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D642C1" w14:textId="77777777" w:rsidR="008013C3" w:rsidRDefault="008013C3" w:rsidP="008A18A7">
      <w:pPr>
        <w:pStyle w:val="Heading"/>
        <w:ind w:firstLineChars="300" w:firstLine="840"/>
        <w:rPr>
          <w:color w:val="auto"/>
          <w:lang w:eastAsia="ko-KR"/>
        </w:rPr>
      </w:pPr>
    </w:p>
    <w:p w14:paraId="5E0FAC04" w14:textId="2DC2C62F" w:rsidR="008013C3" w:rsidRDefault="00DE2073" w:rsidP="008013C3">
      <w:pPr>
        <w:pStyle w:val="DocDetails"/>
        <w:jc w:val="center"/>
        <w:rPr>
          <w:rFonts w:ascii="Times New Roman" w:hAnsi="Times New Roman" w:cs="Times New Roman"/>
          <w:b/>
          <w:sz w:val="48"/>
          <w:lang w:eastAsia="ko-KR"/>
        </w:rPr>
      </w:pPr>
      <w:r>
        <w:rPr>
          <w:rFonts w:ascii="Times New Roman" w:hAnsi="Times New Roman" w:cs="Times New Roman"/>
          <w:b/>
          <w:sz w:val="48"/>
          <w:lang w:eastAsia="ko-KR"/>
        </w:rPr>
        <w:t xml:space="preserve">KSTAR ECH </w:t>
      </w:r>
      <w:r>
        <w:rPr>
          <w:rFonts w:ascii="Times New Roman" w:hAnsi="Times New Roman" w:cs="Times New Roman" w:hint="eastAsia"/>
          <w:b/>
          <w:sz w:val="48"/>
          <w:lang w:eastAsia="ko-KR"/>
        </w:rPr>
        <w:t>h</w:t>
      </w:r>
      <w:r>
        <w:rPr>
          <w:rFonts w:ascii="Times New Roman" w:hAnsi="Times New Roman" w:cs="Times New Roman"/>
          <w:b/>
          <w:sz w:val="48"/>
          <w:lang w:eastAsia="ko-KR"/>
        </w:rPr>
        <w:t xml:space="preserve">igh </w:t>
      </w:r>
      <w:r w:rsidRPr="008326EC">
        <w:rPr>
          <w:rFonts w:ascii="Times New Roman" w:hAnsi="Times New Roman" w:cs="Times New Roman" w:hint="eastAsia"/>
          <w:b/>
          <w:sz w:val="48"/>
          <w:lang w:eastAsia="ko-KR"/>
        </w:rPr>
        <w:t>v</w:t>
      </w:r>
      <w:r w:rsidRPr="008326EC">
        <w:rPr>
          <w:rFonts w:ascii="Times New Roman" w:hAnsi="Times New Roman" w:cs="Times New Roman"/>
          <w:b/>
          <w:sz w:val="48"/>
          <w:lang w:eastAsia="ko-KR"/>
        </w:rPr>
        <w:t>oltage</w:t>
      </w:r>
      <w:r>
        <w:rPr>
          <w:rFonts w:ascii="Times New Roman" w:hAnsi="Times New Roman" w:cs="Times New Roman"/>
          <w:b/>
          <w:sz w:val="48"/>
          <w:lang w:eastAsia="ko-KR"/>
        </w:rPr>
        <w:t xml:space="preserve"> </w:t>
      </w:r>
      <w:r>
        <w:rPr>
          <w:rFonts w:ascii="Times New Roman" w:hAnsi="Times New Roman" w:cs="Times New Roman" w:hint="eastAsia"/>
          <w:b/>
          <w:sz w:val="48"/>
          <w:lang w:eastAsia="ko-KR"/>
        </w:rPr>
        <w:t>p</w:t>
      </w:r>
      <w:r>
        <w:rPr>
          <w:rFonts w:ascii="Times New Roman" w:hAnsi="Times New Roman" w:cs="Times New Roman"/>
          <w:b/>
          <w:sz w:val="48"/>
          <w:lang w:eastAsia="ko-KR"/>
        </w:rPr>
        <w:t xml:space="preserve">ower </w:t>
      </w:r>
      <w:r>
        <w:rPr>
          <w:rFonts w:ascii="Times New Roman" w:hAnsi="Times New Roman" w:cs="Times New Roman" w:hint="eastAsia"/>
          <w:b/>
          <w:sz w:val="48"/>
          <w:lang w:eastAsia="ko-KR"/>
        </w:rPr>
        <w:t>s</w:t>
      </w:r>
      <w:r w:rsidR="008013C3" w:rsidRPr="008013C3">
        <w:rPr>
          <w:rFonts w:ascii="Times New Roman" w:hAnsi="Times New Roman" w:cs="Times New Roman"/>
          <w:b/>
          <w:sz w:val="48"/>
          <w:lang w:eastAsia="ko-KR"/>
        </w:rPr>
        <w:t>upplies</w:t>
      </w:r>
    </w:p>
    <w:p w14:paraId="32CC0E94" w14:textId="77777777" w:rsidR="008013C3" w:rsidRDefault="008013C3" w:rsidP="008013C3">
      <w:pPr>
        <w:pStyle w:val="DocDetails"/>
        <w:jc w:val="center"/>
        <w:rPr>
          <w:rFonts w:ascii="Times New Roman" w:hAnsi="Times New Roman" w:cs="Times New Roman"/>
          <w:b/>
          <w:sz w:val="48"/>
          <w:lang w:eastAsia="ko-KR"/>
        </w:rPr>
      </w:pPr>
    </w:p>
    <w:p w14:paraId="5958045A" w14:textId="77777777" w:rsidR="008013C3" w:rsidRDefault="008013C3" w:rsidP="008013C3">
      <w:pPr>
        <w:pStyle w:val="DocDetails"/>
        <w:jc w:val="center"/>
        <w:rPr>
          <w:rFonts w:ascii="Times New Roman" w:hAnsi="Times New Roman" w:cs="Times New Roman"/>
          <w:b/>
          <w:sz w:val="48"/>
          <w:lang w:eastAsia="ko-KR"/>
        </w:rPr>
      </w:pPr>
    </w:p>
    <w:p w14:paraId="33771D50" w14:textId="77777777" w:rsidR="008013C3" w:rsidRPr="00675B4D" w:rsidRDefault="008013C3" w:rsidP="008013C3">
      <w:pPr>
        <w:pStyle w:val="DocDetails"/>
        <w:rPr>
          <w:rFonts w:ascii="Times New Roman" w:hAnsi="Times New Roman" w:cs="Times New Roman"/>
          <w:b/>
          <w:sz w:val="32"/>
          <w:szCs w:val="32"/>
          <w:lang w:eastAsia="ko-KR"/>
        </w:rPr>
      </w:pPr>
      <w:r w:rsidRPr="00675B4D">
        <w:rPr>
          <w:rFonts w:ascii="Times New Roman" w:hAnsi="Times New Roman" w:cs="Times New Roman" w:hint="eastAsia"/>
          <w:b/>
          <w:sz w:val="32"/>
          <w:szCs w:val="32"/>
          <w:lang w:eastAsia="ko-KR"/>
        </w:rPr>
        <w:t>Revision history</w:t>
      </w:r>
    </w:p>
    <w:p w14:paraId="12D3678F" w14:textId="77777777" w:rsidR="002042E5" w:rsidRPr="00FF6DC9" w:rsidRDefault="002042E5" w:rsidP="002042E5">
      <w:pPr>
        <w:rPr>
          <w:sz w:val="16"/>
          <w:szCs w:val="16"/>
          <w:lang w:eastAsia="ko-KR"/>
        </w:rPr>
      </w:pPr>
    </w:p>
    <w:tbl>
      <w:tblPr>
        <w:tblStyle w:val="ad"/>
        <w:tblW w:w="0" w:type="auto"/>
        <w:tblLook w:val="04A0" w:firstRow="1" w:lastRow="0" w:firstColumn="1" w:lastColumn="0" w:noHBand="0" w:noVBand="1"/>
      </w:tblPr>
      <w:tblGrid>
        <w:gridCol w:w="2093"/>
        <w:gridCol w:w="1701"/>
        <w:gridCol w:w="6327"/>
      </w:tblGrid>
      <w:tr w:rsidR="008013C3" w14:paraId="55F99AF8" w14:textId="77777777" w:rsidTr="002042E5">
        <w:trPr>
          <w:trHeight w:val="387"/>
        </w:trPr>
        <w:tc>
          <w:tcPr>
            <w:tcW w:w="2093" w:type="dxa"/>
            <w:vAlign w:val="center"/>
          </w:tcPr>
          <w:p w14:paraId="36E34C99" w14:textId="70744B7A" w:rsidR="008013C3" w:rsidRPr="00675B4D" w:rsidRDefault="008013C3" w:rsidP="002042E5">
            <w:pPr>
              <w:pStyle w:val="DocDetails"/>
              <w:rPr>
                <w:rFonts w:ascii="Times New Roman" w:hAnsi="Times New Roman" w:cs="Times New Roman"/>
                <w:b/>
                <w:sz w:val="24"/>
                <w:szCs w:val="24"/>
              </w:rPr>
            </w:pPr>
            <w:r w:rsidRPr="00675B4D">
              <w:rPr>
                <w:rFonts w:ascii="Times New Roman" w:hAnsi="Times New Roman" w:cs="Times New Roman"/>
                <w:b/>
                <w:sz w:val="24"/>
                <w:szCs w:val="24"/>
                <w:lang w:eastAsia="ko-KR"/>
              </w:rPr>
              <w:t>Revision number</w:t>
            </w:r>
          </w:p>
        </w:tc>
        <w:tc>
          <w:tcPr>
            <w:tcW w:w="1701" w:type="dxa"/>
            <w:vAlign w:val="center"/>
          </w:tcPr>
          <w:p w14:paraId="48FE6B70" w14:textId="3A829FE0" w:rsidR="008013C3" w:rsidRPr="00675B4D" w:rsidRDefault="00DE2073" w:rsidP="002042E5">
            <w:pPr>
              <w:pStyle w:val="DocDetails"/>
              <w:rPr>
                <w:rFonts w:ascii="Times New Roman" w:hAnsi="Times New Roman" w:cs="Times New Roman"/>
                <w:b/>
                <w:sz w:val="24"/>
                <w:szCs w:val="24"/>
                <w:lang w:eastAsia="ko-KR"/>
              </w:rPr>
            </w:pPr>
            <w:r>
              <w:rPr>
                <w:rFonts w:ascii="Times New Roman" w:hAnsi="Times New Roman" w:cs="Times New Roman"/>
                <w:b/>
                <w:sz w:val="24"/>
                <w:szCs w:val="24"/>
                <w:lang w:eastAsia="ko-KR"/>
              </w:rPr>
              <w:t xml:space="preserve">Date of </w:t>
            </w:r>
            <w:r>
              <w:rPr>
                <w:rFonts w:ascii="Times New Roman" w:hAnsi="Times New Roman" w:cs="Times New Roman" w:hint="eastAsia"/>
                <w:b/>
                <w:sz w:val="24"/>
                <w:szCs w:val="24"/>
                <w:lang w:eastAsia="ko-KR"/>
              </w:rPr>
              <w:t>i</w:t>
            </w:r>
            <w:r w:rsidR="008013C3" w:rsidRPr="00675B4D">
              <w:rPr>
                <w:rFonts w:ascii="Times New Roman" w:hAnsi="Times New Roman" w:cs="Times New Roman"/>
                <w:b/>
                <w:sz w:val="24"/>
                <w:szCs w:val="24"/>
                <w:lang w:eastAsia="ko-KR"/>
              </w:rPr>
              <w:t>ssue</w:t>
            </w:r>
          </w:p>
        </w:tc>
        <w:tc>
          <w:tcPr>
            <w:tcW w:w="6327" w:type="dxa"/>
            <w:vAlign w:val="center"/>
          </w:tcPr>
          <w:p w14:paraId="636C8A11" w14:textId="1B7FBFA8" w:rsidR="008013C3" w:rsidRPr="00675B4D" w:rsidRDefault="008013C3" w:rsidP="002042E5">
            <w:pPr>
              <w:pStyle w:val="DocDetails"/>
              <w:rPr>
                <w:rFonts w:ascii="Times New Roman" w:hAnsi="Times New Roman" w:cs="Times New Roman"/>
                <w:b/>
                <w:sz w:val="24"/>
                <w:szCs w:val="24"/>
                <w:lang w:eastAsia="ko-KR"/>
              </w:rPr>
            </w:pPr>
            <w:r w:rsidRPr="00675B4D">
              <w:rPr>
                <w:rFonts w:ascii="Times New Roman" w:hAnsi="Times New Roman" w:cs="Times New Roman"/>
                <w:b/>
                <w:sz w:val="24"/>
                <w:szCs w:val="24"/>
                <w:lang w:eastAsia="ko-KR"/>
              </w:rPr>
              <w:t>Reason for revision</w:t>
            </w:r>
          </w:p>
        </w:tc>
      </w:tr>
      <w:tr w:rsidR="008013C3" w14:paraId="263ACE52" w14:textId="77777777" w:rsidTr="002042E5">
        <w:trPr>
          <w:trHeight w:val="387"/>
        </w:trPr>
        <w:tc>
          <w:tcPr>
            <w:tcW w:w="2093" w:type="dxa"/>
            <w:vAlign w:val="center"/>
          </w:tcPr>
          <w:p w14:paraId="63BB1267" w14:textId="1114513C" w:rsidR="008013C3" w:rsidRPr="002042E5" w:rsidRDefault="002042E5" w:rsidP="002042E5">
            <w:pPr>
              <w:pStyle w:val="DocDetails"/>
              <w:jc w:val="center"/>
              <w:rPr>
                <w:rFonts w:ascii="Times New Roman" w:hAnsi="Times New Roman" w:cs="Times New Roman"/>
                <w:sz w:val="24"/>
                <w:szCs w:val="24"/>
                <w:lang w:eastAsia="ko-KR"/>
              </w:rPr>
            </w:pPr>
            <w:r>
              <w:rPr>
                <w:rFonts w:ascii="Times New Roman" w:hAnsi="Times New Roman" w:cs="Times New Roman" w:hint="eastAsia"/>
                <w:sz w:val="24"/>
                <w:szCs w:val="24"/>
                <w:lang w:eastAsia="ko-KR"/>
              </w:rPr>
              <w:t>0</w:t>
            </w:r>
          </w:p>
        </w:tc>
        <w:tc>
          <w:tcPr>
            <w:tcW w:w="1701" w:type="dxa"/>
            <w:vAlign w:val="center"/>
          </w:tcPr>
          <w:p w14:paraId="1ABDF25B" w14:textId="56E7C10A" w:rsidR="008013C3" w:rsidRPr="002042E5" w:rsidRDefault="00DD0532" w:rsidP="002042E5">
            <w:pPr>
              <w:pStyle w:val="DocDetails"/>
              <w:jc w:val="center"/>
              <w:rPr>
                <w:rFonts w:ascii="Times New Roman" w:hAnsi="Times New Roman" w:cs="Times New Roman"/>
                <w:sz w:val="24"/>
                <w:szCs w:val="24"/>
                <w:lang w:eastAsia="ko-KR"/>
              </w:rPr>
            </w:pPr>
            <w:r>
              <w:rPr>
                <w:rFonts w:ascii="Times New Roman" w:hAnsi="Times New Roman" w:cs="Times New Roman" w:hint="eastAsia"/>
                <w:sz w:val="24"/>
                <w:szCs w:val="24"/>
                <w:lang w:eastAsia="ko-KR"/>
              </w:rPr>
              <w:t>2017.06</w:t>
            </w:r>
            <w:r w:rsidR="002042E5">
              <w:rPr>
                <w:rFonts w:ascii="Times New Roman" w:hAnsi="Times New Roman" w:cs="Times New Roman" w:hint="eastAsia"/>
                <w:sz w:val="24"/>
                <w:szCs w:val="24"/>
                <w:lang w:eastAsia="ko-KR"/>
              </w:rPr>
              <w:t>.</w:t>
            </w:r>
            <w:r>
              <w:rPr>
                <w:rFonts w:ascii="Times New Roman" w:hAnsi="Times New Roman" w:cs="Times New Roman" w:hint="eastAsia"/>
                <w:sz w:val="24"/>
                <w:szCs w:val="24"/>
                <w:lang w:eastAsia="ko-KR"/>
              </w:rPr>
              <w:t>07</w:t>
            </w:r>
          </w:p>
        </w:tc>
        <w:tc>
          <w:tcPr>
            <w:tcW w:w="6327" w:type="dxa"/>
            <w:vAlign w:val="center"/>
          </w:tcPr>
          <w:p w14:paraId="040746FB" w14:textId="4E263A1B" w:rsidR="008013C3" w:rsidRPr="002042E5" w:rsidRDefault="002042E5" w:rsidP="002042E5">
            <w:pPr>
              <w:pStyle w:val="DocDetails"/>
              <w:rPr>
                <w:rFonts w:ascii="Times New Roman" w:hAnsi="Times New Roman" w:cs="Times New Roman"/>
                <w:sz w:val="24"/>
                <w:szCs w:val="24"/>
                <w:lang w:eastAsia="ko-KR"/>
              </w:rPr>
            </w:pPr>
            <w:proofErr w:type="gramStart"/>
            <w:r w:rsidRPr="002042E5">
              <w:rPr>
                <w:rFonts w:ascii="Times New Roman" w:hAnsi="Times New Roman" w:cs="Times New Roman"/>
                <w:sz w:val="24"/>
                <w:szCs w:val="24"/>
              </w:rPr>
              <w:t>First publication for the manufacture and testing of power supplies for KSTAR EC 4-7</w:t>
            </w:r>
            <w:r>
              <w:rPr>
                <w:rFonts w:ascii="Times New Roman" w:hAnsi="Times New Roman" w:cs="Times New Roman" w:hint="eastAsia"/>
                <w:sz w:val="24"/>
                <w:szCs w:val="24"/>
                <w:lang w:eastAsia="ko-KR"/>
              </w:rPr>
              <w:t>.</w:t>
            </w:r>
            <w:proofErr w:type="gramEnd"/>
          </w:p>
        </w:tc>
      </w:tr>
      <w:tr w:rsidR="008326EC" w14:paraId="63EFC9CA" w14:textId="77777777" w:rsidTr="002042E5">
        <w:trPr>
          <w:trHeight w:val="387"/>
        </w:trPr>
        <w:tc>
          <w:tcPr>
            <w:tcW w:w="2093" w:type="dxa"/>
            <w:vAlign w:val="center"/>
          </w:tcPr>
          <w:p w14:paraId="3909F00A" w14:textId="78490525" w:rsidR="008326EC" w:rsidRPr="002042E5" w:rsidRDefault="008326EC" w:rsidP="002042E5">
            <w:pPr>
              <w:pStyle w:val="DocDetails"/>
              <w:jc w:val="center"/>
              <w:rPr>
                <w:rFonts w:ascii="Times New Roman" w:hAnsi="Times New Roman" w:cs="Times New Roman"/>
                <w:sz w:val="24"/>
                <w:szCs w:val="24"/>
                <w:lang w:eastAsia="ko-KR"/>
              </w:rPr>
            </w:pPr>
            <w:r>
              <w:rPr>
                <w:rFonts w:ascii="Times New Roman" w:hAnsi="Times New Roman" w:cs="Times New Roman" w:hint="eastAsia"/>
                <w:sz w:val="24"/>
                <w:szCs w:val="24"/>
                <w:lang w:eastAsia="ko-KR"/>
              </w:rPr>
              <w:t>1</w:t>
            </w:r>
          </w:p>
        </w:tc>
        <w:tc>
          <w:tcPr>
            <w:tcW w:w="1701" w:type="dxa"/>
            <w:vAlign w:val="center"/>
          </w:tcPr>
          <w:p w14:paraId="4D4A77B7" w14:textId="7B8948B6" w:rsidR="008326EC" w:rsidRPr="002042E5" w:rsidRDefault="008326EC" w:rsidP="008326EC">
            <w:pPr>
              <w:pStyle w:val="DocDetails"/>
              <w:jc w:val="center"/>
              <w:rPr>
                <w:rFonts w:ascii="Times New Roman" w:hAnsi="Times New Roman" w:cs="Times New Roman"/>
                <w:sz w:val="24"/>
                <w:szCs w:val="24"/>
                <w:lang w:eastAsia="ko-KR"/>
              </w:rPr>
            </w:pPr>
            <w:r>
              <w:rPr>
                <w:rFonts w:ascii="Times New Roman" w:hAnsi="Times New Roman" w:cs="Times New Roman" w:hint="eastAsia"/>
                <w:sz w:val="24"/>
                <w:szCs w:val="24"/>
                <w:lang w:eastAsia="ko-KR"/>
              </w:rPr>
              <w:t>2017.08.24</w:t>
            </w:r>
          </w:p>
        </w:tc>
        <w:tc>
          <w:tcPr>
            <w:tcW w:w="6327" w:type="dxa"/>
            <w:vAlign w:val="center"/>
          </w:tcPr>
          <w:p w14:paraId="09EF0B02" w14:textId="77777777" w:rsidR="008326EC" w:rsidRDefault="008326EC" w:rsidP="002042E5">
            <w:pPr>
              <w:pStyle w:val="DocDetails"/>
              <w:rPr>
                <w:rFonts w:ascii="Times New Roman" w:hAnsi="Times New Roman" w:cs="Times New Roman"/>
                <w:sz w:val="24"/>
                <w:szCs w:val="24"/>
                <w:lang w:eastAsia="ko-KR"/>
              </w:rPr>
            </w:pPr>
            <w:proofErr w:type="gramStart"/>
            <w:r>
              <w:rPr>
                <w:rFonts w:ascii="Times New Roman" w:hAnsi="Times New Roman" w:cs="Times New Roman" w:hint="eastAsia"/>
                <w:sz w:val="24"/>
                <w:szCs w:val="24"/>
                <w:lang w:eastAsia="ko-KR"/>
              </w:rPr>
              <w:t>Editorial review.</w:t>
            </w:r>
            <w:proofErr w:type="gramEnd"/>
          </w:p>
          <w:p w14:paraId="3CDF7748" w14:textId="7D061D1A" w:rsidR="008326EC" w:rsidRPr="008326EC" w:rsidRDefault="008326EC" w:rsidP="00915AEA">
            <w:pPr>
              <w:pStyle w:val="DocDetails"/>
              <w:rPr>
                <w:lang w:eastAsia="ko-KR"/>
              </w:rPr>
            </w:pPr>
            <w:proofErr w:type="gramStart"/>
            <w:r w:rsidRPr="00915AEA">
              <w:rPr>
                <w:rFonts w:ascii="Times New Roman" w:hAnsi="Times New Roman" w:cs="Times New Roman" w:hint="eastAsia"/>
                <w:sz w:val="24"/>
                <w:szCs w:val="24"/>
                <w:lang w:eastAsia="ko-KR"/>
              </w:rPr>
              <w:t>Expanding vendor</w:t>
            </w:r>
            <w:r w:rsidRPr="00915AEA">
              <w:rPr>
                <w:rFonts w:ascii="Times New Roman" w:hAnsi="Times New Roman" w:cs="Times New Roman"/>
                <w:sz w:val="24"/>
                <w:szCs w:val="24"/>
                <w:lang w:eastAsia="ko-KR"/>
              </w:rPr>
              <w:t>’</w:t>
            </w:r>
            <w:r w:rsidRPr="00915AEA">
              <w:rPr>
                <w:rFonts w:ascii="Times New Roman" w:hAnsi="Times New Roman" w:cs="Times New Roman" w:hint="eastAsia"/>
                <w:sz w:val="24"/>
                <w:szCs w:val="24"/>
                <w:lang w:eastAsia="ko-KR"/>
              </w:rPr>
              <w:t xml:space="preserve">s responsibility to </w:t>
            </w:r>
            <w:r w:rsidR="00915AEA" w:rsidRPr="00915AEA">
              <w:rPr>
                <w:rFonts w:ascii="Times New Roman" w:hAnsi="Times New Roman" w:cs="Times New Roman" w:hint="eastAsia"/>
                <w:sz w:val="24"/>
                <w:szCs w:val="24"/>
                <w:lang w:eastAsia="ko-KR"/>
              </w:rPr>
              <w:t>include delivery to site and installation.</w:t>
            </w:r>
            <w:proofErr w:type="gramEnd"/>
          </w:p>
        </w:tc>
      </w:tr>
    </w:tbl>
    <w:p w14:paraId="2B900D3B" w14:textId="77777777" w:rsidR="002042E5" w:rsidRDefault="002042E5" w:rsidP="008013C3">
      <w:pPr>
        <w:pStyle w:val="DocDetails"/>
        <w:rPr>
          <w:lang w:eastAsia="ko-KR"/>
        </w:rPr>
      </w:pPr>
    </w:p>
    <w:p w14:paraId="505847BB" w14:textId="77777777" w:rsidR="002042E5" w:rsidRDefault="002042E5" w:rsidP="008013C3">
      <w:pPr>
        <w:pStyle w:val="DocDetails"/>
        <w:rPr>
          <w:lang w:eastAsia="ko-KR"/>
        </w:rPr>
      </w:pPr>
    </w:p>
    <w:p w14:paraId="4522FC3D" w14:textId="77777777" w:rsidR="002042E5" w:rsidRPr="00675B4D" w:rsidRDefault="002042E5" w:rsidP="008013C3">
      <w:pPr>
        <w:pStyle w:val="DocDetails"/>
        <w:rPr>
          <w:rFonts w:ascii="Times New Roman" w:hAnsi="Times New Roman" w:cs="Times New Roman"/>
          <w:b/>
          <w:sz w:val="32"/>
          <w:szCs w:val="32"/>
          <w:lang w:eastAsia="ko-KR"/>
        </w:rPr>
      </w:pPr>
      <w:r w:rsidRPr="00675B4D">
        <w:rPr>
          <w:rFonts w:ascii="Times New Roman" w:hAnsi="Times New Roman" w:cs="Times New Roman"/>
          <w:b/>
          <w:sz w:val="32"/>
          <w:szCs w:val="32"/>
          <w:lang w:eastAsia="ko-KR"/>
        </w:rPr>
        <w:t>Review related departments</w:t>
      </w:r>
    </w:p>
    <w:p w14:paraId="71B6F49F" w14:textId="77777777" w:rsidR="002042E5" w:rsidRPr="00FF6DC9" w:rsidRDefault="002042E5" w:rsidP="002042E5">
      <w:pPr>
        <w:rPr>
          <w:rFonts w:ascii="Times New Roman" w:hAnsi="Times New Roman"/>
          <w:sz w:val="16"/>
          <w:szCs w:val="16"/>
          <w:lang w:eastAsia="ko-KR"/>
        </w:rPr>
      </w:pPr>
    </w:p>
    <w:tbl>
      <w:tblPr>
        <w:tblStyle w:val="ad"/>
        <w:tblW w:w="0" w:type="auto"/>
        <w:tblLook w:val="04A0" w:firstRow="1" w:lastRow="0" w:firstColumn="1" w:lastColumn="0" w:noHBand="0" w:noVBand="1"/>
      </w:tblPr>
      <w:tblGrid>
        <w:gridCol w:w="3227"/>
        <w:gridCol w:w="2551"/>
        <w:gridCol w:w="2127"/>
        <w:gridCol w:w="2216"/>
      </w:tblGrid>
      <w:tr w:rsidR="002042E5" w:rsidRPr="002042E5" w14:paraId="2D7BCC63" w14:textId="77777777" w:rsidTr="00961519">
        <w:trPr>
          <w:trHeight w:val="537"/>
        </w:trPr>
        <w:tc>
          <w:tcPr>
            <w:tcW w:w="3227" w:type="dxa"/>
            <w:vAlign w:val="center"/>
          </w:tcPr>
          <w:p w14:paraId="527A07AA" w14:textId="53388CB9" w:rsidR="002042E5" w:rsidRPr="00675B4D" w:rsidRDefault="002042E5" w:rsidP="002042E5">
            <w:pPr>
              <w:pStyle w:val="DocDetails"/>
              <w:shd w:val="clear" w:color="auto" w:fill="auto"/>
              <w:jc w:val="center"/>
              <w:rPr>
                <w:rFonts w:ascii="Times New Roman" w:hAnsi="Times New Roman" w:cs="Times New Roman"/>
                <w:b/>
                <w:sz w:val="24"/>
                <w:szCs w:val="24"/>
                <w:lang w:eastAsia="ko-KR"/>
              </w:rPr>
            </w:pPr>
            <w:r w:rsidRPr="00675B4D">
              <w:rPr>
                <w:rFonts w:ascii="Times New Roman" w:hAnsi="Times New Roman" w:cs="Times New Roman"/>
                <w:b/>
                <w:sz w:val="24"/>
                <w:szCs w:val="24"/>
                <w:lang w:eastAsia="ko-KR"/>
              </w:rPr>
              <w:t>Position</w:t>
            </w:r>
          </w:p>
        </w:tc>
        <w:tc>
          <w:tcPr>
            <w:tcW w:w="2551" w:type="dxa"/>
            <w:vAlign w:val="center"/>
          </w:tcPr>
          <w:p w14:paraId="2E84DE86" w14:textId="3B7B82C1" w:rsidR="002042E5" w:rsidRPr="00675B4D" w:rsidRDefault="002042E5" w:rsidP="002042E5">
            <w:pPr>
              <w:pStyle w:val="DocDetails"/>
              <w:shd w:val="clear" w:color="auto" w:fill="auto"/>
              <w:jc w:val="center"/>
              <w:rPr>
                <w:rFonts w:ascii="Times New Roman" w:hAnsi="Times New Roman" w:cs="Times New Roman"/>
                <w:b/>
                <w:sz w:val="24"/>
                <w:szCs w:val="24"/>
                <w:lang w:eastAsia="ko-KR"/>
              </w:rPr>
            </w:pPr>
            <w:r w:rsidRPr="00675B4D">
              <w:rPr>
                <w:rFonts w:ascii="Times New Roman" w:hAnsi="Times New Roman" w:cs="Times New Roman"/>
                <w:b/>
                <w:sz w:val="24"/>
                <w:szCs w:val="24"/>
                <w:lang w:eastAsia="ko-KR"/>
              </w:rPr>
              <w:t>Name</w:t>
            </w:r>
          </w:p>
        </w:tc>
        <w:tc>
          <w:tcPr>
            <w:tcW w:w="2127" w:type="dxa"/>
            <w:vAlign w:val="center"/>
          </w:tcPr>
          <w:p w14:paraId="3A598562" w14:textId="0C53EF06" w:rsidR="002042E5" w:rsidRPr="00675B4D" w:rsidRDefault="002042E5" w:rsidP="002042E5">
            <w:pPr>
              <w:pStyle w:val="DocDetails"/>
              <w:shd w:val="clear" w:color="auto" w:fill="auto"/>
              <w:jc w:val="center"/>
              <w:rPr>
                <w:rFonts w:ascii="Times New Roman" w:hAnsi="Times New Roman" w:cs="Times New Roman"/>
                <w:b/>
                <w:sz w:val="24"/>
                <w:szCs w:val="24"/>
                <w:lang w:eastAsia="ko-KR"/>
              </w:rPr>
            </w:pPr>
            <w:r w:rsidRPr="00675B4D">
              <w:rPr>
                <w:rFonts w:ascii="Times New Roman" w:hAnsi="Times New Roman" w:cs="Times New Roman"/>
                <w:b/>
                <w:sz w:val="24"/>
                <w:szCs w:val="24"/>
                <w:lang w:eastAsia="ko-KR"/>
              </w:rPr>
              <w:t>Signature</w:t>
            </w:r>
          </w:p>
        </w:tc>
        <w:tc>
          <w:tcPr>
            <w:tcW w:w="2216" w:type="dxa"/>
            <w:vAlign w:val="center"/>
          </w:tcPr>
          <w:p w14:paraId="175EDE1D" w14:textId="0B05628B" w:rsidR="002042E5" w:rsidRPr="00675B4D" w:rsidRDefault="002042E5" w:rsidP="002042E5">
            <w:pPr>
              <w:pStyle w:val="DocDetails"/>
              <w:shd w:val="clear" w:color="auto" w:fill="auto"/>
              <w:jc w:val="center"/>
              <w:rPr>
                <w:rFonts w:ascii="Times New Roman" w:hAnsi="Times New Roman" w:cs="Times New Roman"/>
                <w:b/>
                <w:sz w:val="24"/>
                <w:szCs w:val="24"/>
                <w:lang w:eastAsia="ko-KR"/>
              </w:rPr>
            </w:pPr>
            <w:r w:rsidRPr="00675B4D">
              <w:rPr>
                <w:rFonts w:ascii="Times New Roman" w:hAnsi="Times New Roman" w:cs="Times New Roman"/>
                <w:b/>
                <w:sz w:val="24"/>
                <w:szCs w:val="24"/>
                <w:lang w:eastAsia="ko-KR"/>
              </w:rPr>
              <w:t>Date</w:t>
            </w:r>
          </w:p>
        </w:tc>
      </w:tr>
      <w:tr w:rsidR="002042E5" w:rsidRPr="002042E5" w14:paraId="3B2160DD" w14:textId="77777777" w:rsidTr="00961519">
        <w:trPr>
          <w:trHeight w:val="537"/>
        </w:trPr>
        <w:tc>
          <w:tcPr>
            <w:tcW w:w="3227" w:type="dxa"/>
            <w:vAlign w:val="center"/>
          </w:tcPr>
          <w:p w14:paraId="21B65A2E" w14:textId="009150F8" w:rsidR="002042E5" w:rsidRPr="002042E5" w:rsidRDefault="002042E5" w:rsidP="00961519">
            <w:pPr>
              <w:pStyle w:val="DocDetails"/>
              <w:shd w:val="clear" w:color="auto" w:fill="auto"/>
              <w:jc w:val="center"/>
              <w:rPr>
                <w:rFonts w:ascii="Times New Roman" w:hAnsi="Times New Roman" w:cs="Times New Roman"/>
                <w:sz w:val="24"/>
                <w:szCs w:val="24"/>
                <w:lang w:eastAsia="ko-KR"/>
              </w:rPr>
            </w:pPr>
          </w:p>
        </w:tc>
        <w:tc>
          <w:tcPr>
            <w:tcW w:w="2551" w:type="dxa"/>
            <w:vAlign w:val="center"/>
          </w:tcPr>
          <w:p w14:paraId="6BAE689B" w14:textId="61DBD896" w:rsidR="002042E5" w:rsidRPr="002042E5" w:rsidRDefault="002042E5" w:rsidP="0086067F">
            <w:pPr>
              <w:pStyle w:val="DocDetails"/>
              <w:shd w:val="clear" w:color="auto" w:fill="auto"/>
              <w:jc w:val="center"/>
              <w:rPr>
                <w:rFonts w:ascii="Times New Roman" w:hAnsi="Times New Roman" w:cs="Times New Roman"/>
                <w:sz w:val="24"/>
                <w:szCs w:val="24"/>
                <w:lang w:eastAsia="ko-KR"/>
              </w:rPr>
            </w:pPr>
          </w:p>
        </w:tc>
        <w:tc>
          <w:tcPr>
            <w:tcW w:w="2127" w:type="dxa"/>
            <w:vAlign w:val="center"/>
          </w:tcPr>
          <w:p w14:paraId="1CEFF09B" w14:textId="77777777" w:rsidR="002042E5" w:rsidRPr="002042E5" w:rsidRDefault="002042E5" w:rsidP="002042E5">
            <w:pPr>
              <w:pStyle w:val="DocDetails"/>
              <w:shd w:val="clear" w:color="auto" w:fill="auto"/>
              <w:jc w:val="center"/>
              <w:rPr>
                <w:rFonts w:ascii="Times New Roman" w:hAnsi="Times New Roman" w:cs="Times New Roman"/>
                <w:sz w:val="24"/>
                <w:szCs w:val="24"/>
              </w:rPr>
            </w:pPr>
          </w:p>
        </w:tc>
        <w:tc>
          <w:tcPr>
            <w:tcW w:w="2216" w:type="dxa"/>
            <w:vAlign w:val="center"/>
          </w:tcPr>
          <w:p w14:paraId="3BEE2C2C" w14:textId="77777777" w:rsidR="002042E5" w:rsidRPr="002042E5" w:rsidRDefault="002042E5" w:rsidP="002042E5">
            <w:pPr>
              <w:pStyle w:val="DocDetails"/>
              <w:shd w:val="clear" w:color="auto" w:fill="auto"/>
              <w:jc w:val="center"/>
              <w:rPr>
                <w:rFonts w:ascii="Times New Roman" w:hAnsi="Times New Roman" w:cs="Times New Roman"/>
                <w:sz w:val="24"/>
                <w:szCs w:val="24"/>
              </w:rPr>
            </w:pPr>
          </w:p>
        </w:tc>
      </w:tr>
      <w:tr w:rsidR="002042E5" w:rsidRPr="002042E5" w14:paraId="638EA0AD" w14:textId="77777777" w:rsidTr="00961519">
        <w:trPr>
          <w:trHeight w:val="537"/>
        </w:trPr>
        <w:tc>
          <w:tcPr>
            <w:tcW w:w="3227" w:type="dxa"/>
            <w:vAlign w:val="center"/>
          </w:tcPr>
          <w:p w14:paraId="0F31C106" w14:textId="4A10EFEC" w:rsidR="002042E5" w:rsidRPr="002042E5" w:rsidRDefault="002042E5" w:rsidP="002042E5">
            <w:pPr>
              <w:pStyle w:val="DocDetails"/>
              <w:shd w:val="clear" w:color="auto" w:fill="auto"/>
              <w:jc w:val="center"/>
              <w:rPr>
                <w:rFonts w:ascii="Times New Roman" w:hAnsi="Times New Roman" w:cs="Times New Roman"/>
                <w:sz w:val="24"/>
                <w:szCs w:val="24"/>
              </w:rPr>
            </w:pPr>
          </w:p>
        </w:tc>
        <w:tc>
          <w:tcPr>
            <w:tcW w:w="2551" w:type="dxa"/>
            <w:vAlign w:val="center"/>
          </w:tcPr>
          <w:p w14:paraId="02C6C14D" w14:textId="06D11897" w:rsidR="002042E5" w:rsidRPr="002042E5" w:rsidRDefault="002042E5" w:rsidP="002042E5">
            <w:pPr>
              <w:pStyle w:val="DocDetails"/>
              <w:shd w:val="clear" w:color="auto" w:fill="auto"/>
              <w:jc w:val="center"/>
              <w:rPr>
                <w:rFonts w:ascii="Times New Roman" w:hAnsi="Times New Roman" w:cs="Times New Roman"/>
                <w:sz w:val="24"/>
                <w:szCs w:val="24"/>
              </w:rPr>
            </w:pPr>
          </w:p>
        </w:tc>
        <w:tc>
          <w:tcPr>
            <w:tcW w:w="2127" w:type="dxa"/>
            <w:vAlign w:val="center"/>
          </w:tcPr>
          <w:p w14:paraId="1DF24A57" w14:textId="77777777" w:rsidR="002042E5" w:rsidRPr="002042E5" w:rsidRDefault="002042E5" w:rsidP="002042E5">
            <w:pPr>
              <w:pStyle w:val="DocDetails"/>
              <w:shd w:val="clear" w:color="auto" w:fill="auto"/>
              <w:jc w:val="center"/>
              <w:rPr>
                <w:rFonts w:ascii="Times New Roman" w:hAnsi="Times New Roman" w:cs="Times New Roman"/>
                <w:sz w:val="24"/>
                <w:szCs w:val="24"/>
              </w:rPr>
            </w:pPr>
          </w:p>
        </w:tc>
        <w:tc>
          <w:tcPr>
            <w:tcW w:w="2216" w:type="dxa"/>
            <w:vAlign w:val="center"/>
          </w:tcPr>
          <w:p w14:paraId="731ABB41" w14:textId="77777777" w:rsidR="002042E5" w:rsidRPr="002042E5" w:rsidRDefault="002042E5" w:rsidP="002042E5">
            <w:pPr>
              <w:pStyle w:val="DocDetails"/>
              <w:shd w:val="clear" w:color="auto" w:fill="auto"/>
              <w:jc w:val="center"/>
              <w:rPr>
                <w:rFonts w:ascii="Times New Roman" w:hAnsi="Times New Roman" w:cs="Times New Roman"/>
                <w:sz w:val="24"/>
                <w:szCs w:val="24"/>
              </w:rPr>
            </w:pPr>
          </w:p>
        </w:tc>
      </w:tr>
    </w:tbl>
    <w:p w14:paraId="5ED5AA8B" w14:textId="77777777" w:rsidR="002042E5" w:rsidRDefault="002042E5" w:rsidP="008013C3">
      <w:pPr>
        <w:pStyle w:val="DocDetails"/>
        <w:rPr>
          <w:lang w:eastAsia="ko-KR"/>
        </w:rPr>
      </w:pPr>
    </w:p>
    <w:p w14:paraId="45FC7D86" w14:textId="77777777" w:rsidR="002042E5" w:rsidRDefault="002042E5" w:rsidP="008013C3">
      <w:pPr>
        <w:pStyle w:val="DocDetails"/>
        <w:rPr>
          <w:lang w:eastAsia="ko-KR"/>
        </w:rPr>
      </w:pPr>
    </w:p>
    <w:p w14:paraId="04C67454" w14:textId="77777777" w:rsidR="002042E5" w:rsidRPr="00675B4D" w:rsidRDefault="002042E5" w:rsidP="008013C3">
      <w:pPr>
        <w:pStyle w:val="DocDetails"/>
        <w:rPr>
          <w:rFonts w:ascii="Times New Roman" w:hAnsi="Times New Roman" w:cs="Times New Roman"/>
          <w:b/>
          <w:sz w:val="32"/>
          <w:szCs w:val="32"/>
          <w:lang w:eastAsia="ko-KR"/>
        </w:rPr>
      </w:pPr>
      <w:r w:rsidRPr="00675B4D">
        <w:rPr>
          <w:rFonts w:ascii="Times New Roman" w:hAnsi="Times New Roman" w:cs="Times New Roman"/>
          <w:b/>
          <w:sz w:val="32"/>
          <w:szCs w:val="32"/>
          <w:lang w:eastAsia="ko-KR"/>
        </w:rPr>
        <w:t>Author, review and approvals</w:t>
      </w:r>
    </w:p>
    <w:p w14:paraId="21DD1495" w14:textId="77777777" w:rsidR="002042E5" w:rsidRPr="00FF6DC9" w:rsidRDefault="002042E5" w:rsidP="008013C3">
      <w:pPr>
        <w:pStyle w:val="DocDetails"/>
        <w:rPr>
          <w:sz w:val="16"/>
          <w:szCs w:val="16"/>
          <w:lang w:eastAsia="ko-KR"/>
        </w:rPr>
      </w:pPr>
    </w:p>
    <w:tbl>
      <w:tblPr>
        <w:tblStyle w:val="ad"/>
        <w:tblW w:w="0" w:type="auto"/>
        <w:tblLook w:val="04A0" w:firstRow="1" w:lastRow="0" w:firstColumn="1" w:lastColumn="0" w:noHBand="0" w:noVBand="1"/>
      </w:tblPr>
      <w:tblGrid>
        <w:gridCol w:w="2024"/>
        <w:gridCol w:w="2337"/>
        <w:gridCol w:w="2268"/>
        <w:gridCol w:w="1843"/>
        <w:gridCol w:w="1649"/>
      </w:tblGrid>
      <w:tr w:rsidR="002042E5" w14:paraId="3BB748AA" w14:textId="77777777" w:rsidTr="00FF6DC9">
        <w:trPr>
          <w:trHeight w:val="456"/>
        </w:trPr>
        <w:tc>
          <w:tcPr>
            <w:tcW w:w="2024" w:type="dxa"/>
            <w:vAlign w:val="center"/>
          </w:tcPr>
          <w:p w14:paraId="5C93B3A3" w14:textId="77777777" w:rsidR="002042E5" w:rsidRPr="00FF6DC9" w:rsidRDefault="002042E5" w:rsidP="00FF6DC9">
            <w:pPr>
              <w:pStyle w:val="DocDetails"/>
              <w:shd w:val="clear" w:color="auto" w:fill="auto"/>
              <w:jc w:val="center"/>
              <w:rPr>
                <w:rFonts w:ascii="Times New Roman" w:hAnsi="Times New Roman" w:cs="Times New Roman"/>
                <w:sz w:val="24"/>
                <w:szCs w:val="24"/>
              </w:rPr>
            </w:pPr>
          </w:p>
        </w:tc>
        <w:tc>
          <w:tcPr>
            <w:tcW w:w="2337" w:type="dxa"/>
            <w:vAlign w:val="center"/>
          </w:tcPr>
          <w:p w14:paraId="295F4F2E" w14:textId="027D96FE" w:rsidR="002042E5" w:rsidRPr="00675B4D" w:rsidRDefault="00FF6DC9" w:rsidP="00FF6DC9">
            <w:pPr>
              <w:pStyle w:val="DocDetails"/>
              <w:shd w:val="clear" w:color="auto" w:fill="auto"/>
              <w:jc w:val="center"/>
              <w:rPr>
                <w:rFonts w:ascii="Times New Roman" w:hAnsi="Times New Roman" w:cs="Times New Roman"/>
                <w:b/>
                <w:sz w:val="24"/>
                <w:szCs w:val="24"/>
                <w:lang w:eastAsia="ko-KR"/>
              </w:rPr>
            </w:pPr>
            <w:r w:rsidRPr="00675B4D">
              <w:rPr>
                <w:rFonts w:ascii="Times New Roman" w:hAnsi="Times New Roman" w:cs="Times New Roman"/>
                <w:b/>
                <w:sz w:val="24"/>
                <w:szCs w:val="24"/>
                <w:lang w:eastAsia="ko-KR"/>
              </w:rPr>
              <w:t>Position</w:t>
            </w:r>
          </w:p>
        </w:tc>
        <w:tc>
          <w:tcPr>
            <w:tcW w:w="2268" w:type="dxa"/>
            <w:vAlign w:val="center"/>
          </w:tcPr>
          <w:p w14:paraId="486D5ED1" w14:textId="27163CF5" w:rsidR="002042E5" w:rsidRPr="00675B4D" w:rsidRDefault="00FF6DC9" w:rsidP="00FF6DC9">
            <w:pPr>
              <w:pStyle w:val="DocDetails"/>
              <w:shd w:val="clear" w:color="auto" w:fill="auto"/>
              <w:jc w:val="center"/>
              <w:rPr>
                <w:rFonts w:ascii="Times New Roman" w:hAnsi="Times New Roman" w:cs="Times New Roman"/>
                <w:b/>
                <w:sz w:val="24"/>
                <w:szCs w:val="24"/>
                <w:lang w:eastAsia="ko-KR"/>
              </w:rPr>
            </w:pPr>
            <w:r w:rsidRPr="00675B4D">
              <w:rPr>
                <w:rFonts w:ascii="Times New Roman" w:hAnsi="Times New Roman" w:cs="Times New Roman"/>
                <w:b/>
                <w:sz w:val="24"/>
                <w:szCs w:val="24"/>
                <w:lang w:eastAsia="ko-KR"/>
              </w:rPr>
              <w:t>Name</w:t>
            </w:r>
          </w:p>
        </w:tc>
        <w:tc>
          <w:tcPr>
            <w:tcW w:w="1843" w:type="dxa"/>
            <w:vAlign w:val="center"/>
          </w:tcPr>
          <w:p w14:paraId="26DB603A" w14:textId="1B2D3CB4" w:rsidR="002042E5" w:rsidRPr="00675B4D" w:rsidRDefault="00FF6DC9" w:rsidP="00FF6DC9">
            <w:pPr>
              <w:pStyle w:val="DocDetails"/>
              <w:shd w:val="clear" w:color="auto" w:fill="auto"/>
              <w:jc w:val="center"/>
              <w:rPr>
                <w:rFonts w:ascii="Times New Roman" w:hAnsi="Times New Roman" w:cs="Times New Roman"/>
                <w:b/>
                <w:sz w:val="24"/>
                <w:szCs w:val="24"/>
                <w:lang w:eastAsia="ko-KR"/>
              </w:rPr>
            </w:pPr>
            <w:r w:rsidRPr="00675B4D">
              <w:rPr>
                <w:rFonts w:ascii="Times New Roman" w:hAnsi="Times New Roman" w:cs="Times New Roman"/>
                <w:b/>
                <w:sz w:val="24"/>
                <w:szCs w:val="24"/>
                <w:lang w:eastAsia="ko-KR"/>
              </w:rPr>
              <w:t>Signature</w:t>
            </w:r>
          </w:p>
        </w:tc>
        <w:tc>
          <w:tcPr>
            <w:tcW w:w="1649" w:type="dxa"/>
            <w:vAlign w:val="center"/>
          </w:tcPr>
          <w:p w14:paraId="490764EA" w14:textId="317E8AA0" w:rsidR="002042E5" w:rsidRPr="00675B4D" w:rsidRDefault="00FF6DC9" w:rsidP="00FF6DC9">
            <w:pPr>
              <w:pStyle w:val="DocDetails"/>
              <w:shd w:val="clear" w:color="auto" w:fill="auto"/>
              <w:jc w:val="center"/>
              <w:rPr>
                <w:rFonts w:ascii="Times New Roman" w:hAnsi="Times New Roman" w:cs="Times New Roman"/>
                <w:b/>
                <w:sz w:val="24"/>
                <w:szCs w:val="24"/>
                <w:lang w:eastAsia="ko-KR"/>
              </w:rPr>
            </w:pPr>
            <w:r w:rsidRPr="00675B4D">
              <w:rPr>
                <w:rFonts w:ascii="Times New Roman" w:hAnsi="Times New Roman" w:cs="Times New Roman"/>
                <w:b/>
                <w:sz w:val="24"/>
                <w:szCs w:val="24"/>
                <w:lang w:eastAsia="ko-KR"/>
              </w:rPr>
              <w:t>Date</w:t>
            </w:r>
          </w:p>
        </w:tc>
      </w:tr>
      <w:tr w:rsidR="002042E5" w14:paraId="115ADDF5" w14:textId="77777777" w:rsidTr="00FF6DC9">
        <w:trPr>
          <w:trHeight w:val="456"/>
        </w:trPr>
        <w:tc>
          <w:tcPr>
            <w:tcW w:w="2024" w:type="dxa"/>
            <w:vAlign w:val="center"/>
          </w:tcPr>
          <w:p w14:paraId="016B6B91" w14:textId="229007BE" w:rsidR="002042E5" w:rsidRPr="00675B4D" w:rsidRDefault="002042E5" w:rsidP="00FF6DC9">
            <w:pPr>
              <w:pStyle w:val="DocDetails"/>
              <w:shd w:val="clear" w:color="auto" w:fill="auto"/>
              <w:jc w:val="center"/>
              <w:rPr>
                <w:rFonts w:ascii="Times New Roman" w:hAnsi="Times New Roman" w:cs="Times New Roman"/>
                <w:b/>
                <w:sz w:val="24"/>
                <w:szCs w:val="24"/>
                <w:lang w:eastAsia="ko-KR"/>
              </w:rPr>
            </w:pPr>
            <w:r w:rsidRPr="00675B4D">
              <w:rPr>
                <w:rFonts w:ascii="Times New Roman" w:hAnsi="Times New Roman" w:cs="Times New Roman"/>
                <w:b/>
                <w:sz w:val="24"/>
                <w:szCs w:val="24"/>
                <w:lang w:eastAsia="ko-KR"/>
              </w:rPr>
              <w:t>Author</w:t>
            </w:r>
          </w:p>
        </w:tc>
        <w:tc>
          <w:tcPr>
            <w:tcW w:w="2337" w:type="dxa"/>
            <w:vAlign w:val="center"/>
          </w:tcPr>
          <w:p w14:paraId="110A49EF" w14:textId="54E0BAD8" w:rsidR="002042E5" w:rsidRPr="00FF6DC9" w:rsidRDefault="002042E5" w:rsidP="00FF6DC9">
            <w:pPr>
              <w:pStyle w:val="DocDetails"/>
              <w:shd w:val="clear" w:color="auto" w:fill="auto"/>
              <w:jc w:val="center"/>
              <w:rPr>
                <w:rFonts w:ascii="Times New Roman" w:hAnsi="Times New Roman" w:cs="Times New Roman"/>
                <w:sz w:val="24"/>
                <w:szCs w:val="24"/>
                <w:lang w:eastAsia="ko-KR"/>
              </w:rPr>
            </w:pPr>
          </w:p>
        </w:tc>
        <w:tc>
          <w:tcPr>
            <w:tcW w:w="2268" w:type="dxa"/>
            <w:vAlign w:val="center"/>
          </w:tcPr>
          <w:p w14:paraId="52C30867" w14:textId="4C6CDE63" w:rsidR="002042E5" w:rsidRPr="00FF6DC9" w:rsidRDefault="002042E5" w:rsidP="00FF6DC9">
            <w:pPr>
              <w:pStyle w:val="DocDetails"/>
              <w:shd w:val="clear" w:color="auto" w:fill="auto"/>
              <w:jc w:val="center"/>
              <w:rPr>
                <w:rFonts w:ascii="Times New Roman" w:hAnsi="Times New Roman" w:cs="Times New Roman"/>
                <w:sz w:val="24"/>
                <w:szCs w:val="24"/>
                <w:lang w:eastAsia="ko-KR"/>
              </w:rPr>
            </w:pPr>
          </w:p>
        </w:tc>
        <w:tc>
          <w:tcPr>
            <w:tcW w:w="1843" w:type="dxa"/>
            <w:vAlign w:val="center"/>
          </w:tcPr>
          <w:p w14:paraId="1F262DB3" w14:textId="77777777" w:rsidR="002042E5" w:rsidRPr="00FF6DC9" w:rsidRDefault="002042E5" w:rsidP="00FF6DC9">
            <w:pPr>
              <w:pStyle w:val="DocDetails"/>
              <w:shd w:val="clear" w:color="auto" w:fill="auto"/>
              <w:jc w:val="center"/>
              <w:rPr>
                <w:rFonts w:ascii="Times New Roman" w:hAnsi="Times New Roman" w:cs="Times New Roman"/>
                <w:sz w:val="24"/>
                <w:szCs w:val="24"/>
              </w:rPr>
            </w:pPr>
          </w:p>
        </w:tc>
        <w:tc>
          <w:tcPr>
            <w:tcW w:w="1649" w:type="dxa"/>
            <w:vAlign w:val="center"/>
          </w:tcPr>
          <w:p w14:paraId="16B3F8C2" w14:textId="77777777" w:rsidR="002042E5" w:rsidRPr="00FF6DC9" w:rsidRDefault="002042E5" w:rsidP="00FF6DC9">
            <w:pPr>
              <w:pStyle w:val="DocDetails"/>
              <w:shd w:val="clear" w:color="auto" w:fill="auto"/>
              <w:jc w:val="center"/>
              <w:rPr>
                <w:rFonts w:ascii="Times New Roman" w:hAnsi="Times New Roman" w:cs="Times New Roman"/>
                <w:sz w:val="24"/>
                <w:szCs w:val="24"/>
              </w:rPr>
            </w:pPr>
          </w:p>
        </w:tc>
      </w:tr>
      <w:tr w:rsidR="002042E5" w14:paraId="71CCF539" w14:textId="77777777" w:rsidTr="00FF6DC9">
        <w:trPr>
          <w:trHeight w:val="456"/>
        </w:trPr>
        <w:tc>
          <w:tcPr>
            <w:tcW w:w="2024" w:type="dxa"/>
            <w:vAlign w:val="center"/>
          </w:tcPr>
          <w:p w14:paraId="6601AB4F" w14:textId="0A85D121" w:rsidR="002042E5" w:rsidRPr="00675B4D" w:rsidRDefault="002042E5" w:rsidP="00FF6DC9">
            <w:pPr>
              <w:pStyle w:val="DocDetails"/>
              <w:shd w:val="clear" w:color="auto" w:fill="auto"/>
              <w:jc w:val="center"/>
              <w:rPr>
                <w:rFonts w:ascii="Times New Roman" w:hAnsi="Times New Roman" w:cs="Times New Roman"/>
                <w:b/>
                <w:sz w:val="24"/>
                <w:szCs w:val="24"/>
                <w:lang w:eastAsia="ko-KR"/>
              </w:rPr>
            </w:pPr>
            <w:r w:rsidRPr="00675B4D">
              <w:rPr>
                <w:rFonts w:ascii="Times New Roman" w:hAnsi="Times New Roman" w:cs="Times New Roman"/>
                <w:b/>
                <w:sz w:val="24"/>
                <w:szCs w:val="24"/>
                <w:lang w:eastAsia="ko-KR"/>
              </w:rPr>
              <w:t>Review</w:t>
            </w:r>
          </w:p>
        </w:tc>
        <w:tc>
          <w:tcPr>
            <w:tcW w:w="2337" w:type="dxa"/>
            <w:vAlign w:val="center"/>
          </w:tcPr>
          <w:p w14:paraId="6915F573" w14:textId="079C67B7" w:rsidR="002042E5" w:rsidRPr="00FF6DC9" w:rsidRDefault="002042E5" w:rsidP="00FF6DC9">
            <w:pPr>
              <w:pStyle w:val="DocDetails"/>
              <w:shd w:val="clear" w:color="auto" w:fill="auto"/>
              <w:jc w:val="center"/>
              <w:rPr>
                <w:rFonts w:ascii="Times New Roman" w:hAnsi="Times New Roman" w:cs="Times New Roman"/>
                <w:sz w:val="24"/>
                <w:szCs w:val="24"/>
              </w:rPr>
            </w:pPr>
          </w:p>
        </w:tc>
        <w:tc>
          <w:tcPr>
            <w:tcW w:w="2268" w:type="dxa"/>
            <w:vAlign w:val="center"/>
          </w:tcPr>
          <w:p w14:paraId="0A76315F" w14:textId="395BDD7C" w:rsidR="002042E5" w:rsidRPr="00FF6DC9" w:rsidRDefault="002042E5" w:rsidP="00FF6DC9">
            <w:pPr>
              <w:pStyle w:val="DocDetails"/>
              <w:shd w:val="clear" w:color="auto" w:fill="auto"/>
              <w:jc w:val="center"/>
              <w:rPr>
                <w:rFonts w:ascii="Times New Roman" w:hAnsi="Times New Roman" w:cs="Times New Roman"/>
                <w:sz w:val="24"/>
                <w:szCs w:val="24"/>
                <w:lang w:eastAsia="ko-KR"/>
              </w:rPr>
            </w:pPr>
          </w:p>
        </w:tc>
        <w:tc>
          <w:tcPr>
            <w:tcW w:w="1843" w:type="dxa"/>
            <w:vAlign w:val="center"/>
          </w:tcPr>
          <w:p w14:paraId="7350AEE6" w14:textId="77777777" w:rsidR="002042E5" w:rsidRPr="00FF6DC9" w:rsidRDefault="002042E5" w:rsidP="00FF6DC9">
            <w:pPr>
              <w:pStyle w:val="DocDetails"/>
              <w:shd w:val="clear" w:color="auto" w:fill="auto"/>
              <w:jc w:val="center"/>
              <w:rPr>
                <w:rFonts w:ascii="Times New Roman" w:hAnsi="Times New Roman" w:cs="Times New Roman"/>
                <w:sz w:val="24"/>
                <w:szCs w:val="24"/>
              </w:rPr>
            </w:pPr>
          </w:p>
        </w:tc>
        <w:tc>
          <w:tcPr>
            <w:tcW w:w="1649" w:type="dxa"/>
            <w:vAlign w:val="center"/>
          </w:tcPr>
          <w:p w14:paraId="79529FE4" w14:textId="77777777" w:rsidR="002042E5" w:rsidRPr="00FF6DC9" w:rsidRDefault="002042E5" w:rsidP="00FF6DC9">
            <w:pPr>
              <w:pStyle w:val="DocDetails"/>
              <w:shd w:val="clear" w:color="auto" w:fill="auto"/>
              <w:jc w:val="center"/>
              <w:rPr>
                <w:rFonts w:ascii="Times New Roman" w:hAnsi="Times New Roman" w:cs="Times New Roman"/>
                <w:sz w:val="24"/>
                <w:szCs w:val="24"/>
              </w:rPr>
            </w:pPr>
          </w:p>
        </w:tc>
      </w:tr>
      <w:tr w:rsidR="002042E5" w14:paraId="4B33F021" w14:textId="77777777" w:rsidTr="00FF6DC9">
        <w:trPr>
          <w:trHeight w:val="456"/>
        </w:trPr>
        <w:tc>
          <w:tcPr>
            <w:tcW w:w="2024" w:type="dxa"/>
            <w:vAlign w:val="center"/>
          </w:tcPr>
          <w:p w14:paraId="5EE86E3C" w14:textId="7FD8FA32" w:rsidR="002042E5" w:rsidRPr="00675B4D" w:rsidRDefault="00273384" w:rsidP="00FF6DC9">
            <w:pPr>
              <w:pStyle w:val="DocDetails"/>
              <w:shd w:val="clear" w:color="auto" w:fill="auto"/>
              <w:jc w:val="center"/>
              <w:rPr>
                <w:rFonts w:ascii="Times New Roman" w:hAnsi="Times New Roman" w:cs="Times New Roman"/>
                <w:b/>
                <w:sz w:val="24"/>
                <w:szCs w:val="24"/>
                <w:lang w:eastAsia="ko-KR"/>
              </w:rPr>
            </w:pPr>
            <w:r w:rsidRPr="00675B4D">
              <w:rPr>
                <w:rFonts w:ascii="Times New Roman" w:hAnsi="Times New Roman" w:cs="Times New Roman"/>
                <w:b/>
                <w:sz w:val="24"/>
                <w:szCs w:val="24"/>
                <w:lang w:eastAsia="ko-KR"/>
              </w:rPr>
              <w:t>Review</w:t>
            </w:r>
          </w:p>
        </w:tc>
        <w:tc>
          <w:tcPr>
            <w:tcW w:w="2337" w:type="dxa"/>
            <w:vAlign w:val="center"/>
          </w:tcPr>
          <w:p w14:paraId="15D9EE9B" w14:textId="144CB916" w:rsidR="002042E5" w:rsidRPr="00FF6DC9" w:rsidRDefault="002042E5" w:rsidP="00FF6DC9">
            <w:pPr>
              <w:pStyle w:val="DocDetails"/>
              <w:shd w:val="clear" w:color="auto" w:fill="auto"/>
              <w:jc w:val="center"/>
              <w:rPr>
                <w:rFonts w:ascii="Times New Roman" w:hAnsi="Times New Roman" w:cs="Times New Roman"/>
                <w:sz w:val="24"/>
                <w:szCs w:val="24"/>
              </w:rPr>
            </w:pPr>
          </w:p>
        </w:tc>
        <w:tc>
          <w:tcPr>
            <w:tcW w:w="2268" w:type="dxa"/>
            <w:vAlign w:val="center"/>
          </w:tcPr>
          <w:p w14:paraId="64A37EFB" w14:textId="5E654F11" w:rsidR="002042E5" w:rsidRPr="00FF6DC9" w:rsidRDefault="002042E5" w:rsidP="00FF6DC9">
            <w:pPr>
              <w:pStyle w:val="DocDetails"/>
              <w:shd w:val="clear" w:color="auto" w:fill="auto"/>
              <w:jc w:val="center"/>
              <w:rPr>
                <w:rFonts w:ascii="Times New Roman" w:hAnsi="Times New Roman" w:cs="Times New Roman"/>
                <w:sz w:val="24"/>
                <w:szCs w:val="24"/>
                <w:lang w:eastAsia="ko-KR"/>
              </w:rPr>
            </w:pPr>
          </w:p>
        </w:tc>
        <w:tc>
          <w:tcPr>
            <w:tcW w:w="1843" w:type="dxa"/>
            <w:vAlign w:val="center"/>
          </w:tcPr>
          <w:p w14:paraId="6F4B58BE" w14:textId="77777777" w:rsidR="002042E5" w:rsidRPr="00FF6DC9" w:rsidRDefault="002042E5" w:rsidP="00FF6DC9">
            <w:pPr>
              <w:pStyle w:val="DocDetails"/>
              <w:shd w:val="clear" w:color="auto" w:fill="auto"/>
              <w:jc w:val="center"/>
              <w:rPr>
                <w:rFonts w:ascii="Times New Roman" w:hAnsi="Times New Roman" w:cs="Times New Roman"/>
                <w:sz w:val="24"/>
                <w:szCs w:val="24"/>
              </w:rPr>
            </w:pPr>
          </w:p>
        </w:tc>
        <w:tc>
          <w:tcPr>
            <w:tcW w:w="1649" w:type="dxa"/>
            <w:vAlign w:val="center"/>
          </w:tcPr>
          <w:p w14:paraId="38987100" w14:textId="77777777" w:rsidR="002042E5" w:rsidRPr="00FF6DC9" w:rsidRDefault="002042E5" w:rsidP="00FF6DC9">
            <w:pPr>
              <w:pStyle w:val="DocDetails"/>
              <w:shd w:val="clear" w:color="auto" w:fill="auto"/>
              <w:jc w:val="center"/>
              <w:rPr>
                <w:rFonts w:ascii="Times New Roman" w:hAnsi="Times New Roman" w:cs="Times New Roman"/>
                <w:sz w:val="24"/>
                <w:szCs w:val="24"/>
              </w:rPr>
            </w:pPr>
          </w:p>
        </w:tc>
      </w:tr>
      <w:tr w:rsidR="00273384" w14:paraId="4E1CEA7A" w14:textId="77777777" w:rsidTr="00FF6DC9">
        <w:trPr>
          <w:trHeight w:val="456"/>
        </w:trPr>
        <w:tc>
          <w:tcPr>
            <w:tcW w:w="2024" w:type="dxa"/>
            <w:vAlign w:val="center"/>
          </w:tcPr>
          <w:p w14:paraId="16B3CAA0" w14:textId="55F2B8DF" w:rsidR="00273384" w:rsidRPr="00273384" w:rsidRDefault="00273384" w:rsidP="00FF6DC9">
            <w:pPr>
              <w:pStyle w:val="DocDetails"/>
              <w:shd w:val="clear" w:color="auto" w:fill="auto"/>
              <w:jc w:val="center"/>
              <w:rPr>
                <w:rFonts w:ascii="Times New Roman" w:hAnsi="Times New Roman" w:cs="Times New Roman"/>
                <w:b/>
                <w:sz w:val="24"/>
                <w:szCs w:val="24"/>
                <w:lang w:val="en-US" w:eastAsia="ko-KR"/>
              </w:rPr>
            </w:pPr>
            <w:r>
              <w:rPr>
                <w:rFonts w:ascii="Times New Roman" w:hAnsi="Times New Roman" w:cs="Times New Roman"/>
                <w:b/>
                <w:sz w:val="24"/>
                <w:szCs w:val="24"/>
                <w:lang w:val="en-US" w:eastAsia="ko-KR"/>
              </w:rPr>
              <w:t>Approval</w:t>
            </w:r>
          </w:p>
        </w:tc>
        <w:tc>
          <w:tcPr>
            <w:tcW w:w="2337" w:type="dxa"/>
            <w:vAlign w:val="center"/>
          </w:tcPr>
          <w:p w14:paraId="0A712B07" w14:textId="6F97235A" w:rsidR="00273384" w:rsidRDefault="00273384" w:rsidP="00FF6DC9">
            <w:pPr>
              <w:pStyle w:val="DocDetails"/>
              <w:shd w:val="clear" w:color="auto" w:fill="auto"/>
              <w:jc w:val="center"/>
              <w:rPr>
                <w:rFonts w:ascii="Times New Roman" w:hAnsi="Times New Roman" w:cs="Times New Roman"/>
                <w:sz w:val="24"/>
                <w:szCs w:val="24"/>
                <w:lang w:eastAsia="ko-KR"/>
              </w:rPr>
            </w:pPr>
          </w:p>
        </w:tc>
        <w:tc>
          <w:tcPr>
            <w:tcW w:w="2268" w:type="dxa"/>
            <w:vAlign w:val="center"/>
          </w:tcPr>
          <w:p w14:paraId="328C6949" w14:textId="30E039ED" w:rsidR="00273384" w:rsidRPr="00273384" w:rsidRDefault="00273384" w:rsidP="00FF6DC9">
            <w:pPr>
              <w:pStyle w:val="DocDetails"/>
              <w:shd w:val="clear" w:color="auto" w:fill="auto"/>
              <w:jc w:val="center"/>
              <w:rPr>
                <w:rFonts w:ascii="Times New Roman" w:hAnsi="Times New Roman" w:cs="Times New Roman"/>
                <w:sz w:val="24"/>
                <w:szCs w:val="24"/>
                <w:lang w:val="en-US" w:eastAsia="ko-KR"/>
              </w:rPr>
            </w:pPr>
          </w:p>
        </w:tc>
        <w:tc>
          <w:tcPr>
            <w:tcW w:w="1843" w:type="dxa"/>
            <w:vAlign w:val="center"/>
          </w:tcPr>
          <w:p w14:paraId="4FAFE2C5" w14:textId="77777777" w:rsidR="00273384" w:rsidRPr="00FF6DC9" w:rsidRDefault="00273384" w:rsidP="00FF6DC9">
            <w:pPr>
              <w:pStyle w:val="DocDetails"/>
              <w:shd w:val="clear" w:color="auto" w:fill="auto"/>
              <w:jc w:val="center"/>
              <w:rPr>
                <w:rFonts w:ascii="Times New Roman" w:hAnsi="Times New Roman" w:cs="Times New Roman"/>
                <w:sz w:val="24"/>
                <w:szCs w:val="24"/>
              </w:rPr>
            </w:pPr>
          </w:p>
        </w:tc>
        <w:tc>
          <w:tcPr>
            <w:tcW w:w="1649" w:type="dxa"/>
            <w:vAlign w:val="center"/>
          </w:tcPr>
          <w:p w14:paraId="299B83D2" w14:textId="77777777" w:rsidR="00273384" w:rsidRPr="00FF6DC9" w:rsidRDefault="00273384" w:rsidP="00FF6DC9">
            <w:pPr>
              <w:pStyle w:val="DocDetails"/>
              <w:shd w:val="clear" w:color="auto" w:fill="auto"/>
              <w:jc w:val="center"/>
              <w:rPr>
                <w:rFonts w:ascii="Times New Roman" w:hAnsi="Times New Roman" w:cs="Times New Roman"/>
                <w:sz w:val="24"/>
                <w:szCs w:val="24"/>
              </w:rPr>
            </w:pPr>
          </w:p>
        </w:tc>
      </w:tr>
    </w:tbl>
    <w:p w14:paraId="1660DA4F" w14:textId="796D4008" w:rsidR="00FC4917" w:rsidRDefault="009B7F21" w:rsidP="008013C3">
      <w:pPr>
        <w:pStyle w:val="DocDetails"/>
        <w:rPr>
          <w:rFonts w:ascii="Times New Roman" w:hAnsi="Times New Roman" w:cs="Times New Roman"/>
          <w:b/>
          <w:sz w:val="40"/>
          <w:szCs w:val="40"/>
          <w:lang w:eastAsia="ko-KR"/>
        </w:rPr>
      </w:pPr>
      <w:r w:rsidRPr="00A06B53">
        <w:br w:type="page"/>
      </w:r>
      <w:bookmarkStart w:id="0" w:name="_Toc165697481"/>
      <w:r w:rsidR="00DE2073">
        <w:rPr>
          <w:rFonts w:ascii="Times New Roman" w:hAnsi="Times New Roman" w:cs="Times New Roman"/>
          <w:b/>
          <w:sz w:val="40"/>
          <w:szCs w:val="40"/>
        </w:rPr>
        <w:lastRenderedPageBreak/>
        <w:t xml:space="preserve">Table of </w:t>
      </w:r>
      <w:r w:rsidR="00DE2073">
        <w:rPr>
          <w:rFonts w:ascii="Times New Roman" w:hAnsi="Times New Roman" w:cs="Times New Roman" w:hint="eastAsia"/>
          <w:b/>
          <w:sz w:val="40"/>
          <w:szCs w:val="40"/>
          <w:lang w:eastAsia="ko-KR"/>
        </w:rPr>
        <w:t>c</w:t>
      </w:r>
      <w:r w:rsidRPr="00412AD2">
        <w:rPr>
          <w:rFonts w:ascii="Times New Roman" w:hAnsi="Times New Roman" w:cs="Times New Roman"/>
          <w:b/>
          <w:sz w:val="40"/>
          <w:szCs w:val="40"/>
        </w:rPr>
        <w:t>ontents</w:t>
      </w:r>
    </w:p>
    <w:p w14:paraId="19231E38" w14:textId="77777777" w:rsidR="00412AD2" w:rsidRDefault="00412AD2" w:rsidP="00412AD2">
      <w:pPr>
        <w:rPr>
          <w:lang w:eastAsia="ko-KR"/>
        </w:rPr>
      </w:pPr>
    </w:p>
    <w:p w14:paraId="76B3E473" w14:textId="77777777" w:rsidR="001728C9" w:rsidRPr="00412AD2" w:rsidRDefault="001728C9" w:rsidP="00412AD2">
      <w:pPr>
        <w:rPr>
          <w:lang w:eastAsia="ko-KR"/>
        </w:rPr>
      </w:pPr>
    </w:p>
    <w:bookmarkEnd w:id="0"/>
    <w:p w14:paraId="3A98BA34" w14:textId="77777777" w:rsidR="001C04B2" w:rsidRDefault="002F1151">
      <w:pPr>
        <w:pStyle w:val="11"/>
        <w:rPr>
          <w:rFonts w:asciiTheme="minorHAnsi" w:hAnsiTheme="minorHAnsi" w:cstheme="minorBidi"/>
          <w:b w:val="0"/>
          <w:caps w:val="0"/>
          <w:noProof/>
          <w:kern w:val="2"/>
          <w:szCs w:val="22"/>
          <w:lang w:val="en-US" w:eastAsia="ko-KR"/>
        </w:rPr>
      </w:pPr>
      <w:r>
        <w:rPr>
          <w:sz w:val="16"/>
        </w:rPr>
        <w:fldChar w:fldCharType="begin"/>
      </w:r>
      <w:r>
        <w:rPr>
          <w:sz w:val="16"/>
        </w:rPr>
        <w:instrText xml:space="preserve"> TOC \o "1-3" \h \z \u </w:instrText>
      </w:r>
      <w:r>
        <w:rPr>
          <w:sz w:val="16"/>
        </w:rPr>
        <w:fldChar w:fldCharType="separate"/>
      </w:r>
      <w:hyperlink w:anchor="_Toc488860757" w:history="1">
        <w:r w:rsidR="001C04B2" w:rsidRPr="00BA5283">
          <w:rPr>
            <w:rStyle w:val="ac"/>
            <w:noProof/>
            <w:lang w:eastAsia="ko-KR"/>
          </w:rPr>
          <w:t>1.</w:t>
        </w:r>
        <w:r w:rsidR="001C04B2">
          <w:rPr>
            <w:rFonts w:asciiTheme="minorHAnsi" w:hAnsiTheme="minorHAnsi" w:cstheme="minorBidi"/>
            <w:b w:val="0"/>
            <w:caps w:val="0"/>
            <w:noProof/>
            <w:kern w:val="2"/>
            <w:szCs w:val="22"/>
            <w:lang w:val="en-US" w:eastAsia="ko-KR"/>
          </w:rPr>
          <w:tab/>
        </w:r>
        <w:r w:rsidR="001C04B2" w:rsidRPr="00BA5283">
          <w:rPr>
            <w:rStyle w:val="ac"/>
            <w:noProof/>
          </w:rPr>
          <w:t>I</w:t>
        </w:r>
        <w:r w:rsidR="001C04B2" w:rsidRPr="00BA5283">
          <w:rPr>
            <w:rStyle w:val="ac"/>
            <w:noProof/>
            <w:lang w:eastAsia="ko-KR"/>
          </w:rPr>
          <w:t>ntroduction</w:t>
        </w:r>
        <w:r w:rsidR="001C04B2">
          <w:rPr>
            <w:noProof/>
            <w:webHidden/>
          </w:rPr>
          <w:tab/>
        </w:r>
        <w:r w:rsidR="001C04B2">
          <w:rPr>
            <w:noProof/>
            <w:webHidden/>
          </w:rPr>
          <w:fldChar w:fldCharType="begin"/>
        </w:r>
        <w:r w:rsidR="001C04B2">
          <w:rPr>
            <w:noProof/>
            <w:webHidden/>
          </w:rPr>
          <w:instrText xml:space="preserve"> PAGEREF _Toc488860757 \h </w:instrText>
        </w:r>
        <w:r w:rsidR="001C04B2">
          <w:rPr>
            <w:noProof/>
            <w:webHidden/>
          </w:rPr>
        </w:r>
        <w:r w:rsidR="001C04B2">
          <w:rPr>
            <w:noProof/>
            <w:webHidden/>
          </w:rPr>
          <w:fldChar w:fldCharType="separate"/>
        </w:r>
        <w:r w:rsidR="0024486F">
          <w:rPr>
            <w:noProof/>
            <w:webHidden/>
          </w:rPr>
          <w:t>4</w:t>
        </w:r>
        <w:r w:rsidR="001C04B2">
          <w:rPr>
            <w:noProof/>
            <w:webHidden/>
          </w:rPr>
          <w:fldChar w:fldCharType="end"/>
        </w:r>
      </w:hyperlink>
    </w:p>
    <w:p w14:paraId="102C2307" w14:textId="77777777" w:rsidR="001C04B2" w:rsidRDefault="008D5088">
      <w:pPr>
        <w:pStyle w:val="20"/>
        <w:rPr>
          <w:rFonts w:asciiTheme="minorHAnsi" w:hAnsiTheme="minorHAnsi" w:cstheme="minorBidi"/>
          <w:kern w:val="2"/>
          <w:szCs w:val="22"/>
          <w:lang w:val="en-US" w:eastAsia="ko-KR"/>
        </w:rPr>
      </w:pPr>
      <w:hyperlink w:anchor="_Toc488860758" w:history="1">
        <w:r w:rsidR="001C04B2" w:rsidRPr="00BA5283">
          <w:rPr>
            <w:rStyle w:val="ac"/>
          </w:rPr>
          <w:t>1.1.</w:t>
        </w:r>
        <w:r w:rsidR="001C04B2">
          <w:rPr>
            <w:rFonts w:asciiTheme="minorHAnsi" w:hAnsiTheme="minorHAnsi" w:cstheme="minorBidi"/>
            <w:kern w:val="2"/>
            <w:szCs w:val="22"/>
            <w:lang w:val="en-US" w:eastAsia="ko-KR"/>
          </w:rPr>
          <w:tab/>
        </w:r>
        <w:r w:rsidR="001C04B2" w:rsidRPr="00BA5283">
          <w:rPr>
            <w:rStyle w:val="ac"/>
          </w:rPr>
          <w:t>Objectives</w:t>
        </w:r>
        <w:r w:rsidR="001C04B2">
          <w:rPr>
            <w:webHidden/>
          </w:rPr>
          <w:tab/>
        </w:r>
        <w:r w:rsidR="001C04B2">
          <w:rPr>
            <w:webHidden/>
          </w:rPr>
          <w:fldChar w:fldCharType="begin"/>
        </w:r>
        <w:r w:rsidR="001C04B2">
          <w:rPr>
            <w:webHidden/>
          </w:rPr>
          <w:instrText xml:space="preserve"> PAGEREF _Toc488860758 \h </w:instrText>
        </w:r>
        <w:r w:rsidR="001C04B2">
          <w:rPr>
            <w:webHidden/>
          </w:rPr>
        </w:r>
        <w:r w:rsidR="001C04B2">
          <w:rPr>
            <w:webHidden/>
          </w:rPr>
          <w:fldChar w:fldCharType="separate"/>
        </w:r>
        <w:r w:rsidR="0024486F">
          <w:rPr>
            <w:webHidden/>
          </w:rPr>
          <w:t>4</w:t>
        </w:r>
        <w:r w:rsidR="001C04B2">
          <w:rPr>
            <w:webHidden/>
          </w:rPr>
          <w:fldChar w:fldCharType="end"/>
        </w:r>
      </w:hyperlink>
    </w:p>
    <w:p w14:paraId="0848779F" w14:textId="77777777" w:rsidR="001C04B2" w:rsidRDefault="008D5088">
      <w:pPr>
        <w:pStyle w:val="20"/>
        <w:rPr>
          <w:rFonts w:asciiTheme="minorHAnsi" w:hAnsiTheme="minorHAnsi" w:cstheme="minorBidi"/>
          <w:kern w:val="2"/>
          <w:szCs w:val="22"/>
          <w:lang w:val="en-US" w:eastAsia="ko-KR"/>
        </w:rPr>
      </w:pPr>
      <w:hyperlink w:anchor="_Toc488860759" w:history="1">
        <w:r w:rsidR="001C04B2" w:rsidRPr="00BA5283">
          <w:rPr>
            <w:rStyle w:val="ac"/>
          </w:rPr>
          <w:t>1.2.</w:t>
        </w:r>
        <w:r w:rsidR="001C04B2">
          <w:rPr>
            <w:rFonts w:asciiTheme="minorHAnsi" w:hAnsiTheme="minorHAnsi" w:cstheme="minorBidi"/>
            <w:kern w:val="2"/>
            <w:szCs w:val="22"/>
            <w:lang w:val="en-US" w:eastAsia="ko-KR"/>
          </w:rPr>
          <w:tab/>
        </w:r>
        <w:r w:rsidR="001C04B2" w:rsidRPr="00BA5283">
          <w:rPr>
            <w:rStyle w:val="ac"/>
          </w:rPr>
          <w:t>Scope</w:t>
        </w:r>
        <w:r w:rsidR="001C04B2" w:rsidRPr="00BA5283">
          <w:rPr>
            <w:rStyle w:val="ac"/>
            <w:lang w:eastAsia="ko-KR"/>
          </w:rPr>
          <w:t xml:space="preserve"> and standard</w:t>
        </w:r>
        <w:r w:rsidR="001C04B2">
          <w:rPr>
            <w:webHidden/>
          </w:rPr>
          <w:tab/>
        </w:r>
        <w:r w:rsidR="001C04B2">
          <w:rPr>
            <w:webHidden/>
          </w:rPr>
          <w:fldChar w:fldCharType="begin"/>
        </w:r>
        <w:r w:rsidR="001C04B2">
          <w:rPr>
            <w:webHidden/>
          </w:rPr>
          <w:instrText xml:space="preserve"> PAGEREF _Toc488860759 \h </w:instrText>
        </w:r>
        <w:r w:rsidR="001C04B2">
          <w:rPr>
            <w:webHidden/>
          </w:rPr>
        </w:r>
        <w:r w:rsidR="001C04B2">
          <w:rPr>
            <w:webHidden/>
          </w:rPr>
          <w:fldChar w:fldCharType="separate"/>
        </w:r>
        <w:r w:rsidR="0024486F">
          <w:rPr>
            <w:webHidden/>
          </w:rPr>
          <w:t>5</w:t>
        </w:r>
        <w:r w:rsidR="001C04B2">
          <w:rPr>
            <w:webHidden/>
          </w:rPr>
          <w:fldChar w:fldCharType="end"/>
        </w:r>
      </w:hyperlink>
    </w:p>
    <w:p w14:paraId="5F21CB74" w14:textId="77777777" w:rsidR="001C04B2" w:rsidRDefault="008D5088">
      <w:pPr>
        <w:pStyle w:val="11"/>
        <w:rPr>
          <w:rFonts w:asciiTheme="minorHAnsi" w:hAnsiTheme="minorHAnsi" w:cstheme="minorBidi"/>
          <w:b w:val="0"/>
          <w:caps w:val="0"/>
          <w:noProof/>
          <w:kern w:val="2"/>
          <w:szCs w:val="22"/>
          <w:lang w:val="en-US" w:eastAsia="ko-KR"/>
        </w:rPr>
      </w:pPr>
      <w:hyperlink w:anchor="_Toc488860760" w:history="1">
        <w:r w:rsidR="001C04B2" w:rsidRPr="00BA5283">
          <w:rPr>
            <w:rStyle w:val="ac"/>
            <w:noProof/>
            <w:lang w:eastAsia="ko-KR"/>
          </w:rPr>
          <w:t>2.</w:t>
        </w:r>
        <w:r w:rsidR="001C04B2">
          <w:rPr>
            <w:rFonts w:asciiTheme="minorHAnsi" w:hAnsiTheme="minorHAnsi" w:cstheme="minorBidi"/>
            <w:b w:val="0"/>
            <w:caps w:val="0"/>
            <w:noProof/>
            <w:kern w:val="2"/>
            <w:szCs w:val="22"/>
            <w:lang w:val="en-US" w:eastAsia="ko-KR"/>
          </w:rPr>
          <w:tab/>
        </w:r>
        <w:r w:rsidR="001C04B2" w:rsidRPr="00BA5283">
          <w:rPr>
            <w:rStyle w:val="ac"/>
            <w:noProof/>
            <w:lang w:eastAsia="ko-KR"/>
          </w:rPr>
          <w:t>CPS</w:t>
        </w:r>
        <w:r w:rsidR="001C04B2">
          <w:rPr>
            <w:noProof/>
            <w:webHidden/>
          </w:rPr>
          <w:tab/>
        </w:r>
        <w:r w:rsidR="001C04B2">
          <w:rPr>
            <w:noProof/>
            <w:webHidden/>
          </w:rPr>
          <w:fldChar w:fldCharType="begin"/>
        </w:r>
        <w:r w:rsidR="001C04B2">
          <w:rPr>
            <w:noProof/>
            <w:webHidden/>
          </w:rPr>
          <w:instrText xml:space="preserve"> PAGEREF _Toc488860760 \h </w:instrText>
        </w:r>
        <w:r w:rsidR="001C04B2">
          <w:rPr>
            <w:noProof/>
            <w:webHidden/>
          </w:rPr>
        </w:r>
        <w:r w:rsidR="001C04B2">
          <w:rPr>
            <w:noProof/>
            <w:webHidden/>
          </w:rPr>
          <w:fldChar w:fldCharType="separate"/>
        </w:r>
        <w:r w:rsidR="0024486F">
          <w:rPr>
            <w:noProof/>
            <w:webHidden/>
          </w:rPr>
          <w:t>7</w:t>
        </w:r>
        <w:r w:rsidR="001C04B2">
          <w:rPr>
            <w:noProof/>
            <w:webHidden/>
          </w:rPr>
          <w:fldChar w:fldCharType="end"/>
        </w:r>
      </w:hyperlink>
    </w:p>
    <w:p w14:paraId="2E86FFED" w14:textId="77777777" w:rsidR="001C04B2" w:rsidRDefault="008D5088">
      <w:pPr>
        <w:pStyle w:val="20"/>
        <w:rPr>
          <w:rFonts w:asciiTheme="minorHAnsi" w:hAnsiTheme="minorHAnsi" w:cstheme="minorBidi"/>
          <w:kern w:val="2"/>
          <w:szCs w:val="22"/>
          <w:lang w:val="en-US" w:eastAsia="ko-KR"/>
        </w:rPr>
      </w:pPr>
      <w:hyperlink w:anchor="_Toc488860761" w:history="1">
        <w:r w:rsidR="001C04B2" w:rsidRPr="00BA5283">
          <w:rPr>
            <w:rStyle w:val="ac"/>
            <w:lang w:eastAsia="ko-KR"/>
          </w:rPr>
          <w:t>2.1.</w:t>
        </w:r>
        <w:r w:rsidR="001C04B2">
          <w:rPr>
            <w:rFonts w:asciiTheme="minorHAnsi" w:hAnsiTheme="minorHAnsi" w:cstheme="minorBidi"/>
            <w:kern w:val="2"/>
            <w:szCs w:val="22"/>
            <w:lang w:val="en-US" w:eastAsia="ko-KR"/>
          </w:rPr>
          <w:tab/>
        </w:r>
        <w:r w:rsidR="001C04B2" w:rsidRPr="00BA5283">
          <w:rPr>
            <w:rStyle w:val="ac"/>
          </w:rPr>
          <w:t>Functionality</w:t>
        </w:r>
        <w:r w:rsidR="001C04B2">
          <w:rPr>
            <w:webHidden/>
          </w:rPr>
          <w:tab/>
        </w:r>
        <w:r w:rsidR="001C04B2">
          <w:rPr>
            <w:webHidden/>
          </w:rPr>
          <w:fldChar w:fldCharType="begin"/>
        </w:r>
        <w:r w:rsidR="001C04B2">
          <w:rPr>
            <w:webHidden/>
          </w:rPr>
          <w:instrText xml:space="preserve"> PAGEREF _Toc488860761 \h </w:instrText>
        </w:r>
        <w:r w:rsidR="001C04B2">
          <w:rPr>
            <w:webHidden/>
          </w:rPr>
        </w:r>
        <w:r w:rsidR="001C04B2">
          <w:rPr>
            <w:webHidden/>
          </w:rPr>
          <w:fldChar w:fldCharType="separate"/>
        </w:r>
        <w:r w:rsidR="0024486F">
          <w:rPr>
            <w:webHidden/>
          </w:rPr>
          <w:t>7</w:t>
        </w:r>
        <w:r w:rsidR="001C04B2">
          <w:rPr>
            <w:webHidden/>
          </w:rPr>
          <w:fldChar w:fldCharType="end"/>
        </w:r>
      </w:hyperlink>
    </w:p>
    <w:p w14:paraId="0C14F853"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62" w:history="1">
        <w:r w:rsidR="001C04B2" w:rsidRPr="00BA5283">
          <w:rPr>
            <w:rStyle w:val="ac"/>
            <w:noProof/>
            <w:lang w:val="en-US"/>
          </w:rPr>
          <w:t>2.1.1.</w:t>
        </w:r>
        <w:r w:rsidR="001C04B2">
          <w:rPr>
            <w:rFonts w:asciiTheme="minorHAnsi" w:hAnsiTheme="minorHAnsi" w:cstheme="minorBidi"/>
            <w:noProof/>
            <w:kern w:val="2"/>
            <w:szCs w:val="22"/>
            <w:lang w:val="en-US" w:eastAsia="ko-KR"/>
          </w:rPr>
          <w:tab/>
        </w:r>
        <w:r w:rsidR="001C04B2" w:rsidRPr="00BA5283">
          <w:rPr>
            <w:rStyle w:val="ac"/>
            <w:noProof/>
          </w:rPr>
          <w:t>Summary of Specification</w:t>
        </w:r>
        <w:r w:rsidR="001C04B2">
          <w:rPr>
            <w:noProof/>
            <w:webHidden/>
          </w:rPr>
          <w:tab/>
        </w:r>
        <w:r w:rsidR="001C04B2">
          <w:rPr>
            <w:noProof/>
            <w:webHidden/>
          </w:rPr>
          <w:fldChar w:fldCharType="begin"/>
        </w:r>
        <w:r w:rsidR="001C04B2">
          <w:rPr>
            <w:noProof/>
            <w:webHidden/>
          </w:rPr>
          <w:instrText xml:space="preserve"> PAGEREF _Toc488860762 \h </w:instrText>
        </w:r>
        <w:r w:rsidR="001C04B2">
          <w:rPr>
            <w:noProof/>
            <w:webHidden/>
          </w:rPr>
        </w:r>
        <w:r w:rsidR="001C04B2">
          <w:rPr>
            <w:noProof/>
            <w:webHidden/>
          </w:rPr>
          <w:fldChar w:fldCharType="separate"/>
        </w:r>
        <w:r w:rsidR="0024486F">
          <w:rPr>
            <w:noProof/>
            <w:webHidden/>
          </w:rPr>
          <w:t>7</w:t>
        </w:r>
        <w:r w:rsidR="001C04B2">
          <w:rPr>
            <w:noProof/>
            <w:webHidden/>
          </w:rPr>
          <w:fldChar w:fldCharType="end"/>
        </w:r>
      </w:hyperlink>
    </w:p>
    <w:p w14:paraId="1B8737BC"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63" w:history="1">
        <w:r w:rsidR="001C04B2" w:rsidRPr="00BA5283">
          <w:rPr>
            <w:rStyle w:val="ac"/>
            <w:noProof/>
            <w:lang w:val="en-US"/>
          </w:rPr>
          <w:t>2.1.2.</w:t>
        </w:r>
        <w:r w:rsidR="001C04B2">
          <w:rPr>
            <w:rFonts w:asciiTheme="minorHAnsi" w:hAnsiTheme="minorHAnsi" w:cstheme="minorBidi"/>
            <w:noProof/>
            <w:kern w:val="2"/>
            <w:szCs w:val="22"/>
            <w:lang w:val="en-US" w:eastAsia="ko-KR"/>
          </w:rPr>
          <w:tab/>
        </w:r>
        <w:r w:rsidR="001C04B2" w:rsidRPr="00BA5283">
          <w:rPr>
            <w:rStyle w:val="ac"/>
            <w:noProof/>
          </w:rPr>
          <w:t>Soft starter</w:t>
        </w:r>
        <w:r w:rsidR="001C04B2">
          <w:rPr>
            <w:noProof/>
            <w:webHidden/>
          </w:rPr>
          <w:tab/>
        </w:r>
        <w:r w:rsidR="001C04B2">
          <w:rPr>
            <w:noProof/>
            <w:webHidden/>
          </w:rPr>
          <w:fldChar w:fldCharType="begin"/>
        </w:r>
        <w:r w:rsidR="001C04B2">
          <w:rPr>
            <w:noProof/>
            <w:webHidden/>
          </w:rPr>
          <w:instrText xml:space="preserve"> PAGEREF _Toc488860763 \h </w:instrText>
        </w:r>
        <w:r w:rsidR="001C04B2">
          <w:rPr>
            <w:noProof/>
            <w:webHidden/>
          </w:rPr>
        </w:r>
        <w:r w:rsidR="001C04B2">
          <w:rPr>
            <w:noProof/>
            <w:webHidden/>
          </w:rPr>
          <w:fldChar w:fldCharType="separate"/>
        </w:r>
        <w:r w:rsidR="0024486F">
          <w:rPr>
            <w:noProof/>
            <w:webHidden/>
          </w:rPr>
          <w:t>7</w:t>
        </w:r>
        <w:r w:rsidR="001C04B2">
          <w:rPr>
            <w:noProof/>
            <w:webHidden/>
          </w:rPr>
          <w:fldChar w:fldCharType="end"/>
        </w:r>
      </w:hyperlink>
    </w:p>
    <w:p w14:paraId="2D71E7E3"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64" w:history="1">
        <w:r w:rsidR="001C04B2" w:rsidRPr="00BA5283">
          <w:rPr>
            <w:rStyle w:val="ac"/>
            <w:noProof/>
            <w:lang w:val="en-US"/>
          </w:rPr>
          <w:t>2.1.3.</w:t>
        </w:r>
        <w:r w:rsidR="001C04B2">
          <w:rPr>
            <w:rFonts w:asciiTheme="minorHAnsi" w:hAnsiTheme="minorHAnsi" w:cstheme="minorBidi"/>
            <w:noProof/>
            <w:kern w:val="2"/>
            <w:szCs w:val="22"/>
            <w:lang w:val="en-US" w:eastAsia="ko-KR"/>
          </w:rPr>
          <w:tab/>
        </w:r>
        <w:r w:rsidR="001C04B2" w:rsidRPr="00BA5283">
          <w:rPr>
            <w:rStyle w:val="ac"/>
            <w:noProof/>
          </w:rPr>
          <w:t>Multi-</w:t>
        </w:r>
        <w:r w:rsidR="001C04B2" w:rsidRPr="00BA5283">
          <w:rPr>
            <w:rStyle w:val="ac"/>
            <w:noProof/>
            <w:lang w:eastAsia="ko-KR"/>
          </w:rPr>
          <w:t>secondary</w:t>
        </w:r>
        <w:r w:rsidR="001C04B2" w:rsidRPr="00BA5283">
          <w:rPr>
            <w:rStyle w:val="ac"/>
            <w:noProof/>
          </w:rPr>
          <w:t xml:space="preserve"> transformer</w:t>
        </w:r>
        <w:r w:rsidR="001C04B2">
          <w:rPr>
            <w:noProof/>
            <w:webHidden/>
          </w:rPr>
          <w:tab/>
        </w:r>
        <w:r w:rsidR="001C04B2">
          <w:rPr>
            <w:noProof/>
            <w:webHidden/>
          </w:rPr>
          <w:fldChar w:fldCharType="begin"/>
        </w:r>
        <w:r w:rsidR="001C04B2">
          <w:rPr>
            <w:noProof/>
            <w:webHidden/>
          </w:rPr>
          <w:instrText xml:space="preserve"> PAGEREF _Toc488860764 \h </w:instrText>
        </w:r>
        <w:r w:rsidR="001C04B2">
          <w:rPr>
            <w:noProof/>
            <w:webHidden/>
          </w:rPr>
        </w:r>
        <w:r w:rsidR="001C04B2">
          <w:rPr>
            <w:noProof/>
            <w:webHidden/>
          </w:rPr>
          <w:fldChar w:fldCharType="separate"/>
        </w:r>
        <w:r w:rsidR="0024486F">
          <w:rPr>
            <w:noProof/>
            <w:webHidden/>
          </w:rPr>
          <w:t>8</w:t>
        </w:r>
        <w:r w:rsidR="001C04B2">
          <w:rPr>
            <w:noProof/>
            <w:webHidden/>
          </w:rPr>
          <w:fldChar w:fldCharType="end"/>
        </w:r>
      </w:hyperlink>
    </w:p>
    <w:p w14:paraId="05D9B8F9"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65" w:history="1">
        <w:r w:rsidR="001C04B2" w:rsidRPr="00BA5283">
          <w:rPr>
            <w:rStyle w:val="ac"/>
            <w:noProof/>
            <w:lang w:val="en-US"/>
          </w:rPr>
          <w:t>2.1.4.</w:t>
        </w:r>
        <w:r w:rsidR="001C04B2">
          <w:rPr>
            <w:rFonts w:asciiTheme="minorHAnsi" w:hAnsiTheme="minorHAnsi" w:cstheme="minorBidi"/>
            <w:noProof/>
            <w:kern w:val="2"/>
            <w:szCs w:val="22"/>
            <w:lang w:val="en-US" w:eastAsia="ko-KR"/>
          </w:rPr>
          <w:tab/>
        </w:r>
        <w:r w:rsidR="001C04B2" w:rsidRPr="00BA5283">
          <w:rPr>
            <w:rStyle w:val="ac"/>
            <w:noProof/>
            <w:lang w:val="en-US"/>
          </w:rPr>
          <w:t>Rectifier</w:t>
        </w:r>
        <w:r w:rsidR="001C04B2">
          <w:rPr>
            <w:noProof/>
            <w:webHidden/>
          </w:rPr>
          <w:tab/>
        </w:r>
        <w:r w:rsidR="001C04B2">
          <w:rPr>
            <w:noProof/>
            <w:webHidden/>
          </w:rPr>
          <w:fldChar w:fldCharType="begin"/>
        </w:r>
        <w:r w:rsidR="001C04B2">
          <w:rPr>
            <w:noProof/>
            <w:webHidden/>
          </w:rPr>
          <w:instrText xml:space="preserve"> PAGEREF _Toc488860765 \h </w:instrText>
        </w:r>
        <w:r w:rsidR="001C04B2">
          <w:rPr>
            <w:noProof/>
            <w:webHidden/>
          </w:rPr>
        </w:r>
        <w:r w:rsidR="001C04B2">
          <w:rPr>
            <w:noProof/>
            <w:webHidden/>
          </w:rPr>
          <w:fldChar w:fldCharType="separate"/>
        </w:r>
        <w:r w:rsidR="0024486F">
          <w:rPr>
            <w:noProof/>
            <w:webHidden/>
          </w:rPr>
          <w:t>8</w:t>
        </w:r>
        <w:r w:rsidR="001C04B2">
          <w:rPr>
            <w:noProof/>
            <w:webHidden/>
          </w:rPr>
          <w:fldChar w:fldCharType="end"/>
        </w:r>
      </w:hyperlink>
    </w:p>
    <w:p w14:paraId="0C99E334"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66" w:history="1">
        <w:r w:rsidR="001C04B2" w:rsidRPr="00BA5283">
          <w:rPr>
            <w:rStyle w:val="ac"/>
            <w:noProof/>
            <w:lang w:val="en-US"/>
          </w:rPr>
          <w:t>2.1.5.</w:t>
        </w:r>
        <w:r w:rsidR="001C04B2">
          <w:rPr>
            <w:rFonts w:asciiTheme="minorHAnsi" w:hAnsiTheme="minorHAnsi" w:cstheme="minorBidi"/>
            <w:noProof/>
            <w:kern w:val="2"/>
            <w:szCs w:val="22"/>
            <w:lang w:val="en-US" w:eastAsia="ko-KR"/>
          </w:rPr>
          <w:tab/>
        </w:r>
        <w:r w:rsidR="001C04B2" w:rsidRPr="00BA5283">
          <w:rPr>
            <w:rStyle w:val="ac"/>
            <w:noProof/>
          </w:rPr>
          <w:t>HV</w:t>
        </w:r>
        <w:r w:rsidR="001C04B2" w:rsidRPr="00BA5283">
          <w:rPr>
            <w:rStyle w:val="ac"/>
            <w:noProof/>
            <w:lang w:eastAsia="ko-KR"/>
          </w:rPr>
          <w:t>DC</w:t>
        </w:r>
        <w:r w:rsidR="001C04B2" w:rsidRPr="00BA5283">
          <w:rPr>
            <w:rStyle w:val="ac"/>
            <w:noProof/>
          </w:rPr>
          <w:t xml:space="preserve"> cable</w:t>
        </w:r>
        <w:r w:rsidR="001C04B2">
          <w:rPr>
            <w:noProof/>
            <w:webHidden/>
          </w:rPr>
          <w:tab/>
        </w:r>
        <w:r w:rsidR="001C04B2">
          <w:rPr>
            <w:noProof/>
            <w:webHidden/>
          </w:rPr>
          <w:fldChar w:fldCharType="begin"/>
        </w:r>
        <w:r w:rsidR="001C04B2">
          <w:rPr>
            <w:noProof/>
            <w:webHidden/>
          </w:rPr>
          <w:instrText xml:space="preserve"> PAGEREF _Toc488860766 \h </w:instrText>
        </w:r>
        <w:r w:rsidR="001C04B2">
          <w:rPr>
            <w:noProof/>
            <w:webHidden/>
          </w:rPr>
        </w:r>
        <w:r w:rsidR="001C04B2">
          <w:rPr>
            <w:noProof/>
            <w:webHidden/>
          </w:rPr>
          <w:fldChar w:fldCharType="separate"/>
        </w:r>
        <w:r w:rsidR="0024486F">
          <w:rPr>
            <w:noProof/>
            <w:webHidden/>
          </w:rPr>
          <w:t>9</w:t>
        </w:r>
        <w:r w:rsidR="001C04B2">
          <w:rPr>
            <w:noProof/>
            <w:webHidden/>
          </w:rPr>
          <w:fldChar w:fldCharType="end"/>
        </w:r>
      </w:hyperlink>
    </w:p>
    <w:p w14:paraId="06AE04F5"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67" w:history="1">
        <w:r w:rsidR="001C04B2" w:rsidRPr="00BA5283">
          <w:rPr>
            <w:rStyle w:val="ac"/>
            <w:noProof/>
            <w:lang w:val="en-US"/>
          </w:rPr>
          <w:t>2.1.6.</w:t>
        </w:r>
        <w:r w:rsidR="001C04B2">
          <w:rPr>
            <w:rFonts w:asciiTheme="minorHAnsi" w:hAnsiTheme="minorHAnsi" w:cstheme="minorBidi"/>
            <w:noProof/>
            <w:kern w:val="2"/>
            <w:szCs w:val="22"/>
            <w:lang w:val="en-US" w:eastAsia="ko-KR"/>
          </w:rPr>
          <w:tab/>
        </w:r>
        <w:r w:rsidR="001C04B2" w:rsidRPr="00BA5283">
          <w:rPr>
            <w:rStyle w:val="ac"/>
            <w:noProof/>
            <w:lang w:eastAsia="ko-KR"/>
          </w:rPr>
          <w:t>T</w:t>
        </w:r>
        <w:r w:rsidR="001C04B2" w:rsidRPr="00BA5283">
          <w:rPr>
            <w:rStyle w:val="ac"/>
            <w:noProof/>
          </w:rPr>
          <w:t>ermination box with crowbar circuit</w:t>
        </w:r>
        <w:r w:rsidR="001C04B2">
          <w:rPr>
            <w:noProof/>
            <w:webHidden/>
          </w:rPr>
          <w:tab/>
        </w:r>
        <w:r w:rsidR="001C04B2">
          <w:rPr>
            <w:noProof/>
            <w:webHidden/>
          </w:rPr>
          <w:fldChar w:fldCharType="begin"/>
        </w:r>
        <w:r w:rsidR="001C04B2">
          <w:rPr>
            <w:noProof/>
            <w:webHidden/>
          </w:rPr>
          <w:instrText xml:space="preserve"> PAGEREF _Toc488860767 \h </w:instrText>
        </w:r>
        <w:r w:rsidR="001C04B2">
          <w:rPr>
            <w:noProof/>
            <w:webHidden/>
          </w:rPr>
        </w:r>
        <w:r w:rsidR="001C04B2">
          <w:rPr>
            <w:noProof/>
            <w:webHidden/>
          </w:rPr>
          <w:fldChar w:fldCharType="separate"/>
        </w:r>
        <w:r w:rsidR="0024486F">
          <w:rPr>
            <w:noProof/>
            <w:webHidden/>
          </w:rPr>
          <w:t>9</w:t>
        </w:r>
        <w:r w:rsidR="001C04B2">
          <w:rPr>
            <w:noProof/>
            <w:webHidden/>
          </w:rPr>
          <w:fldChar w:fldCharType="end"/>
        </w:r>
      </w:hyperlink>
    </w:p>
    <w:p w14:paraId="5D00CDEB"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68" w:history="1">
        <w:r w:rsidR="001C04B2" w:rsidRPr="00BA5283">
          <w:rPr>
            <w:rStyle w:val="ac"/>
            <w:noProof/>
            <w:lang w:val="en-US"/>
          </w:rPr>
          <w:t>2.1.7.</w:t>
        </w:r>
        <w:r w:rsidR="001C04B2">
          <w:rPr>
            <w:rFonts w:asciiTheme="minorHAnsi" w:hAnsiTheme="minorHAnsi" w:cstheme="minorBidi"/>
            <w:noProof/>
            <w:kern w:val="2"/>
            <w:szCs w:val="22"/>
            <w:lang w:val="en-US" w:eastAsia="ko-KR"/>
          </w:rPr>
          <w:tab/>
        </w:r>
        <w:r w:rsidR="001C04B2" w:rsidRPr="00BA5283">
          <w:rPr>
            <w:rStyle w:val="ac"/>
            <w:noProof/>
          </w:rPr>
          <w:t>CPS controller</w:t>
        </w:r>
        <w:r w:rsidR="001C04B2">
          <w:rPr>
            <w:noProof/>
            <w:webHidden/>
          </w:rPr>
          <w:tab/>
        </w:r>
        <w:r w:rsidR="001C04B2">
          <w:rPr>
            <w:noProof/>
            <w:webHidden/>
          </w:rPr>
          <w:fldChar w:fldCharType="begin"/>
        </w:r>
        <w:r w:rsidR="001C04B2">
          <w:rPr>
            <w:noProof/>
            <w:webHidden/>
          </w:rPr>
          <w:instrText xml:space="preserve"> PAGEREF _Toc488860768 \h </w:instrText>
        </w:r>
        <w:r w:rsidR="001C04B2">
          <w:rPr>
            <w:noProof/>
            <w:webHidden/>
          </w:rPr>
        </w:r>
        <w:r w:rsidR="001C04B2">
          <w:rPr>
            <w:noProof/>
            <w:webHidden/>
          </w:rPr>
          <w:fldChar w:fldCharType="separate"/>
        </w:r>
        <w:r w:rsidR="0024486F">
          <w:rPr>
            <w:noProof/>
            <w:webHidden/>
          </w:rPr>
          <w:t>10</w:t>
        </w:r>
        <w:r w:rsidR="001C04B2">
          <w:rPr>
            <w:noProof/>
            <w:webHidden/>
          </w:rPr>
          <w:fldChar w:fldCharType="end"/>
        </w:r>
      </w:hyperlink>
    </w:p>
    <w:p w14:paraId="02E8A2F1"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69" w:history="1">
        <w:r w:rsidR="001C04B2" w:rsidRPr="00BA5283">
          <w:rPr>
            <w:rStyle w:val="ac"/>
            <w:noProof/>
            <w:lang w:val="en-US"/>
          </w:rPr>
          <w:t>2.1.8.</w:t>
        </w:r>
        <w:r w:rsidR="001C04B2">
          <w:rPr>
            <w:rFonts w:asciiTheme="minorHAnsi" w:hAnsiTheme="minorHAnsi" w:cstheme="minorBidi"/>
            <w:noProof/>
            <w:kern w:val="2"/>
            <w:szCs w:val="22"/>
            <w:lang w:val="en-US" w:eastAsia="ko-KR"/>
          </w:rPr>
          <w:tab/>
        </w:r>
        <w:r w:rsidR="001C04B2" w:rsidRPr="00BA5283">
          <w:rPr>
            <w:rStyle w:val="ac"/>
            <w:noProof/>
          </w:rPr>
          <w:t>Operation mode</w:t>
        </w:r>
        <w:r w:rsidR="001C04B2">
          <w:rPr>
            <w:noProof/>
            <w:webHidden/>
          </w:rPr>
          <w:tab/>
        </w:r>
        <w:r w:rsidR="001C04B2">
          <w:rPr>
            <w:noProof/>
            <w:webHidden/>
          </w:rPr>
          <w:fldChar w:fldCharType="begin"/>
        </w:r>
        <w:r w:rsidR="001C04B2">
          <w:rPr>
            <w:noProof/>
            <w:webHidden/>
          </w:rPr>
          <w:instrText xml:space="preserve"> PAGEREF _Toc488860769 \h </w:instrText>
        </w:r>
        <w:r w:rsidR="001C04B2">
          <w:rPr>
            <w:noProof/>
            <w:webHidden/>
          </w:rPr>
        </w:r>
        <w:r w:rsidR="001C04B2">
          <w:rPr>
            <w:noProof/>
            <w:webHidden/>
          </w:rPr>
          <w:fldChar w:fldCharType="separate"/>
        </w:r>
        <w:r w:rsidR="0024486F">
          <w:rPr>
            <w:noProof/>
            <w:webHidden/>
          </w:rPr>
          <w:t>11</w:t>
        </w:r>
        <w:r w:rsidR="001C04B2">
          <w:rPr>
            <w:noProof/>
            <w:webHidden/>
          </w:rPr>
          <w:fldChar w:fldCharType="end"/>
        </w:r>
      </w:hyperlink>
    </w:p>
    <w:p w14:paraId="31BFA09D"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70" w:history="1">
        <w:r w:rsidR="001C04B2" w:rsidRPr="00BA5283">
          <w:rPr>
            <w:rStyle w:val="ac"/>
            <w:noProof/>
            <w:lang w:val="en-US"/>
          </w:rPr>
          <w:t>2.1.9.</w:t>
        </w:r>
        <w:r w:rsidR="001C04B2">
          <w:rPr>
            <w:rFonts w:asciiTheme="minorHAnsi" w:hAnsiTheme="minorHAnsi" w:cstheme="minorBidi"/>
            <w:noProof/>
            <w:kern w:val="2"/>
            <w:szCs w:val="22"/>
            <w:lang w:val="en-US" w:eastAsia="ko-KR"/>
          </w:rPr>
          <w:tab/>
        </w:r>
        <w:r w:rsidR="001C04B2" w:rsidRPr="00BA5283">
          <w:rPr>
            <w:rStyle w:val="ac"/>
            <w:noProof/>
          </w:rPr>
          <w:t>HV on/off control</w:t>
        </w:r>
        <w:r w:rsidR="001C04B2">
          <w:rPr>
            <w:noProof/>
            <w:webHidden/>
          </w:rPr>
          <w:tab/>
        </w:r>
        <w:r w:rsidR="001C04B2">
          <w:rPr>
            <w:noProof/>
            <w:webHidden/>
          </w:rPr>
          <w:fldChar w:fldCharType="begin"/>
        </w:r>
        <w:r w:rsidR="001C04B2">
          <w:rPr>
            <w:noProof/>
            <w:webHidden/>
          </w:rPr>
          <w:instrText xml:space="preserve"> PAGEREF _Toc488860770 \h </w:instrText>
        </w:r>
        <w:r w:rsidR="001C04B2">
          <w:rPr>
            <w:noProof/>
            <w:webHidden/>
          </w:rPr>
        </w:r>
        <w:r w:rsidR="001C04B2">
          <w:rPr>
            <w:noProof/>
            <w:webHidden/>
          </w:rPr>
          <w:fldChar w:fldCharType="separate"/>
        </w:r>
        <w:r w:rsidR="0024486F">
          <w:rPr>
            <w:noProof/>
            <w:webHidden/>
          </w:rPr>
          <w:t>11</w:t>
        </w:r>
        <w:r w:rsidR="001C04B2">
          <w:rPr>
            <w:noProof/>
            <w:webHidden/>
          </w:rPr>
          <w:fldChar w:fldCharType="end"/>
        </w:r>
      </w:hyperlink>
    </w:p>
    <w:p w14:paraId="1F816F32" w14:textId="77777777" w:rsidR="001C04B2" w:rsidRDefault="008D5088">
      <w:pPr>
        <w:pStyle w:val="30"/>
        <w:tabs>
          <w:tab w:val="left" w:pos="1400"/>
        </w:tabs>
        <w:rPr>
          <w:rFonts w:asciiTheme="minorHAnsi" w:hAnsiTheme="minorHAnsi" w:cstheme="minorBidi"/>
          <w:noProof/>
          <w:kern w:val="2"/>
          <w:szCs w:val="22"/>
          <w:lang w:val="en-US" w:eastAsia="ko-KR"/>
        </w:rPr>
      </w:pPr>
      <w:hyperlink w:anchor="_Toc488860771" w:history="1">
        <w:r w:rsidR="001C04B2" w:rsidRPr="00BA5283">
          <w:rPr>
            <w:rStyle w:val="ac"/>
            <w:noProof/>
            <w:lang w:val="en-US"/>
          </w:rPr>
          <w:t>2.1.10.</w:t>
        </w:r>
        <w:r w:rsidR="001C04B2">
          <w:rPr>
            <w:rFonts w:asciiTheme="minorHAnsi" w:hAnsiTheme="minorHAnsi" w:cstheme="minorBidi"/>
            <w:noProof/>
            <w:kern w:val="2"/>
            <w:szCs w:val="22"/>
            <w:lang w:val="en-US" w:eastAsia="ko-KR"/>
          </w:rPr>
          <w:tab/>
        </w:r>
        <w:r w:rsidR="001C04B2" w:rsidRPr="00BA5283">
          <w:rPr>
            <w:rStyle w:val="ac"/>
            <w:noProof/>
          </w:rPr>
          <w:t>Communication parameters</w:t>
        </w:r>
        <w:r w:rsidR="001C04B2">
          <w:rPr>
            <w:noProof/>
            <w:webHidden/>
          </w:rPr>
          <w:tab/>
        </w:r>
        <w:r w:rsidR="001C04B2">
          <w:rPr>
            <w:noProof/>
            <w:webHidden/>
          </w:rPr>
          <w:fldChar w:fldCharType="begin"/>
        </w:r>
        <w:r w:rsidR="001C04B2">
          <w:rPr>
            <w:noProof/>
            <w:webHidden/>
          </w:rPr>
          <w:instrText xml:space="preserve"> PAGEREF _Toc488860771 \h </w:instrText>
        </w:r>
        <w:r w:rsidR="001C04B2">
          <w:rPr>
            <w:noProof/>
            <w:webHidden/>
          </w:rPr>
        </w:r>
        <w:r w:rsidR="001C04B2">
          <w:rPr>
            <w:noProof/>
            <w:webHidden/>
          </w:rPr>
          <w:fldChar w:fldCharType="separate"/>
        </w:r>
        <w:r w:rsidR="0024486F">
          <w:rPr>
            <w:noProof/>
            <w:webHidden/>
          </w:rPr>
          <w:t>12</w:t>
        </w:r>
        <w:r w:rsidR="001C04B2">
          <w:rPr>
            <w:noProof/>
            <w:webHidden/>
          </w:rPr>
          <w:fldChar w:fldCharType="end"/>
        </w:r>
      </w:hyperlink>
    </w:p>
    <w:p w14:paraId="43939892" w14:textId="77777777" w:rsidR="001C04B2" w:rsidRDefault="008D5088">
      <w:pPr>
        <w:pStyle w:val="30"/>
        <w:tabs>
          <w:tab w:val="left" w:pos="1400"/>
        </w:tabs>
        <w:rPr>
          <w:rFonts w:asciiTheme="minorHAnsi" w:hAnsiTheme="minorHAnsi" w:cstheme="minorBidi"/>
          <w:noProof/>
          <w:kern w:val="2"/>
          <w:szCs w:val="22"/>
          <w:lang w:val="en-US" w:eastAsia="ko-KR"/>
        </w:rPr>
      </w:pPr>
      <w:hyperlink w:anchor="_Toc488860772" w:history="1">
        <w:r w:rsidR="001C04B2" w:rsidRPr="00BA5283">
          <w:rPr>
            <w:rStyle w:val="ac"/>
            <w:noProof/>
            <w:lang w:val="en-US"/>
          </w:rPr>
          <w:t>2.1.11.</w:t>
        </w:r>
        <w:r w:rsidR="001C04B2">
          <w:rPr>
            <w:rFonts w:asciiTheme="minorHAnsi" w:hAnsiTheme="minorHAnsi" w:cstheme="minorBidi"/>
            <w:noProof/>
            <w:kern w:val="2"/>
            <w:szCs w:val="22"/>
            <w:lang w:val="en-US" w:eastAsia="ko-KR"/>
          </w:rPr>
          <w:tab/>
        </w:r>
        <w:r w:rsidR="001C04B2" w:rsidRPr="00BA5283">
          <w:rPr>
            <w:rStyle w:val="ac"/>
            <w:noProof/>
            <w:lang w:val="en-US"/>
          </w:rPr>
          <w:t>Interlocks</w:t>
        </w:r>
        <w:r w:rsidR="001C04B2">
          <w:rPr>
            <w:noProof/>
            <w:webHidden/>
          </w:rPr>
          <w:tab/>
        </w:r>
        <w:r w:rsidR="001C04B2">
          <w:rPr>
            <w:noProof/>
            <w:webHidden/>
          </w:rPr>
          <w:fldChar w:fldCharType="begin"/>
        </w:r>
        <w:r w:rsidR="001C04B2">
          <w:rPr>
            <w:noProof/>
            <w:webHidden/>
          </w:rPr>
          <w:instrText xml:space="preserve"> PAGEREF _Toc488860772 \h </w:instrText>
        </w:r>
        <w:r w:rsidR="001C04B2">
          <w:rPr>
            <w:noProof/>
            <w:webHidden/>
          </w:rPr>
        </w:r>
        <w:r w:rsidR="001C04B2">
          <w:rPr>
            <w:noProof/>
            <w:webHidden/>
          </w:rPr>
          <w:fldChar w:fldCharType="separate"/>
        </w:r>
        <w:r w:rsidR="0024486F">
          <w:rPr>
            <w:noProof/>
            <w:webHidden/>
          </w:rPr>
          <w:t>14</w:t>
        </w:r>
        <w:r w:rsidR="001C04B2">
          <w:rPr>
            <w:noProof/>
            <w:webHidden/>
          </w:rPr>
          <w:fldChar w:fldCharType="end"/>
        </w:r>
      </w:hyperlink>
    </w:p>
    <w:p w14:paraId="1050F6DA" w14:textId="77777777" w:rsidR="001C04B2" w:rsidRDefault="008D5088">
      <w:pPr>
        <w:pStyle w:val="20"/>
        <w:rPr>
          <w:rFonts w:asciiTheme="minorHAnsi" w:hAnsiTheme="minorHAnsi" w:cstheme="minorBidi"/>
          <w:kern w:val="2"/>
          <w:szCs w:val="22"/>
          <w:lang w:val="en-US" w:eastAsia="ko-KR"/>
        </w:rPr>
      </w:pPr>
      <w:hyperlink w:anchor="_Toc488860780" w:history="1">
        <w:r w:rsidR="001C04B2" w:rsidRPr="00BA5283">
          <w:rPr>
            <w:rStyle w:val="ac"/>
            <w:lang w:val="en-US" w:eastAsia="ko-KR"/>
          </w:rPr>
          <w:t>2.2.</w:t>
        </w:r>
        <w:r w:rsidR="001C04B2">
          <w:rPr>
            <w:rFonts w:asciiTheme="minorHAnsi" w:hAnsiTheme="minorHAnsi" w:cstheme="minorBidi"/>
            <w:kern w:val="2"/>
            <w:szCs w:val="22"/>
            <w:lang w:val="en-US" w:eastAsia="ko-KR"/>
          </w:rPr>
          <w:tab/>
        </w:r>
        <w:r w:rsidR="001C04B2" w:rsidRPr="00BA5283">
          <w:rPr>
            <w:rStyle w:val="ac"/>
            <w:lang w:val="en-US" w:eastAsia="ko-KR"/>
          </w:rPr>
          <w:t>Tests</w:t>
        </w:r>
        <w:r w:rsidR="001C04B2">
          <w:rPr>
            <w:webHidden/>
          </w:rPr>
          <w:tab/>
        </w:r>
        <w:r w:rsidR="001C04B2">
          <w:rPr>
            <w:webHidden/>
          </w:rPr>
          <w:fldChar w:fldCharType="begin"/>
        </w:r>
        <w:r w:rsidR="001C04B2">
          <w:rPr>
            <w:webHidden/>
          </w:rPr>
          <w:instrText xml:space="preserve"> PAGEREF _Toc488860780 \h </w:instrText>
        </w:r>
        <w:r w:rsidR="001C04B2">
          <w:rPr>
            <w:webHidden/>
          </w:rPr>
        </w:r>
        <w:r w:rsidR="001C04B2">
          <w:rPr>
            <w:webHidden/>
          </w:rPr>
          <w:fldChar w:fldCharType="separate"/>
        </w:r>
        <w:r w:rsidR="0024486F">
          <w:rPr>
            <w:webHidden/>
          </w:rPr>
          <w:t>14</w:t>
        </w:r>
        <w:r w:rsidR="001C04B2">
          <w:rPr>
            <w:webHidden/>
          </w:rPr>
          <w:fldChar w:fldCharType="end"/>
        </w:r>
      </w:hyperlink>
    </w:p>
    <w:p w14:paraId="0D1ACC8F"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81" w:history="1">
        <w:r w:rsidR="001C04B2" w:rsidRPr="00BA5283">
          <w:rPr>
            <w:rStyle w:val="ac"/>
            <w:noProof/>
            <w:lang w:val="en-US" w:eastAsia="ko-KR"/>
          </w:rPr>
          <w:t>2.2.1.</w:t>
        </w:r>
        <w:r w:rsidR="001C04B2">
          <w:rPr>
            <w:rFonts w:asciiTheme="minorHAnsi" w:hAnsiTheme="minorHAnsi" w:cstheme="minorBidi"/>
            <w:noProof/>
            <w:kern w:val="2"/>
            <w:szCs w:val="22"/>
            <w:lang w:val="en-US" w:eastAsia="ko-KR"/>
          </w:rPr>
          <w:tab/>
        </w:r>
        <w:r w:rsidR="001C04B2" w:rsidRPr="00BA5283">
          <w:rPr>
            <w:rStyle w:val="ac"/>
            <w:noProof/>
            <w:lang w:val="en-US" w:eastAsia="ko-KR"/>
          </w:rPr>
          <w:t>FAT</w:t>
        </w:r>
        <w:r w:rsidR="001C04B2">
          <w:rPr>
            <w:noProof/>
            <w:webHidden/>
          </w:rPr>
          <w:tab/>
        </w:r>
        <w:r w:rsidR="001C04B2">
          <w:rPr>
            <w:noProof/>
            <w:webHidden/>
          </w:rPr>
          <w:fldChar w:fldCharType="begin"/>
        </w:r>
        <w:r w:rsidR="001C04B2">
          <w:rPr>
            <w:noProof/>
            <w:webHidden/>
          </w:rPr>
          <w:instrText xml:space="preserve"> PAGEREF _Toc488860781 \h </w:instrText>
        </w:r>
        <w:r w:rsidR="001C04B2">
          <w:rPr>
            <w:noProof/>
            <w:webHidden/>
          </w:rPr>
        </w:r>
        <w:r w:rsidR="001C04B2">
          <w:rPr>
            <w:noProof/>
            <w:webHidden/>
          </w:rPr>
          <w:fldChar w:fldCharType="separate"/>
        </w:r>
        <w:r w:rsidR="0024486F">
          <w:rPr>
            <w:noProof/>
            <w:webHidden/>
          </w:rPr>
          <w:t>14</w:t>
        </w:r>
        <w:r w:rsidR="001C04B2">
          <w:rPr>
            <w:noProof/>
            <w:webHidden/>
          </w:rPr>
          <w:fldChar w:fldCharType="end"/>
        </w:r>
      </w:hyperlink>
    </w:p>
    <w:p w14:paraId="582648BD"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82" w:history="1">
        <w:r w:rsidR="001C04B2" w:rsidRPr="00BA5283">
          <w:rPr>
            <w:rStyle w:val="ac"/>
            <w:noProof/>
            <w:lang w:val="en-US" w:eastAsia="ko-KR"/>
          </w:rPr>
          <w:t>2.2.2.</w:t>
        </w:r>
        <w:r w:rsidR="001C04B2">
          <w:rPr>
            <w:rFonts w:asciiTheme="minorHAnsi" w:hAnsiTheme="minorHAnsi" w:cstheme="minorBidi"/>
            <w:noProof/>
            <w:kern w:val="2"/>
            <w:szCs w:val="22"/>
            <w:lang w:val="en-US" w:eastAsia="ko-KR"/>
          </w:rPr>
          <w:tab/>
        </w:r>
        <w:r w:rsidR="001C04B2" w:rsidRPr="00BA5283">
          <w:rPr>
            <w:rStyle w:val="ac"/>
            <w:noProof/>
            <w:lang w:eastAsia="ko-KR"/>
          </w:rPr>
          <w:t>SAT</w:t>
        </w:r>
        <w:r w:rsidR="001C04B2">
          <w:rPr>
            <w:noProof/>
            <w:webHidden/>
          </w:rPr>
          <w:tab/>
        </w:r>
        <w:r w:rsidR="001C04B2">
          <w:rPr>
            <w:noProof/>
            <w:webHidden/>
          </w:rPr>
          <w:fldChar w:fldCharType="begin"/>
        </w:r>
        <w:r w:rsidR="001C04B2">
          <w:rPr>
            <w:noProof/>
            <w:webHidden/>
          </w:rPr>
          <w:instrText xml:space="preserve"> PAGEREF _Toc488860782 \h </w:instrText>
        </w:r>
        <w:r w:rsidR="001C04B2">
          <w:rPr>
            <w:noProof/>
            <w:webHidden/>
          </w:rPr>
        </w:r>
        <w:r w:rsidR="001C04B2">
          <w:rPr>
            <w:noProof/>
            <w:webHidden/>
          </w:rPr>
          <w:fldChar w:fldCharType="separate"/>
        </w:r>
        <w:r w:rsidR="0024486F">
          <w:rPr>
            <w:noProof/>
            <w:webHidden/>
          </w:rPr>
          <w:t>15</w:t>
        </w:r>
        <w:r w:rsidR="001C04B2">
          <w:rPr>
            <w:noProof/>
            <w:webHidden/>
          </w:rPr>
          <w:fldChar w:fldCharType="end"/>
        </w:r>
      </w:hyperlink>
    </w:p>
    <w:p w14:paraId="4FC15CBE" w14:textId="77777777" w:rsidR="001C04B2" w:rsidRDefault="008D5088">
      <w:pPr>
        <w:pStyle w:val="11"/>
        <w:rPr>
          <w:rFonts w:asciiTheme="minorHAnsi" w:hAnsiTheme="minorHAnsi" w:cstheme="minorBidi"/>
          <w:b w:val="0"/>
          <w:caps w:val="0"/>
          <w:noProof/>
          <w:kern w:val="2"/>
          <w:szCs w:val="22"/>
          <w:lang w:val="en-US" w:eastAsia="ko-KR"/>
        </w:rPr>
      </w:pPr>
      <w:hyperlink w:anchor="_Toc488860783" w:history="1">
        <w:r w:rsidR="001C04B2" w:rsidRPr="00BA5283">
          <w:rPr>
            <w:rStyle w:val="ac"/>
            <w:noProof/>
            <w:lang w:eastAsia="ko-KR"/>
          </w:rPr>
          <w:t>3.</w:t>
        </w:r>
        <w:r w:rsidR="001C04B2">
          <w:rPr>
            <w:rFonts w:asciiTheme="minorHAnsi" w:hAnsiTheme="minorHAnsi" w:cstheme="minorBidi"/>
            <w:b w:val="0"/>
            <w:caps w:val="0"/>
            <w:noProof/>
            <w:kern w:val="2"/>
            <w:szCs w:val="22"/>
            <w:lang w:val="en-US" w:eastAsia="ko-KR"/>
          </w:rPr>
          <w:tab/>
        </w:r>
        <w:r w:rsidR="001C04B2" w:rsidRPr="00BA5283">
          <w:rPr>
            <w:rStyle w:val="ac"/>
            <w:noProof/>
            <w:lang w:eastAsia="ko-KR"/>
          </w:rPr>
          <w:t>BPS</w:t>
        </w:r>
        <w:r w:rsidR="001C04B2">
          <w:rPr>
            <w:noProof/>
            <w:webHidden/>
          </w:rPr>
          <w:tab/>
        </w:r>
        <w:r w:rsidR="001C04B2">
          <w:rPr>
            <w:noProof/>
            <w:webHidden/>
          </w:rPr>
          <w:fldChar w:fldCharType="begin"/>
        </w:r>
        <w:r w:rsidR="001C04B2">
          <w:rPr>
            <w:noProof/>
            <w:webHidden/>
          </w:rPr>
          <w:instrText xml:space="preserve"> PAGEREF _Toc488860783 \h </w:instrText>
        </w:r>
        <w:r w:rsidR="001C04B2">
          <w:rPr>
            <w:noProof/>
            <w:webHidden/>
          </w:rPr>
        </w:r>
        <w:r w:rsidR="001C04B2">
          <w:rPr>
            <w:noProof/>
            <w:webHidden/>
          </w:rPr>
          <w:fldChar w:fldCharType="separate"/>
        </w:r>
        <w:r w:rsidR="0024486F">
          <w:rPr>
            <w:noProof/>
            <w:webHidden/>
          </w:rPr>
          <w:t>17</w:t>
        </w:r>
        <w:r w:rsidR="001C04B2">
          <w:rPr>
            <w:noProof/>
            <w:webHidden/>
          </w:rPr>
          <w:fldChar w:fldCharType="end"/>
        </w:r>
      </w:hyperlink>
    </w:p>
    <w:p w14:paraId="480FB5F2" w14:textId="77777777" w:rsidR="001C04B2" w:rsidRDefault="008D5088">
      <w:pPr>
        <w:pStyle w:val="20"/>
        <w:rPr>
          <w:rFonts w:asciiTheme="minorHAnsi" w:hAnsiTheme="minorHAnsi" w:cstheme="minorBidi"/>
          <w:kern w:val="2"/>
          <w:szCs w:val="22"/>
          <w:lang w:val="en-US" w:eastAsia="ko-KR"/>
        </w:rPr>
      </w:pPr>
      <w:hyperlink w:anchor="_Toc488860784" w:history="1">
        <w:r w:rsidR="001C04B2" w:rsidRPr="00BA5283">
          <w:rPr>
            <w:rStyle w:val="ac"/>
            <w:lang w:eastAsia="ko-KR"/>
          </w:rPr>
          <w:t>3.1.</w:t>
        </w:r>
        <w:r w:rsidR="001C04B2">
          <w:rPr>
            <w:rFonts w:asciiTheme="minorHAnsi" w:hAnsiTheme="minorHAnsi" w:cstheme="minorBidi"/>
            <w:kern w:val="2"/>
            <w:szCs w:val="22"/>
            <w:lang w:val="en-US" w:eastAsia="ko-KR"/>
          </w:rPr>
          <w:tab/>
        </w:r>
        <w:r w:rsidR="001C04B2" w:rsidRPr="00BA5283">
          <w:rPr>
            <w:rStyle w:val="ac"/>
          </w:rPr>
          <w:t>Functionality</w:t>
        </w:r>
        <w:r w:rsidR="001C04B2">
          <w:rPr>
            <w:webHidden/>
          </w:rPr>
          <w:tab/>
        </w:r>
        <w:r w:rsidR="001C04B2">
          <w:rPr>
            <w:webHidden/>
          </w:rPr>
          <w:fldChar w:fldCharType="begin"/>
        </w:r>
        <w:r w:rsidR="001C04B2">
          <w:rPr>
            <w:webHidden/>
          </w:rPr>
          <w:instrText xml:space="preserve"> PAGEREF _Toc488860784 \h </w:instrText>
        </w:r>
        <w:r w:rsidR="001C04B2">
          <w:rPr>
            <w:webHidden/>
          </w:rPr>
        </w:r>
        <w:r w:rsidR="001C04B2">
          <w:rPr>
            <w:webHidden/>
          </w:rPr>
          <w:fldChar w:fldCharType="separate"/>
        </w:r>
        <w:r w:rsidR="0024486F">
          <w:rPr>
            <w:webHidden/>
          </w:rPr>
          <w:t>17</w:t>
        </w:r>
        <w:r w:rsidR="001C04B2">
          <w:rPr>
            <w:webHidden/>
          </w:rPr>
          <w:fldChar w:fldCharType="end"/>
        </w:r>
      </w:hyperlink>
    </w:p>
    <w:p w14:paraId="1DC3E559"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85" w:history="1">
        <w:r w:rsidR="001C04B2" w:rsidRPr="00BA5283">
          <w:rPr>
            <w:rStyle w:val="ac"/>
            <w:noProof/>
            <w:lang w:val="en-US"/>
          </w:rPr>
          <w:t>3.1.1.</w:t>
        </w:r>
        <w:r w:rsidR="001C04B2">
          <w:rPr>
            <w:rFonts w:asciiTheme="minorHAnsi" w:hAnsiTheme="minorHAnsi" w:cstheme="minorBidi"/>
            <w:noProof/>
            <w:kern w:val="2"/>
            <w:szCs w:val="22"/>
            <w:lang w:val="en-US" w:eastAsia="ko-KR"/>
          </w:rPr>
          <w:tab/>
        </w:r>
        <w:r w:rsidR="001C04B2" w:rsidRPr="00BA5283">
          <w:rPr>
            <w:rStyle w:val="ac"/>
            <w:noProof/>
          </w:rPr>
          <w:t>Summary of Specification</w:t>
        </w:r>
        <w:r w:rsidR="001C04B2">
          <w:rPr>
            <w:noProof/>
            <w:webHidden/>
          </w:rPr>
          <w:tab/>
        </w:r>
        <w:r w:rsidR="001C04B2">
          <w:rPr>
            <w:noProof/>
            <w:webHidden/>
          </w:rPr>
          <w:fldChar w:fldCharType="begin"/>
        </w:r>
        <w:r w:rsidR="001C04B2">
          <w:rPr>
            <w:noProof/>
            <w:webHidden/>
          </w:rPr>
          <w:instrText xml:space="preserve"> PAGEREF _Toc488860785 \h </w:instrText>
        </w:r>
        <w:r w:rsidR="001C04B2">
          <w:rPr>
            <w:noProof/>
            <w:webHidden/>
          </w:rPr>
        </w:r>
        <w:r w:rsidR="001C04B2">
          <w:rPr>
            <w:noProof/>
            <w:webHidden/>
          </w:rPr>
          <w:fldChar w:fldCharType="separate"/>
        </w:r>
        <w:r w:rsidR="0024486F">
          <w:rPr>
            <w:noProof/>
            <w:webHidden/>
          </w:rPr>
          <w:t>17</w:t>
        </w:r>
        <w:r w:rsidR="001C04B2">
          <w:rPr>
            <w:noProof/>
            <w:webHidden/>
          </w:rPr>
          <w:fldChar w:fldCharType="end"/>
        </w:r>
      </w:hyperlink>
    </w:p>
    <w:p w14:paraId="7F425867"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86" w:history="1">
        <w:r w:rsidR="001C04B2" w:rsidRPr="00BA5283">
          <w:rPr>
            <w:rStyle w:val="ac"/>
            <w:noProof/>
            <w:lang w:val="en-US"/>
          </w:rPr>
          <w:t>3.1.2.</w:t>
        </w:r>
        <w:r w:rsidR="001C04B2">
          <w:rPr>
            <w:rFonts w:asciiTheme="minorHAnsi" w:hAnsiTheme="minorHAnsi" w:cstheme="minorBidi"/>
            <w:noProof/>
            <w:kern w:val="2"/>
            <w:szCs w:val="22"/>
            <w:lang w:val="en-US" w:eastAsia="ko-KR"/>
          </w:rPr>
          <w:tab/>
        </w:r>
        <w:r w:rsidR="001C04B2" w:rsidRPr="00BA5283">
          <w:rPr>
            <w:rStyle w:val="ac"/>
            <w:noProof/>
            <w:lang w:eastAsia="ko-KR"/>
          </w:rPr>
          <w:t>Body Power Supply system</w:t>
        </w:r>
        <w:r w:rsidR="001C04B2">
          <w:rPr>
            <w:noProof/>
            <w:webHidden/>
          </w:rPr>
          <w:tab/>
        </w:r>
        <w:r w:rsidR="001C04B2">
          <w:rPr>
            <w:noProof/>
            <w:webHidden/>
          </w:rPr>
          <w:fldChar w:fldCharType="begin"/>
        </w:r>
        <w:r w:rsidR="001C04B2">
          <w:rPr>
            <w:noProof/>
            <w:webHidden/>
          </w:rPr>
          <w:instrText xml:space="preserve"> PAGEREF _Toc488860786 \h </w:instrText>
        </w:r>
        <w:r w:rsidR="001C04B2">
          <w:rPr>
            <w:noProof/>
            <w:webHidden/>
          </w:rPr>
        </w:r>
        <w:r w:rsidR="001C04B2">
          <w:rPr>
            <w:noProof/>
            <w:webHidden/>
          </w:rPr>
          <w:fldChar w:fldCharType="separate"/>
        </w:r>
        <w:r w:rsidR="0024486F">
          <w:rPr>
            <w:noProof/>
            <w:webHidden/>
          </w:rPr>
          <w:t>17</w:t>
        </w:r>
        <w:r w:rsidR="001C04B2">
          <w:rPr>
            <w:noProof/>
            <w:webHidden/>
          </w:rPr>
          <w:fldChar w:fldCharType="end"/>
        </w:r>
      </w:hyperlink>
    </w:p>
    <w:p w14:paraId="2F4655CA"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87" w:history="1">
        <w:r w:rsidR="001C04B2" w:rsidRPr="00BA5283">
          <w:rPr>
            <w:rStyle w:val="ac"/>
            <w:noProof/>
            <w:lang w:val="en-US"/>
          </w:rPr>
          <w:t>3.1.3.</w:t>
        </w:r>
        <w:r w:rsidR="001C04B2">
          <w:rPr>
            <w:rFonts w:asciiTheme="minorHAnsi" w:hAnsiTheme="minorHAnsi" w:cstheme="minorBidi"/>
            <w:noProof/>
            <w:kern w:val="2"/>
            <w:szCs w:val="22"/>
            <w:lang w:val="en-US" w:eastAsia="ko-KR"/>
          </w:rPr>
          <w:tab/>
        </w:r>
        <w:r w:rsidR="001C04B2" w:rsidRPr="00BA5283">
          <w:rPr>
            <w:rStyle w:val="ac"/>
            <w:noProof/>
          </w:rPr>
          <w:t>HV</w:t>
        </w:r>
        <w:r w:rsidR="001C04B2" w:rsidRPr="00BA5283">
          <w:rPr>
            <w:rStyle w:val="ac"/>
            <w:noProof/>
            <w:lang w:eastAsia="ko-KR"/>
          </w:rPr>
          <w:t>DC</w:t>
        </w:r>
        <w:r w:rsidR="001C04B2" w:rsidRPr="00BA5283">
          <w:rPr>
            <w:rStyle w:val="ac"/>
            <w:noProof/>
          </w:rPr>
          <w:t xml:space="preserve"> cable</w:t>
        </w:r>
        <w:r w:rsidR="001C04B2">
          <w:rPr>
            <w:noProof/>
            <w:webHidden/>
          </w:rPr>
          <w:tab/>
        </w:r>
        <w:r w:rsidR="001C04B2">
          <w:rPr>
            <w:noProof/>
            <w:webHidden/>
          </w:rPr>
          <w:fldChar w:fldCharType="begin"/>
        </w:r>
        <w:r w:rsidR="001C04B2">
          <w:rPr>
            <w:noProof/>
            <w:webHidden/>
          </w:rPr>
          <w:instrText xml:space="preserve"> PAGEREF _Toc488860787 \h </w:instrText>
        </w:r>
        <w:r w:rsidR="001C04B2">
          <w:rPr>
            <w:noProof/>
            <w:webHidden/>
          </w:rPr>
        </w:r>
        <w:r w:rsidR="001C04B2">
          <w:rPr>
            <w:noProof/>
            <w:webHidden/>
          </w:rPr>
          <w:fldChar w:fldCharType="separate"/>
        </w:r>
        <w:r w:rsidR="0024486F">
          <w:rPr>
            <w:noProof/>
            <w:webHidden/>
          </w:rPr>
          <w:t>17</w:t>
        </w:r>
        <w:r w:rsidR="001C04B2">
          <w:rPr>
            <w:noProof/>
            <w:webHidden/>
          </w:rPr>
          <w:fldChar w:fldCharType="end"/>
        </w:r>
      </w:hyperlink>
    </w:p>
    <w:p w14:paraId="3855EF4A"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88" w:history="1">
        <w:r w:rsidR="001C04B2" w:rsidRPr="00BA5283">
          <w:rPr>
            <w:rStyle w:val="ac"/>
            <w:noProof/>
            <w:lang w:val="en-US"/>
          </w:rPr>
          <w:t>3.1.4.</w:t>
        </w:r>
        <w:r w:rsidR="001C04B2">
          <w:rPr>
            <w:rFonts w:asciiTheme="minorHAnsi" w:hAnsiTheme="minorHAnsi" w:cstheme="minorBidi"/>
            <w:noProof/>
            <w:kern w:val="2"/>
            <w:szCs w:val="22"/>
            <w:lang w:val="en-US" w:eastAsia="ko-KR"/>
          </w:rPr>
          <w:tab/>
        </w:r>
        <w:r w:rsidR="001C04B2" w:rsidRPr="00BA5283">
          <w:rPr>
            <w:rStyle w:val="ac"/>
            <w:noProof/>
            <w:lang w:eastAsia="ko-KR"/>
          </w:rPr>
          <w:t>B</w:t>
        </w:r>
        <w:r w:rsidR="001C04B2" w:rsidRPr="00BA5283">
          <w:rPr>
            <w:rStyle w:val="ac"/>
            <w:noProof/>
          </w:rPr>
          <w:t>PS controller</w:t>
        </w:r>
        <w:r w:rsidR="001C04B2">
          <w:rPr>
            <w:noProof/>
            <w:webHidden/>
          </w:rPr>
          <w:tab/>
        </w:r>
        <w:r w:rsidR="001C04B2">
          <w:rPr>
            <w:noProof/>
            <w:webHidden/>
          </w:rPr>
          <w:fldChar w:fldCharType="begin"/>
        </w:r>
        <w:r w:rsidR="001C04B2">
          <w:rPr>
            <w:noProof/>
            <w:webHidden/>
          </w:rPr>
          <w:instrText xml:space="preserve"> PAGEREF _Toc488860788 \h </w:instrText>
        </w:r>
        <w:r w:rsidR="001C04B2">
          <w:rPr>
            <w:noProof/>
            <w:webHidden/>
          </w:rPr>
        </w:r>
        <w:r w:rsidR="001C04B2">
          <w:rPr>
            <w:noProof/>
            <w:webHidden/>
          </w:rPr>
          <w:fldChar w:fldCharType="separate"/>
        </w:r>
        <w:r w:rsidR="0024486F">
          <w:rPr>
            <w:noProof/>
            <w:webHidden/>
          </w:rPr>
          <w:t>18</w:t>
        </w:r>
        <w:r w:rsidR="001C04B2">
          <w:rPr>
            <w:noProof/>
            <w:webHidden/>
          </w:rPr>
          <w:fldChar w:fldCharType="end"/>
        </w:r>
      </w:hyperlink>
    </w:p>
    <w:p w14:paraId="53C9B99B"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89" w:history="1">
        <w:r w:rsidR="001C04B2" w:rsidRPr="00BA5283">
          <w:rPr>
            <w:rStyle w:val="ac"/>
            <w:noProof/>
            <w:lang w:val="en-US"/>
          </w:rPr>
          <w:t>3.1.5.</w:t>
        </w:r>
        <w:r w:rsidR="001C04B2">
          <w:rPr>
            <w:rFonts w:asciiTheme="minorHAnsi" w:hAnsiTheme="minorHAnsi" w:cstheme="minorBidi"/>
            <w:noProof/>
            <w:kern w:val="2"/>
            <w:szCs w:val="22"/>
            <w:lang w:val="en-US" w:eastAsia="ko-KR"/>
          </w:rPr>
          <w:tab/>
        </w:r>
        <w:r w:rsidR="001C04B2" w:rsidRPr="00BA5283">
          <w:rPr>
            <w:rStyle w:val="ac"/>
            <w:noProof/>
          </w:rPr>
          <w:t>Operation mode</w:t>
        </w:r>
        <w:r w:rsidR="001C04B2">
          <w:rPr>
            <w:noProof/>
            <w:webHidden/>
          </w:rPr>
          <w:tab/>
        </w:r>
        <w:r w:rsidR="001C04B2">
          <w:rPr>
            <w:noProof/>
            <w:webHidden/>
          </w:rPr>
          <w:fldChar w:fldCharType="begin"/>
        </w:r>
        <w:r w:rsidR="001C04B2">
          <w:rPr>
            <w:noProof/>
            <w:webHidden/>
          </w:rPr>
          <w:instrText xml:space="preserve"> PAGEREF _Toc488860789 \h </w:instrText>
        </w:r>
        <w:r w:rsidR="001C04B2">
          <w:rPr>
            <w:noProof/>
            <w:webHidden/>
          </w:rPr>
        </w:r>
        <w:r w:rsidR="001C04B2">
          <w:rPr>
            <w:noProof/>
            <w:webHidden/>
          </w:rPr>
          <w:fldChar w:fldCharType="separate"/>
        </w:r>
        <w:r w:rsidR="0024486F">
          <w:rPr>
            <w:noProof/>
            <w:webHidden/>
          </w:rPr>
          <w:t>19</w:t>
        </w:r>
        <w:r w:rsidR="001C04B2">
          <w:rPr>
            <w:noProof/>
            <w:webHidden/>
          </w:rPr>
          <w:fldChar w:fldCharType="end"/>
        </w:r>
      </w:hyperlink>
    </w:p>
    <w:p w14:paraId="7CE25356"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90" w:history="1">
        <w:r w:rsidR="001C04B2" w:rsidRPr="00BA5283">
          <w:rPr>
            <w:rStyle w:val="ac"/>
            <w:noProof/>
            <w:lang w:val="en-US"/>
          </w:rPr>
          <w:t>3.1.6.</w:t>
        </w:r>
        <w:r w:rsidR="001C04B2">
          <w:rPr>
            <w:rFonts w:asciiTheme="minorHAnsi" w:hAnsiTheme="minorHAnsi" w:cstheme="minorBidi"/>
            <w:noProof/>
            <w:kern w:val="2"/>
            <w:szCs w:val="22"/>
            <w:lang w:val="en-US" w:eastAsia="ko-KR"/>
          </w:rPr>
          <w:tab/>
        </w:r>
        <w:r w:rsidR="001C04B2" w:rsidRPr="00BA5283">
          <w:rPr>
            <w:rStyle w:val="ac"/>
            <w:noProof/>
          </w:rPr>
          <w:t>HV on/off control</w:t>
        </w:r>
        <w:r w:rsidR="001C04B2">
          <w:rPr>
            <w:noProof/>
            <w:webHidden/>
          </w:rPr>
          <w:tab/>
        </w:r>
        <w:r w:rsidR="001C04B2">
          <w:rPr>
            <w:noProof/>
            <w:webHidden/>
          </w:rPr>
          <w:fldChar w:fldCharType="begin"/>
        </w:r>
        <w:r w:rsidR="001C04B2">
          <w:rPr>
            <w:noProof/>
            <w:webHidden/>
          </w:rPr>
          <w:instrText xml:space="preserve"> PAGEREF _Toc488860790 \h </w:instrText>
        </w:r>
        <w:r w:rsidR="001C04B2">
          <w:rPr>
            <w:noProof/>
            <w:webHidden/>
          </w:rPr>
        </w:r>
        <w:r w:rsidR="001C04B2">
          <w:rPr>
            <w:noProof/>
            <w:webHidden/>
          </w:rPr>
          <w:fldChar w:fldCharType="separate"/>
        </w:r>
        <w:r w:rsidR="0024486F">
          <w:rPr>
            <w:noProof/>
            <w:webHidden/>
          </w:rPr>
          <w:t>19</w:t>
        </w:r>
        <w:r w:rsidR="001C04B2">
          <w:rPr>
            <w:noProof/>
            <w:webHidden/>
          </w:rPr>
          <w:fldChar w:fldCharType="end"/>
        </w:r>
      </w:hyperlink>
    </w:p>
    <w:p w14:paraId="11A3F6E4"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91" w:history="1">
        <w:r w:rsidR="001C04B2" w:rsidRPr="00BA5283">
          <w:rPr>
            <w:rStyle w:val="ac"/>
            <w:noProof/>
            <w:lang w:val="en-US"/>
          </w:rPr>
          <w:t>3.1.7.</w:t>
        </w:r>
        <w:r w:rsidR="001C04B2">
          <w:rPr>
            <w:rFonts w:asciiTheme="minorHAnsi" w:hAnsiTheme="minorHAnsi" w:cstheme="minorBidi"/>
            <w:noProof/>
            <w:kern w:val="2"/>
            <w:szCs w:val="22"/>
            <w:lang w:val="en-US" w:eastAsia="ko-KR"/>
          </w:rPr>
          <w:tab/>
        </w:r>
        <w:r w:rsidR="001C04B2" w:rsidRPr="00BA5283">
          <w:rPr>
            <w:rStyle w:val="ac"/>
            <w:noProof/>
          </w:rPr>
          <w:t>Communication parameters</w:t>
        </w:r>
        <w:r w:rsidR="001C04B2">
          <w:rPr>
            <w:noProof/>
            <w:webHidden/>
          </w:rPr>
          <w:tab/>
        </w:r>
        <w:r w:rsidR="001C04B2">
          <w:rPr>
            <w:noProof/>
            <w:webHidden/>
          </w:rPr>
          <w:fldChar w:fldCharType="begin"/>
        </w:r>
        <w:r w:rsidR="001C04B2">
          <w:rPr>
            <w:noProof/>
            <w:webHidden/>
          </w:rPr>
          <w:instrText xml:space="preserve"> PAGEREF _Toc488860791 \h </w:instrText>
        </w:r>
        <w:r w:rsidR="001C04B2">
          <w:rPr>
            <w:noProof/>
            <w:webHidden/>
          </w:rPr>
        </w:r>
        <w:r w:rsidR="001C04B2">
          <w:rPr>
            <w:noProof/>
            <w:webHidden/>
          </w:rPr>
          <w:fldChar w:fldCharType="separate"/>
        </w:r>
        <w:r w:rsidR="0024486F">
          <w:rPr>
            <w:noProof/>
            <w:webHidden/>
          </w:rPr>
          <w:t>19</w:t>
        </w:r>
        <w:r w:rsidR="001C04B2">
          <w:rPr>
            <w:noProof/>
            <w:webHidden/>
          </w:rPr>
          <w:fldChar w:fldCharType="end"/>
        </w:r>
      </w:hyperlink>
    </w:p>
    <w:p w14:paraId="5A434AFD"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92" w:history="1">
        <w:r w:rsidR="001C04B2" w:rsidRPr="00BA5283">
          <w:rPr>
            <w:rStyle w:val="ac"/>
            <w:noProof/>
            <w:lang w:val="en-US"/>
          </w:rPr>
          <w:t>3.1.8.</w:t>
        </w:r>
        <w:r w:rsidR="001C04B2">
          <w:rPr>
            <w:rFonts w:asciiTheme="minorHAnsi" w:hAnsiTheme="minorHAnsi" w:cstheme="minorBidi"/>
            <w:noProof/>
            <w:kern w:val="2"/>
            <w:szCs w:val="22"/>
            <w:lang w:val="en-US" w:eastAsia="ko-KR"/>
          </w:rPr>
          <w:tab/>
        </w:r>
        <w:r w:rsidR="001C04B2" w:rsidRPr="00BA5283">
          <w:rPr>
            <w:rStyle w:val="ac"/>
            <w:noProof/>
            <w:lang w:val="en-US"/>
          </w:rPr>
          <w:t>Interlocks</w:t>
        </w:r>
        <w:r w:rsidR="001C04B2">
          <w:rPr>
            <w:noProof/>
            <w:webHidden/>
          </w:rPr>
          <w:tab/>
        </w:r>
        <w:r w:rsidR="001C04B2">
          <w:rPr>
            <w:noProof/>
            <w:webHidden/>
          </w:rPr>
          <w:fldChar w:fldCharType="begin"/>
        </w:r>
        <w:r w:rsidR="001C04B2">
          <w:rPr>
            <w:noProof/>
            <w:webHidden/>
          </w:rPr>
          <w:instrText xml:space="preserve"> PAGEREF _Toc488860792 \h </w:instrText>
        </w:r>
        <w:r w:rsidR="001C04B2">
          <w:rPr>
            <w:noProof/>
            <w:webHidden/>
          </w:rPr>
        </w:r>
        <w:r w:rsidR="001C04B2">
          <w:rPr>
            <w:noProof/>
            <w:webHidden/>
          </w:rPr>
          <w:fldChar w:fldCharType="separate"/>
        </w:r>
        <w:r w:rsidR="0024486F">
          <w:rPr>
            <w:noProof/>
            <w:webHidden/>
          </w:rPr>
          <w:t>20</w:t>
        </w:r>
        <w:r w:rsidR="001C04B2">
          <w:rPr>
            <w:noProof/>
            <w:webHidden/>
          </w:rPr>
          <w:fldChar w:fldCharType="end"/>
        </w:r>
      </w:hyperlink>
    </w:p>
    <w:p w14:paraId="62A0B4A8" w14:textId="77777777" w:rsidR="001C04B2" w:rsidRDefault="008D5088">
      <w:pPr>
        <w:pStyle w:val="20"/>
        <w:rPr>
          <w:rFonts w:asciiTheme="minorHAnsi" w:hAnsiTheme="minorHAnsi" w:cstheme="minorBidi"/>
          <w:kern w:val="2"/>
          <w:szCs w:val="22"/>
          <w:lang w:val="en-US" w:eastAsia="ko-KR"/>
        </w:rPr>
      </w:pPr>
      <w:hyperlink w:anchor="_Toc488860793" w:history="1">
        <w:r w:rsidR="001C04B2" w:rsidRPr="00BA5283">
          <w:rPr>
            <w:rStyle w:val="ac"/>
            <w:lang w:val="en-US" w:eastAsia="ko-KR"/>
          </w:rPr>
          <w:t>3.2.</w:t>
        </w:r>
        <w:r w:rsidR="001C04B2">
          <w:rPr>
            <w:rFonts w:asciiTheme="minorHAnsi" w:hAnsiTheme="minorHAnsi" w:cstheme="minorBidi"/>
            <w:kern w:val="2"/>
            <w:szCs w:val="22"/>
            <w:lang w:val="en-US" w:eastAsia="ko-KR"/>
          </w:rPr>
          <w:tab/>
        </w:r>
        <w:r w:rsidR="001C04B2" w:rsidRPr="00BA5283">
          <w:rPr>
            <w:rStyle w:val="ac"/>
            <w:lang w:val="en-US" w:eastAsia="ko-KR"/>
          </w:rPr>
          <w:t>Tests</w:t>
        </w:r>
        <w:r w:rsidR="001C04B2">
          <w:rPr>
            <w:webHidden/>
          </w:rPr>
          <w:tab/>
        </w:r>
        <w:r w:rsidR="001C04B2">
          <w:rPr>
            <w:webHidden/>
          </w:rPr>
          <w:fldChar w:fldCharType="begin"/>
        </w:r>
        <w:r w:rsidR="001C04B2">
          <w:rPr>
            <w:webHidden/>
          </w:rPr>
          <w:instrText xml:space="preserve"> PAGEREF _Toc488860793 \h </w:instrText>
        </w:r>
        <w:r w:rsidR="001C04B2">
          <w:rPr>
            <w:webHidden/>
          </w:rPr>
        </w:r>
        <w:r w:rsidR="001C04B2">
          <w:rPr>
            <w:webHidden/>
          </w:rPr>
          <w:fldChar w:fldCharType="separate"/>
        </w:r>
        <w:r w:rsidR="0024486F">
          <w:rPr>
            <w:webHidden/>
          </w:rPr>
          <w:t>20</w:t>
        </w:r>
        <w:r w:rsidR="001C04B2">
          <w:rPr>
            <w:webHidden/>
          </w:rPr>
          <w:fldChar w:fldCharType="end"/>
        </w:r>
      </w:hyperlink>
    </w:p>
    <w:p w14:paraId="4A3F8EB0"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94" w:history="1">
        <w:r w:rsidR="001C04B2" w:rsidRPr="00BA5283">
          <w:rPr>
            <w:rStyle w:val="ac"/>
            <w:noProof/>
            <w:lang w:val="en-US" w:eastAsia="ko-KR"/>
          </w:rPr>
          <w:t>3.2.1.</w:t>
        </w:r>
        <w:r w:rsidR="001C04B2">
          <w:rPr>
            <w:rFonts w:asciiTheme="minorHAnsi" w:hAnsiTheme="minorHAnsi" w:cstheme="minorBidi"/>
            <w:noProof/>
            <w:kern w:val="2"/>
            <w:szCs w:val="22"/>
            <w:lang w:val="en-US" w:eastAsia="ko-KR"/>
          </w:rPr>
          <w:tab/>
        </w:r>
        <w:r w:rsidR="001C04B2" w:rsidRPr="00BA5283">
          <w:rPr>
            <w:rStyle w:val="ac"/>
            <w:noProof/>
            <w:lang w:val="en-US" w:eastAsia="ko-KR"/>
          </w:rPr>
          <w:t>FAT</w:t>
        </w:r>
        <w:r w:rsidR="001C04B2">
          <w:rPr>
            <w:noProof/>
            <w:webHidden/>
          </w:rPr>
          <w:tab/>
        </w:r>
        <w:r w:rsidR="001C04B2">
          <w:rPr>
            <w:noProof/>
            <w:webHidden/>
          </w:rPr>
          <w:fldChar w:fldCharType="begin"/>
        </w:r>
        <w:r w:rsidR="001C04B2">
          <w:rPr>
            <w:noProof/>
            <w:webHidden/>
          </w:rPr>
          <w:instrText xml:space="preserve"> PAGEREF _Toc488860794 \h </w:instrText>
        </w:r>
        <w:r w:rsidR="001C04B2">
          <w:rPr>
            <w:noProof/>
            <w:webHidden/>
          </w:rPr>
        </w:r>
        <w:r w:rsidR="001C04B2">
          <w:rPr>
            <w:noProof/>
            <w:webHidden/>
          </w:rPr>
          <w:fldChar w:fldCharType="separate"/>
        </w:r>
        <w:r w:rsidR="0024486F">
          <w:rPr>
            <w:noProof/>
            <w:webHidden/>
          </w:rPr>
          <w:t>20</w:t>
        </w:r>
        <w:r w:rsidR="001C04B2">
          <w:rPr>
            <w:noProof/>
            <w:webHidden/>
          </w:rPr>
          <w:fldChar w:fldCharType="end"/>
        </w:r>
      </w:hyperlink>
    </w:p>
    <w:p w14:paraId="0351C0DF"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795" w:history="1">
        <w:r w:rsidR="001C04B2" w:rsidRPr="00BA5283">
          <w:rPr>
            <w:rStyle w:val="ac"/>
            <w:noProof/>
            <w:lang w:val="en-US" w:eastAsia="ko-KR"/>
          </w:rPr>
          <w:t>3.2.2.</w:t>
        </w:r>
        <w:r w:rsidR="001C04B2">
          <w:rPr>
            <w:rFonts w:asciiTheme="minorHAnsi" w:hAnsiTheme="minorHAnsi" w:cstheme="minorBidi"/>
            <w:noProof/>
            <w:kern w:val="2"/>
            <w:szCs w:val="22"/>
            <w:lang w:val="en-US" w:eastAsia="ko-KR"/>
          </w:rPr>
          <w:tab/>
        </w:r>
        <w:r w:rsidR="001C04B2" w:rsidRPr="00BA5283">
          <w:rPr>
            <w:rStyle w:val="ac"/>
            <w:noProof/>
            <w:lang w:eastAsia="ko-KR"/>
          </w:rPr>
          <w:t>SAT</w:t>
        </w:r>
        <w:r w:rsidR="001C04B2">
          <w:rPr>
            <w:noProof/>
            <w:webHidden/>
          </w:rPr>
          <w:tab/>
        </w:r>
        <w:r w:rsidR="001C04B2">
          <w:rPr>
            <w:noProof/>
            <w:webHidden/>
          </w:rPr>
          <w:fldChar w:fldCharType="begin"/>
        </w:r>
        <w:r w:rsidR="001C04B2">
          <w:rPr>
            <w:noProof/>
            <w:webHidden/>
          </w:rPr>
          <w:instrText xml:space="preserve"> PAGEREF _Toc488860795 \h </w:instrText>
        </w:r>
        <w:r w:rsidR="001C04B2">
          <w:rPr>
            <w:noProof/>
            <w:webHidden/>
          </w:rPr>
        </w:r>
        <w:r w:rsidR="001C04B2">
          <w:rPr>
            <w:noProof/>
            <w:webHidden/>
          </w:rPr>
          <w:fldChar w:fldCharType="separate"/>
        </w:r>
        <w:r w:rsidR="0024486F">
          <w:rPr>
            <w:noProof/>
            <w:webHidden/>
          </w:rPr>
          <w:t>21</w:t>
        </w:r>
        <w:r w:rsidR="001C04B2">
          <w:rPr>
            <w:noProof/>
            <w:webHidden/>
          </w:rPr>
          <w:fldChar w:fldCharType="end"/>
        </w:r>
      </w:hyperlink>
    </w:p>
    <w:p w14:paraId="7260D0B3" w14:textId="77777777" w:rsidR="001C04B2" w:rsidRDefault="008D5088">
      <w:pPr>
        <w:pStyle w:val="11"/>
        <w:rPr>
          <w:rFonts w:asciiTheme="minorHAnsi" w:hAnsiTheme="minorHAnsi" w:cstheme="minorBidi"/>
          <w:b w:val="0"/>
          <w:caps w:val="0"/>
          <w:noProof/>
          <w:kern w:val="2"/>
          <w:szCs w:val="22"/>
          <w:lang w:val="en-US" w:eastAsia="ko-KR"/>
        </w:rPr>
      </w:pPr>
      <w:hyperlink w:anchor="_Toc488860796" w:history="1">
        <w:r w:rsidR="001C04B2" w:rsidRPr="00BA5283">
          <w:rPr>
            <w:rStyle w:val="ac"/>
            <w:noProof/>
          </w:rPr>
          <w:t>4.</w:t>
        </w:r>
        <w:r w:rsidR="001C04B2">
          <w:rPr>
            <w:rFonts w:asciiTheme="minorHAnsi" w:hAnsiTheme="minorHAnsi" w:cstheme="minorBidi"/>
            <w:b w:val="0"/>
            <w:caps w:val="0"/>
            <w:noProof/>
            <w:kern w:val="2"/>
            <w:szCs w:val="22"/>
            <w:lang w:val="en-US" w:eastAsia="ko-KR"/>
          </w:rPr>
          <w:tab/>
        </w:r>
        <w:r w:rsidR="001C04B2" w:rsidRPr="00BA5283">
          <w:rPr>
            <w:rStyle w:val="ac"/>
            <w:noProof/>
          </w:rPr>
          <w:t>Installation</w:t>
        </w:r>
        <w:r w:rsidR="001C04B2">
          <w:rPr>
            <w:noProof/>
            <w:webHidden/>
          </w:rPr>
          <w:tab/>
        </w:r>
        <w:r w:rsidR="001C04B2">
          <w:rPr>
            <w:noProof/>
            <w:webHidden/>
          </w:rPr>
          <w:fldChar w:fldCharType="begin"/>
        </w:r>
        <w:r w:rsidR="001C04B2">
          <w:rPr>
            <w:noProof/>
            <w:webHidden/>
          </w:rPr>
          <w:instrText xml:space="preserve"> PAGEREF _Toc488860796 \h </w:instrText>
        </w:r>
        <w:r w:rsidR="001C04B2">
          <w:rPr>
            <w:noProof/>
            <w:webHidden/>
          </w:rPr>
        </w:r>
        <w:r w:rsidR="001C04B2">
          <w:rPr>
            <w:noProof/>
            <w:webHidden/>
          </w:rPr>
          <w:fldChar w:fldCharType="separate"/>
        </w:r>
        <w:r w:rsidR="0024486F">
          <w:rPr>
            <w:noProof/>
            <w:webHidden/>
          </w:rPr>
          <w:t>22</w:t>
        </w:r>
        <w:r w:rsidR="001C04B2">
          <w:rPr>
            <w:noProof/>
            <w:webHidden/>
          </w:rPr>
          <w:fldChar w:fldCharType="end"/>
        </w:r>
      </w:hyperlink>
    </w:p>
    <w:p w14:paraId="07334AE2" w14:textId="77777777" w:rsidR="001C04B2" w:rsidRDefault="008D5088">
      <w:pPr>
        <w:pStyle w:val="20"/>
        <w:rPr>
          <w:rFonts w:asciiTheme="minorHAnsi" w:hAnsiTheme="minorHAnsi" w:cstheme="minorBidi"/>
          <w:kern w:val="2"/>
          <w:szCs w:val="22"/>
          <w:lang w:val="en-US" w:eastAsia="ko-KR"/>
        </w:rPr>
      </w:pPr>
      <w:hyperlink w:anchor="_Toc488860797" w:history="1">
        <w:r w:rsidR="001C04B2" w:rsidRPr="00BA5283">
          <w:rPr>
            <w:rStyle w:val="ac"/>
          </w:rPr>
          <w:t>4.1.</w:t>
        </w:r>
        <w:r w:rsidR="001C04B2">
          <w:rPr>
            <w:rFonts w:asciiTheme="minorHAnsi" w:hAnsiTheme="minorHAnsi" w:cstheme="minorBidi"/>
            <w:kern w:val="2"/>
            <w:szCs w:val="22"/>
            <w:lang w:val="en-US" w:eastAsia="ko-KR"/>
          </w:rPr>
          <w:tab/>
        </w:r>
        <w:r w:rsidR="001C04B2" w:rsidRPr="00BA5283">
          <w:rPr>
            <w:rStyle w:val="ac"/>
          </w:rPr>
          <w:t>Installation plan</w:t>
        </w:r>
        <w:r w:rsidR="001C04B2">
          <w:rPr>
            <w:webHidden/>
          </w:rPr>
          <w:tab/>
        </w:r>
        <w:r w:rsidR="001C04B2">
          <w:rPr>
            <w:webHidden/>
          </w:rPr>
          <w:fldChar w:fldCharType="begin"/>
        </w:r>
        <w:r w:rsidR="001C04B2">
          <w:rPr>
            <w:webHidden/>
          </w:rPr>
          <w:instrText xml:space="preserve"> PAGEREF _Toc488860797 \h </w:instrText>
        </w:r>
        <w:r w:rsidR="001C04B2">
          <w:rPr>
            <w:webHidden/>
          </w:rPr>
        </w:r>
        <w:r w:rsidR="001C04B2">
          <w:rPr>
            <w:webHidden/>
          </w:rPr>
          <w:fldChar w:fldCharType="separate"/>
        </w:r>
        <w:r w:rsidR="0024486F">
          <w:rPr>
            <w:webHidden/>
          </w:rPr>
          <w:t>22</w:t>
        </w:r>
        <w:r w:rsidR="001C04B2">
          <w:rPr>
            <w:webHidden/>
          </w:rPr>
          <w:fldChar w:fldCharType="end"/>
        </w:r>
      </w:hyperlink>
    </w:p>
    <w:p w14:paraId="55CC8137" w14:textId="77777777" w:rsidR="001C04B2" w:rsidRDefault="008D5088">
      <w:pPr>
        <w:pStyle w:val="20"/>
        <w:rPr>
          <w:rFonts w:asciiTheme="minorHAnsi" w:hAnsiTheme="minorHAnsi" w:cstheme="minorBidi"/>
          <w:kern w:val="2"/>
          <w:szCs w:val="22"/>
          <w:lang w:val="en-US" w:eastAsia="ko-KR"/>
        </w:rPr>
      </w:pPr>
      <w:hyperlink w:anchor="_Toc488860798" w:history="1">
        <w:r w:rsidR="001C04B2" w:rsidRPr="00BA5283">
          <w:rPr>
            <w:rStyle w:val="ac"/>
            <w:lang w:val="en-US" w:eastAsia="ko-KR"/>
          </w:rPr>
          <w:t>4.2.</w:t>
        </w:r>
        <w:r w:rsidR="001C04B2">
          <w:rPr>
            <w:rFonts w:asciiTheme="minorHAnsi" w:hAnsiTheme="minorHAnsi" w:cstheme="minorBidi"/>
            <w:kern w:val="2"/>
            <w:szCs w:val="22"/>
            <w:lang w:val="en-US" w:eastAsia="ko-KR"/>
          </w:rPr>
          <w:tab/>
        </w:r>
        <w:r w:rsidR="001C04B2" w:rsidRPr="00BA5283">
          <w:rPr>
            <w:rStyle w:val="ac"/>
            <w:lang w:val="en-US"/>
          </w:rPr>
          <w:t>Controller cables and connection</w:t>
        </w:r>
        <w:r w:rsidR="001C04B2" w:rsidRPr="00BA5283">
          <w:rPr>
            <w:rStyle w:val="ac"/>
            <w:lang w:val="en-US" w:eastAsia="ko-KR"/>
          </w:rPr>
          <w:t>s</w:t>
        </w:r>
        <w:r w:rsidR="001C04B2">
          <w:rPr>
            <w:webHidden/>
          </w:rPr>
          <w:tab/>
        </w:r>
        <w:r w:rsidR="001C04B2">
          <w:rPr>
            <w:webHidden/>
          </w:rPr>
          <w:fldChar w:fldCharType="begin"/>
        </w:r>
        <w:r w:rsidR="001C04B2">
          <w:rPr>
            <w:webHidden/>
          </w:rPr>
          <w:instrText xml:space="preserve"> PAGEREF _Toc488860798 \h </w:instrText>
        </w:r>
        <w:r w:rsidR="001C04B2">
          <w:rPr>
            <w:webHidden/>
          </w:rPr>
        </w:r>
        <w:r w:rsidR="001C04B2">
          <w:rPr>
            <w:webHidden/>
          </w:rPr>
          <w:fldChar w:fldCharType="separate"/>
        </w:r>
        <w:r w:rsidR="0024486F">
          <w:rPr>
            <w:webHidden/>
          </w:rPr>
          <w:t>23</w:t>
        </w:r>
        <w:r w:rsidR="001C04B2">
          <w:rPr>
            <w:webHidden/>
          </w:rPr>
          <w:fldChar w:fldCharType="end"/>
        </w:r>
      </w:hyperlink>
    </w:p>
    <w:p w14:paraId="2185EEE7" w14:textId="77777777" w:rsidR="001C04B2" w:rsidRDefault="008D5088">
      <w:pPr>
        <w:pStyle w:val="20"/>
        <w:rPr>
          <w:rFonts w:asciiTheme="minorHAnsi" w:hAnsiTheme="minorHAnsi" w:cstheme="minorBidi"/>
          <w:kern w:val="2"/>
          <w:szCs w:val="22"/>
          <w:lang w:val="en-US" w:eastAsia="ko-KR"/>
        </w:rPr>
      </w:pPr>
      <w:hyperlink w:anchor="_Toc488860800" w:history="1">
        <w:r w:rsidR="001C04B2" w:rsidRPr="00BA5283">
          <w:rPr>
            <w:rStyle w:val="ac"/>
          </w:rPr>
          <w:t>4.3.</w:t>
        </w:r>
        <w:r w:rsidR="001C04B2">
          <w:rPr>
            <w:rFonts w:asciiTheme="minorHAnsi" w:hAnsiTheme="minorHAnsi" w:cstheme="minorBidi"/>
            <w:kern w:val="2"/>
            <w:szCs w:val="22"/>
            <w:lang w:val="en-US" w:eastAsia="ko-KR"/>
          </w:rPr>
          <w:tab/>
        </w:r>
        <w:r w:rsidR="001C04B2" w:rsidRPr="00BA5283">
          <w:rPr>
            <w:rStyle w:val="ac"/>
            <w:lang w:eastAsia="ko-KR"/>
          </w:rPr>
          <w:t>Cable tray and building penetration</w:t>
        </w:r>
        <w:r w:rsidR="001C04B2">
          <w:rPr>
            <w:webHidden/>
          </w:rPr>
          <w:tab/>
        </w:r>
        <w:r w:rsidR="001C04B2">
          <w:rPr>
            <w:webHidden/>
          </w:rPr>
          <w:fldChar w:fldCharType="begin"/>
        </w:r>
        <w:r w:rsidR="001C04B2">
          <w:rPr>
            <w:webHidden/>
          </w:rPr>
          <w:instrText xml:space="preserve"> PAGEREF _Toc488860800 \h </w:instrText>
        </w:r>
        <w:r w:rsidR="001C04B2">
          <w:rPr>
            <w:webHidden/>
          </w:rPr>
        </w:r>
        <w:r w:rsidR="001C04B2">
          <w:rPr>
            <w:webHidden/>
          </w:rPr>
          <w:fldChar w:fldCharType="separate"/>
        </w:r>
        <w:r w:rsidR="0024486F">
          <w:rPr>
            <w:webHidden/>
          </w:rPr>
          <w:t>23</w:t>
        </w:r>
        <w:r w:rsidR="001C04B2">
          <w:rPr>
            <w:webHidden/>
          </w:rPr>
          <w:fldChar w:fldCharType="end"/>
        </w:r>
      </w:hyperlink>
    </w:p>
    <w:p w14:paraId="2A2AD82E" w14:textId="77777777" w:rsidR="001C04B2" w:rsidRDefault="008D5088">
      <w:pPr>
        <w:pStyle w:val="20"/>
        <w:rPr>
          <w:rFonts w:asciiTheme="minorHAnsi" w:hAnsiTheme="minorHAnsi" w:cstheme="minorBidi"/>
          <w:kern w:val="2"/>
          <w:szCs w:val="22"/>
          <w:lang w:val="en-US" w:eastAsia="ko-KR"/>
        </w:rPr>
      </w:pPr>
      <w:hyperlink w:anchor="_Toc488860801" w:history="1">
        <w:r w:rsidR="001C04B2" w:rsidRPr="00BA5283">
          <w:rPr>
            <w:rStyle w:val="ac"/>
          </w:rPr>
          <w:t>4.4.</w:t>
        </w:r>
        <w:r w:rsidR="001C04B2">
          <w:rPr>
            <w:rFonts w:asciiTheme="minorHAnsi" w:hAnsiTheme="minorHAnsi" w:cstheme="minorBidi"/>
            <w:kern w:val="2"/>
            <w:szCs w:val="22"/>
            <w:lang w:val="en-US" w:eastAsia="ko-KR"/>
          </w:rPr>
          <w:tab/>
        </w:r>
        <w:r w:rsidR="001C04B2" w:rsidRPr="00BA5283">
          <w:rPr>
            <w:rStyle w:val="ac"/>
            <w:lang w:eastAsia="ko-KR"/>
          </w:rPr>
          <w:t>Current return and ground</w:t>
        </w:r>
        <w:r w:rsidR="001C04B2">
          <w:rPr>
            <w:webHidden/>
          </w:rPr>
          <w:tab/>
        </w:r>
        <w:r w:rsidR="001C04B2">
          <w:rPr>
            <w:webHidden/>
          </w:rPr>
          <w:fldChar w:fldCharType="begin"/>
        </w:r>
        <w:r w:rsidR="001C04B2">
          <w:rPr>
            <w:webHidden/>
          </w:rPr>
          <w:instrText xml:space="preserve"> PAGEREF _Toc488860801 \h </w:instrText>
        </w:r>
        <w:r w:rsidR="001C04B2">
          <w:rPr>
            <w:webHidden/>
          </w:rPr>
        </w:r>
        <w:r w:rsidR="001C04B2">
          <w:rPr>
            <w:webHidden/>
          </w:rPr>
          <w:fldChar w:fldCharType="separate"/>
        </w:r>
        <w:r w:rsidR="0024486F">
          <w:rPr>
            <w:webHidden/>
          </w:rPr>
          <w:t>23</w:t>
        </w:r>
        <w:r w:rsidR="001C04B2">
          <w:rPr>
            <w:webHidden/>
          </w:rPr>
          <w:fldChar w:fldCharType="end"/>
        </w:r>
      </w:hyperlink>
    </w:p>
    <w:p w14:paraId="48B42265" w14:textId="77777777" w:rsidR="001C04B2" w:rsidRDefault="008D5088">
      <w:pPr>
        <w:pStyle w:val="11"/>
        <w:rPr>
          <w:rFonts w:asciiTheme="minorHAnsi" w:hAnsiTheme="minorHAnsi" w:cstheme="minorBidi"/>
          <w:b w:val="0"/>
          <w:caps w:val="0"/>
          <w:noProof/>
          <w:kern w:val="2"/>
          <w:szCs w:val="22"/>
          <w:lang w:val="en-US" w:eastAsia="ko-KR"/>
        </w:rPr>
      </w:pPr>
      <w:hyperlink w:anchor="_Toc488860802" w:history="1">
        <w:r w:rsidR="001C04B2" w:rsidRPr="00BA5283">
          <w:rPr>
            <w:rStyle w:val="ac"/>
            <w:noProof/>
            <w:lang w:val="en-US" w:eastAsia="ko-KR"/>
          </w:rPr>
          <w:t>5.</w:t>
        </w:r>
        <w:r w:rsidR="001C04B2">
          <w:rPr>
            <w:rFonts w:asciiTheme="minorHAnsi" w:hAnsiTheme="minorHAnsi" w:cstheme="minorBidi"/>
            <w:b w:val="0"/>
            <w:caps w:val="0"/>
            <w:noProof/>
            <w:kern w:val="2"/>
            <w:szCs w:val="22"/>
            <w:lang w:val="en-US" w:eastAsia="ko-KR"/>
          </w:rPr>
          <w:tab/>
        </w:r>
        <w:r w:rsidR="001C04B2" w:rsidRPr="00BA5283">
          <w:rPr>
            <w:rStyle w:val="ac"/>
            <w:noProof/>
            <w:lang w:val="en-US" w:eastAsia="ko-KR"/>
          </w:rPr>
          <w:t>Instrumentation and operating interface</w:t>
        </w:r>
        <w:r w:rsidR="001C04B2">
          <w:rPr>
            <w:noProof/>
            <w:webHidden/>
          </w:rPr>
          <w:tab/>
        </w:r>
        <w:r w:rsidR="001C04B2">
          <w:rPr>
            <w:noProof/>
            <w:webHidden/>
          </w:rPr>
          <w:fldChar w:fldCharType="begin"/>
        </w:r>
        <w:r w:rsidR="001C04B2">
          <w:rPr>
            <w:noProof/>
            <w:webHidden/>
          </w:rPr>
          <w:instrText xml:space="preserve"> PAGEREF _Toc488860802 \h </w:instrText>
        </w:r>
        <w:r w:rsidR="001C04B2">
          <w:rPr>
            <w:noProof/>
            <w:webHidden/>
          </w:rPr>
        </w:r>
        <w:r w:rsidR="001C04B2">
          <w:rPr>
            <w:noProof/>
            <w:webHidden/>
          </w:rPr>
          <w:fldChar w:fldCharType="separate"/>
        </w:r>
        <w:r w:rsidR="0024486F">
          <w:rPr>
            <w:noProof/>
            <w:webHidden/>
          </w:rPr>
          <w:t>24</w:t>
        </w:r>
        <w:r w:rsidR="001C04B2">
          <w:rPr>
            <w:noProof/>
            <w:webHidden/>
          </w:rPr>
          <w:fldChar w:fldCharType="end"/>
        </w:r>
      </w:hyperlink>
    </w:p>
    <w:p w14:paraId="419853AF" w14:textId="77777777" w:rsidR="001C04B2" w:rsidRDefault="008D5088">
      <w:pPr>
        <w:pStyle w:val="20"/>
        <w:rPr>
          <w:rFonts w:asciiTheme="minorHAnsi" w:hAnsiTheme="minorHAnsi" w:cstheme="minorBidi"/>
          <w:kern w:val="2"/>
          <w:szCs w:val="22"/>
          <w:lang w:val="en-US" w:eastAsia="ko-KR"/>
        </w:rPr>
      </w:pPr>
      <w:hyperlink w:anchor="_Toc488860803" w:history="1">
        <w:r w:rsidR="001C04B2" w:rsidRPr="00BA5283">
          <w:rPr>
            <w:rStyle w:val="ac"/>
          </w:rPr>
          <w:t>5.1.</w:t>
        </w:r>
        <w:r w:rsidR="001C04B2">
          <w:rPr>
            <w:rFonts w:asciiTheme="minorHAnsi" w:hAnsiTheme="minorHAnsi" w:cstheme="minorBidi"/>
            <w:kern w:val="2"/>
            <w:szCs w:val="22"/>
            <w:lang w:val="en-US" w:eastAsia="ko-KR"/>
          </w:rPr>
          <w:tab/>
        </w:r>
        <w:r w:rsidR="001C04B2" w:rsidRPr="00BA5283">
          <w:rPr>
            <w:rStyle w:val="ac"/>
            <w:lang w:eastAsia="ko-KR"/>
          </w:rPr>
          <w:t>General</w:t>
        </w:r>
        <w:r w:rsidR="001C04B2">
          <w:rPr>
            <w:webHidden/>
          </w:rPr>
          <w:tab/>
        </w:r>
        <w:r w:rsidR="001C04B2">
          <w:rPr>
            <w:webHidden/>
          </w:rPr>
          <w:fldChar w:fldCharType="begin"/>
        </w:r>
        <w:r w:rsidR="001C04B2">
          <w:rPr>
            <w:webHidden/>
          </w:rPr>
          <w:instrText xml:space="preserve"> PAGEREF _Toc488860803 \h </w:instrText>
        </w:r>
        <w:r w:rsidR="001C04B2">
          <w:rPr>
            <w:webHidden/>
          </w:rPr>
        </w:r>
        <w:r w:rsidR="001C04B2">
          <w:rPr>
            <w:webHidden/>
          </w:rPr>
          <w:fldChar w:fldCharType="separate"/>
        </w:r>
        <w:r w:rsidR="0024486F">
          <w:rPr>
            <w:webHidden/>
          </w:rPr>
          <w:t>24</w:t>
        </w:r>
        <w:r w:rsidR="001C04B2">
          <w:rPr>
            <w:webHidden/>
          </w:rPr>
          <w:fldChar w:fldCharType="end"/>
        </w:r>
      </w:hyperlink>
    </w:p>
    <w:p w14:paraId="0BCF35FF" w14:textId="77777777" w:rsidR="001C04B2" w:rsidRDefault="008D5088">
      <w:pPr>
        <w:pStyle w:val="20"/>
        <w:rPr>
          <w:rFonts w:asciiTheme="minorHAnsi" w:hAnsiTheme="minorHAnsi" w:cstheme="minorBidi"/>
          <w:kern w:val="2"/>
          <w:szCs w:val="22"/>
          <w:lang w:val="en-US" w:eastAsia="ko-KR"/>
        </w:rPr>
      </w:pPr>
      <w:hyperlink w:anchor="_Toc488860804" w:history="1">
        <w:r w:rsidR="001C04B2" w:rsidRPr="00BA5283">
          <w:rPr>
            <w:rStyle w:val="ac"/>
            <w:lang w:eastAsia="ko-KR"/>
          </w:rPr>
          <w:t>5.2.</w:t>
        </w:r>
        <w:r w:rsidR="001C04B2">
          <w:rPr>
            <w:rFonts w:asciiTheme="minorHAnsi" w:hAnsiTheme="minorHAnsi" w:cstheme="minorBidi"/>
            <w:kern w:val="2"/>
            <w:szCs w:val="22"/>
            <w:lang w:val="en-US" w:eastAsia="ko-KR"/>
          </w:rPr>
          <w:tab/>
        </w:r>
        <w:r w:rsidR="001C04B2" w:rsidRPr="00BA5283">
          <w:rPr>
            <w:rStyle w:val="ac"/>
            <w:lang w:eastAsia="ko-KR"/>
          </w:rPr>
          <w:t>Local operating interface</w:t>
        </w:r>
        <w:r w:rsidR="001C04B2">
          <w:rPr>
            <w:webHidden/>
          </w:rPr>
          <w:tab/>
        </w:r>
        <w:r w:rsidR="001C04B2">
          <w:rPr>
            <w:webHidden/>
          </w:rPr>
          <w:fldChar w:fldCharType="begin"/>
        </w:r>
        <w:r w:rsidR="001C04B2">
          <w:rPr>
            <w:webHidden/>
          </w:rPr>
          <w:instrText xml:space="preserve"> PAGEREF _Toc488860804 \h </w:instrText>
        </w:r>
        <w:r w:rsidR="001C04B2">
          <w:rPr>
            <w:webHidden/>
          </w:rPr>
        </w:r>
        <w:r w:rsidR="001C04B2">
          <w:rPr>
            <w:webHidden/>
          </w:rPr>
          <w:fldChar w:fldCharType="separate"/>
        </w:r>
        <w:r w:rsidR="0024486F">
          <w:rPr>
            <w:webHidden/>
          </w:rPr>
          <w:t>24</w:t>
        </w:r>
        <w:r w:rsidR="001C04B2">
          <w:rPr>
            <w:webHidden/>
          </w:rPr>
          <w:fldChar w:fldCharType="end"/>
        </w:r>
      </w:hyperlink>
    </w:p>
    <w:p w14:paraId="27572DD0" w14:textId="77777777" w:rsidR="001C04B2" w:rsidRDefault="008D5088">
      <w:pPr>
        <w:pStyle w:val="11"/>
        <w:rPr>
          <w:rFonts w:asciiTheme="minorHAnsi" w:hAnsiTheme="minorHAnsi" w:cstheme="minorBidi"/>
          <w:b w:val="0"/>
          <w:caps w:val="0"/>
          <w:noProof/>
          <w:kern w:val="2"/>
          <w:szCs w:val="22"/>
          <w:lang w:val="en-US" w:eastAsia="ko-KR"/>
        </w:rPr>
      </w:pPr>
      <w:hyperlink w:anchor="_Toc488860805" w:history="1">
        <w:r w:rsidR="001C04B2" w:rsidRPr="00BA5283">
          <w:rPr>
            <w:rStyle w:val="ac"/>
            <w:noProof/>
            <w:lang w:val="en-US" w:eastAsia="ko-KR"/>
          </w:rPr>
          <w:t>6.</w:t>
        </w:r>
        <w:r w:rsidR="001C04B2">
          <w:rPr>
            <w:rFonts w:asciiTheme="minorHAnsi" w:hAnsiTheme="minorHAnsi" w:cstheme="minorBidi"/>
            <w:b w:val="0"/>
            <w:caps w:val="0"/>
            <w:noProof/>
            <w:kern w:val="2"/>
            <w:szCs w:val="22"/>
            <w:lang w:val="en-US" w:eastAsia="ko-KR"/>
          </w:rPr>
          <w:tab/>
        </w:r>
        <w:r w:rsidR="001C04B2" w:rsidRPr="00BA5283">
          <w:rPr>
            <w:rStyle w:val="ac"/>
            <w:noProof/>
            <w:lang w:val="en-US" w:eastAsia="ko-KR"/>
          </w:rPr>
          <w:t>Quality management</w:t>
        </w:r>
        <w:r w:rsidR="001C04B2">
          <w:rPr>
            <w:noProof/>
            <w:webHidden/>
          </w:rPr>
          <w:tab/>
        </w:r>
        <w:r w:rsidR="001C04B2">
          <w:rPr>
            <w:noProof/>
            <w:webHidden/>
          </w:rPr>
          <w:fldChar w:fldCharType="begin"/>
        </w:r>
        <w:r w:rsidR="001C04B2">
          <w:rPr>
            <w:noProof/>
            <w:webHidden/>
          </w:rPr>
          <w:instrText xml:space="preserve"> PAGEREF _Toc488860805 \h </w:instrText>
        </w:r>
        <w:r w:rsidR="001C04B2">
          <w:rPr>
            <w:noProof/>
            <w:webHidden/>
          </w:rPr>
        </w:r>
        <w:r w:rsidR="001C04B2">
          <w:rPr>
            <w:noProof/>
            <w:webHidden/>
          </w:rPr>
          <w:fldChar w:fldCharType="separate"/>
        </w:r>
        <w:r w:rsidR="0024486F">
          <w:rPr>
            <w:noProof/>
            <w:webHidden/>
          </w:rPr>
          <w:t>25</w:t>
        </w:r>
        <w:r w:rsidR="001C04B2">
          <w:rPr>
            <w:noProof/>
            <w:webHidden/>
          </w:rPr>
          <w:fldChar w:fldCharType="end"/>
        </w:r>
      </w:hyperlink>
    </w:p>
    <w:p w14:paraId="5685448D" w14:textId="77777777" w:rsidR="001C04B2" w:rsidRDefault="008D5088">
      <w:pPr>
        <w:pStyle w:val="20"/>
        <w:rPr>
          <w:rFonts w:asciiTheme="minorHAnsi" w:hAnsiTheme="minorHAnsi" w:cstheme="minorBidi"/>
          <w:kern w:val="2"/>
          <w:szCs w:val="22"/>
          <w:lang w:val="en-US" w:eastAsia="ko-KR"/>
        </w:rPr>
      </w:pPr>
      <w:hyperlink w:anchor="_Toc488860806" w:history="1">
        <w:r w:rsidR="001C04B2" w:rsidRPr="00BA5283">
          <w:rPr>
            <w:rStyle w:val="ac"/>
          </w:rPr>
          <w:t>6.1.</w:t>
        </w:r>
        <w:r w:rsidR="001C04B2">
          <w:rPr>
            <w:rFonts w:asciiTheme="minorHAnsi" w:hAnsiTheme="minorHAnsi" w:cstheme="minorBidi"/>
            <w:kern w:val="2"/>
            <w:szCs w:val="22"/>
            <w:lang w:val="en-US" w:eastAsia="ko-KR"/>
          </w:rPr>
          <w:tab/>
        </w:r>
        <w:r w:rsidR="001C04B2" w:rsidRPr="00BA5283">
          <w:rPr>
            <w:rStyle w:val="ac"/>
            <w:lang w:eastAsia="ko-KR"/>
          </w:rPr>
          <w:t>General requirements</w:t>
        </w:r>
        <w:r w:rsidR="001C04B2">
          <w:rPr>
            <w:webHidden/>
          </w:rPr>
          <w:tab/>
        </w:r>
        <w:r w:rsidR="001C04B2">
          <w:rPr>
            <w:webHidden/>
          </w:rPr>
          <w:fldChar w:fldCharType="begin"/>
        </w:r>
        <w:r w:rsidR="001C04B2">
          <w:rPr>
            <w:webHidden/>
          </w:rPr>
          <w:instrText xml:space="preserve"> PAGEREF _Toc488860806 \h </w:instrText>
        </w:r>
        <w:r w:rsidR="001C04B2">
          <w:rPr>
            <w:webHidden/>
          </w:rPr>
        </w:r>
        <w:r w:rsidR="001C04B2">
          <w:rPr>
            <w:webHidden/>
          </w:rPr>
          <w:fldChar w:fldCharType="separate"/>
        </w:r>
        <w:r w:rsidR="0024486F">
          <w:rPr>
            <w:webHidden/>
          </w:rPr>
          <w:t>25</w:t>
        </w:r>
        <w:r w:rsidR="001C04B2">
          <w:rPr>
            <w:webHidden/>
          </w:rPr>
          <w:fldChar w:fldCharType="end"/>
        </w:r>
      </w:hyperlink>
    </w:p>
    <w:p w14:paraId="51A3B3B5" w14:textId="77777777" w:rsidR="001C04B2" w:rsidRDefault="008D5088">
      <w:pPr>
        <w:pStyle w:val="20"/>
        <w:rPr>
          <w:rFonts w:asciiTheme="minorHAnsi" w:hAnsiTheme="minorHAnsi" w:cstheme="minorBidi"/>
          <w:kern w:val="2"/>
          <w:szCs w:val="22"/>
          <w:lang w:val="en-US" w:eastAsia="ko-KR"/>
        </w:rPr>
      </w:pPr>
      <w:hyperlink w:anchor="_Toc488860807" w:history="1">
        <w:r w:rsidR="001C04B2" w:rsidRPr="00BA5283">
          <w:rPr>
            <w:rStyle w:val="ac"/>
          </w:rPr>
          <w:t>6.2.</w:t>
        </w:r>
        <w:r w:rsidR="001C04B2">
          <w:rPr>
            <w:rFonts w:asciiTheme="minorHAnsi" w:hAnsiTheme="minorHAnsi" w:cstheme="minorBidi"/>
            <w:kern w:val="2"/>
            <w:szCs w:val="22"/>
            <w:lang w:val="en-US" w:eastAsia="ko-KR"/>
          </w:rPr>
          <w:tab/>
        </w:r>
        <w:r w:rsidR="001C04B2" w:rsidRPr="00BA5283">
          <w:rPr>
            <w:rStyle w:val="ac"/>
            <w:lang w:eastAsia="ko-KR"/>
          </w:rPr>
          <w:t>Quality assurance in design stage</w:t>
        </w:r>
        <w:r w:rsidR="001C04B2">
          <w:rPr>
            <w:webHidden/>
          </w:rPr>
          <w:tab/>
        </w:r>
        <w:r w:rsidR="001C04B2">
          <w:rPr>
            <w:webHidden/>
          </w:rPr>
          <w:fldChar w:fldCharType="begin"/>
        </w:r>
        <w:r w:rsidR="001C04B2">
          <w:rPr>
            <w:webHidden/>
          </w:rPr>
          <w:instrText xml:space="preserve"> PAGEREF _Toc488860807 \h </w:instrText>
        </w:r>
        <w:r w:rsidR="001C04B2">
          <w:rPr>
            <w:webHidden/>
          </w:rPr>
        </w:r>
        <w:r w:rsidR="001C04B2">
          <w:rPr>
            <w:webHidden/>
          </w:rPr>
          <w:fldChar w:fldCharType="separate"/>
        </w:r>
        <w:r w:rsidR="0024486F">
          <w:rPr>
            <w:webHidden/>
          </w:rPr>
          <w:t>25</w:t>
        </w:r>
        <w:r w:rsidR="001C04B2">
          <w:rPr>
            <w:webHidden/>
          </w:rPr>
          <w:fldChar w:fldCharType="end"/>
        </w:r>
      </w:hyperlink>
    </w:p>
    <w:p w14:paraId="10320278" w14:textId="77777777" w:rsidR="001C04B2" w:rsidRDefault="008D5088">
      <w:pPr>
        <w:pStyle w:val="20"/>
        <w:rPr>
          <w:rFonts w:asciiTheme="minorHAnsi" w:hAnsiTheme="minorHAnsi" w:cstheme="minorBidi"/>
          <w:kern w:val="2"/>
          <w:szCs w:val="22"/>
          <w:lang w:val="en-US" w:eastAsia="ko-KR"/>
        </w:rPr>
      </w:pPr>
      <w:hyperlink w:anchor="_Toc488860808" w:history="1">
        <w:r w:rsidR="001C04B2" w:rsidRPr="00BA5283">
          <w:rPr>
            <w:rStyle w:val="ac"/>
          </w:rPr>
          <w:t>6.3.</w:t>
        </w:r>
        <w:r w:rsidR="001C04B2">
          <w:rPr>
            <w:rFonts w:asciiTheme="minorHAnsi" w:hAnsiTheme="minorHAnsi" w:cstheme="minorBidi"/>
            <w:kern w:val="2"/>
            <w:szCs w:val="22"/>
            <w:lang w:val="en-US" w:eastAsia="ko-KR"/>
          </w:rPr>
          <w:tab/>
        </w:r>
        <w:r w:rsidR="001C04B2" w:rsidRPr="00BA5283">
          <w:rPr>
            <w:rStyle w:val="ac"/>
            <w:lang w:eastAsia="ko-KR"/>
          </w:rPr>
          <w:t>Quality assurance in procurement</w:t>
        </w:r>
        <w:r w:rsidR="001C04B2">
          <w:rPr>
            <w:webHidden/>
          </w:rPr>
          <w:tab/>
        </w:r>
        <w:r w:rsidR="001C04B2">
          <w:rPr>
            <w:webHidden/>
          </w:rPr>
          <w:fldChar w:fldCharType="begin"/>
        </w:r>
        <w:r w:rsidR="001C04B2">
          <w:rPr>
            <w:webHidden/>
          </w:rPr>
          <w:instrText xml:space="preserve"> PAGEREF _Toc488860808 \h </w:instrText>
        </w:r>
        <w:r w:rsidR="001C04B2">
          <w:rPr>
            <w:webHidden/>
          </w:rPr>
        </w:r>
        <w:r w:rsidR="001C04B2">
          <w:rPr>
            <w:webHidden/>
          </w:rPr>
          <w:fldChar w:fldCharType="separate"/>
        </w:r>
        <w:r w:rsidR="0024486F">
          <w:rPr>
            <w:webHidden/>
          </w:rPr>
          <w:t>25</w:t>
        </w:r>
        <w:r w:rsidR="001C04B2">
          <w:rPr>
            <w:webHidden/>
          </w:rPr>
          <w:fldChar w:fldCharType="end"/>
        </w:r>
      </w:hyperlink>
    </w:p>
    <w:p w14:paraId="699575A8" w14:textId="77777777" w:rsidR="001C04B2" w:rsidRDefault="008D5088">
      <w:pPr>
        <w:pStyle w:val="20"/>
        <w:rPr>
          <w:rFonts w:asciiTheme="minorHAnsi" w:hAnsiTheme="minorHAnsi" w:cstheme="minorBidi"/>
          <w:kern w:val="2"/>
          <w:szCs w:val="22"/>
          <w:lang w:val="en-US" w:eastAsia="ko-KR"/>
        </w:rPr>
      </w:pPr>
      <w:hyperlink w:anchor="_Toc488860809" w:history="1">
        <w:r w:rsidR="001C04B2" w:rsidRPr="00BA5283">
          <w:rPr>
            <w:rStyle w:val="ac"/>
          </w:rPr>
          <w:t>6.4.</w:t>
        </w:r>
        <w:r w:rsidR="001C04B2">
          <w:rPr>
            <w:rFonts w:asciiTheme="minorHAnsi" w:hAnsiTheme="minorHAnsi" w:cstheme="minorBidi"/>
            <w:kern w:val="2"/>
            <w:szCs w:val="22"/>
            <w:lang w:val="en-US" w:eastAsia="ko-KR"/>
          </w:rPr>
          <w:tab/>
        </w:r>
        <w:r w:rsidR="001C04B2" w:rsidRPr="00BA5283">
          <w:rPr>
            <w:rStyle w:val="ac"/>
            <w:lang w:eastAsia="ko-KR"/>
          </w:rPr>
          <w:t>Quality assurance in production</w:t>
        </w:r>
        <w:r w:rsidR="001C04B2">
          <w:rPr>
            <w:webHidden/>
          </w:rPr>
          <w:tab/>
        </w:r>
        <w:r w:rsidR="001C04B2">
          <w:rPr>
            <w:webHidden/>
          </w:rPr>
          <w:fldChar w:fldCharType="begin"/>
        </w:r>
        <w:r w:rsidR="001C04B2">
          <w:rPr>
            <w:webHidden/>
          </w:rPr>
          <w:instrText xml:space="preserve"> PAGEREF _Toc488860809 \h </w:instrText>
        </w:r>
        <w:r w:rsidR="001C04B2">
          <w:rPr>
            <w:webHidden/>
          </w:rPr>
        </w:r>
        <w:r w:rsidR="001C04B2">
          <w:rPr>
            <w:webHidden/>
          </w:rPr>
          <w:fldChar w:fldCharType="separate"/>
        </w:r>
        <w:r w:rsidR="0024486F">
          <w:rPr>
            <w:webHidden/>
          </w:rPr>
          <w:t>26</w:t>
        </w:r>
        <w:r w:rsidR="001C04B2">
          <w:rPr>
            <w:webHidden/>
          </w:rPr>
          <w:fldChar w:fldCharType="end"/>
        </w:r>
      </w:hyperlink>
    </w:p>
    <w:p w14:paraId="25CF937C"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810" w:history="1">
        <w:r w:rsidR="001C04B2" w:rsidRPr="00BA5283">
          <w:rPr>
            <w:rStyle w:val="ac"/>
            <w:noProof/>
            <w:lang w:val="en-US" w:eastAsia="ko-KR"/>
          </w:rPr>
          <w:t>6.4.1.</w:t>
        </w:r>
        <w:r w:rsidR="001C04B2">
          <w:rPr>
            <w:rFonts w:asciiTheme="minorHAnsi" w:hAnsiTheme="minorHAnsi" w:cstheme="minorBidi"/>
            <w:noProof/>
            <w:kern w:val="2"/>
            <w:szCs w:val="22"/>
            <w:lang w:val="en-US" w:eastAsia="ko-KR"/>
          </w:rPr>
          <w:tab/>
        </w:r>
        <w:r w:rsidR="001C04B2" w:rsidRPr="00BA5283">
          <w:rPr>
            <w:rStyle w:val="ac"/>
            <w:noProof/>
            <w:lang w:eastAsia="ko-KR"/>
          </w:rPr>
          <w:t>Preparation for production</w:t>
        </w:r>
        <w:r w:rsidR="001C04B2">
          <w:rPr>
            <w:noProof/>
            <w:webHidden/>
          </w:rPr>
          <w:tab/>
        </w:r>
        <w:r w:rsidR="001C04B2">
          <w:rPr>
            <w:noProof/>
            <w:webHidden/>
          </w:rPr>
          <w:fldChar w:fldCharType="begin"/>
        </w:r>
        <w:r w:rsidR="001C04B2">
          <w:rPr>
            <w:noProof/>
            <w:webHidden/>
          </w:rPr>
          <w:instrText xml:space="preserve"> PAGEREF _Toc488860810 \h </w:instrText>
        </w:r>
        <w:r w:rsidR="001C04B2">
          <w:rPr>
            <w:noProof/>
            <w:webHidden/>
          </w:rPr>
        </w:r>
        <w:r w:rsidR="001C04B2">
          <w:rPr>
            <w:noProof/>
            <w:webHidden/>
          </w:rPr>
          <w:fldChar w:fldCharType="separate"/>
        </w:r>
        <w:r w:rsidR="0024486F">
          <w:rPr>
            <w:noProof/>
            <w:webHidden/>
          </w:rPr>
          <w:t>26</w:t>
        </w:r>
        <w:r w:rsidR="001C04B2">
          <w:rPr>
            <w:noProof/>
            <w:webHidden/>
          </w:rPr>
          <w:fldChar w:fldCharType="end"/>
        </w:r>
      </w:hyperlink>
    </w:p>
    <w:p w14:paraId="2759D3A4" w14:textId="77777777" w:rsidR="001C04B2" w:rsidRDefault="008D5088">
      <w:pPr>
        <w:pStyle w:val="30"/>
        <w:tabs>
          <w:tab w:val="left" w:pos="1200"/>
        </w:tabs>
        <w:rPr>
          <w:rFonts w:asciiTheme="minorHAnsi" w:hAnsiTheme="minorHAnsi" w:cstheme="minorBidi"/>
          <w:noProof/>
          <w:kern w:val="2"/>
          <w:szCs w:val="22"/>
          <w:lang w:val="en-US" w:eastAsia="ko-KR"/>
        </w:rPr>
      </w:pPr>
      <w:hyperlink w:anchor="_Toc488860811" w:history="1">
        <w:r w:rsidR="001C04B2" w:rsidRPr="00BA5283">
          <w:rPr>
            <w:rStyle w:val="ac"/>
            <w:noProof/>
            <w:lang w:val="en-US" w:eastAsia="ko-KR"/>
          </w:rPr>
          <w:t>6.4.2.</w:t>
        </w:r>
        <w:r w:rsidR="001C04B2">
          <w:rPr>
            <w:rFonts w:asciiTheme="minorHAnsi" w:hAnsiTheme="minorHAnsi" w:cstheme="minorBidi"/>
            <w:noProof/>
            <w:kern w:val="2"/>
            <w:szCs w:val="22"/>
            <w:lang w:val="en-US" w:eastAsia="ko-KR"/>
          </w:rPr>
          <w:tab/>
        </w:r>
        <w:r w:rsidR="001C04B2" w:rsidRPr="00BA5283">
          <w:rPr>
            <w:rStyle w:val="ac"/>
            <w:noProof/>
            <w:lang w:eastAsia="ko-KR"/>
          </w:rPr>
          <w:t>Execution of production</w:t>
        </w:r>
        <w:r w:rsidR="001C04B2">
          <w:rPr>
            <w:noProof/>
            <w:webHidden/>
          </w:rPr>
          <w:tab/>
        </w:r>
        <w:r w:rsidR="001C04B2">
          <w:rPr>
            <w:noProof/>
            <w:webHidden/>
          </w:rPr>
          <w:fldChar w:fldCharType="begin"/>
        </w:r>
        <w:r w:rsidR="001C04B2">
          <w:rPr>
            <w:noProof/>
            <w:webHidden/>
          </w:rPr>
          <w:instrText xml:space="preserve"> PAGEREF _Toc488860811 \h </w:instrText>
        </w:r>
        <w:r w:rsidR="001C04B2">
          <w:rPr>
            <w:noProof/>
            <w:webHidden/>
          </w:rPr>
        </w:r>
        <w:r w:rsidR="001C04B2">
          <w:rPr>
            <w:noProof/>
            <w:webHidden/>
          </w:rPr>
          <w:fldChar w:fldCharType="separate"/>
        </w:r>
        <w:r w:rsidR="0024486F">
          <w:rPr>
            <w:noProof/>
            <w:webHidden/>
          </w:rPr>
          <w:t>26</w:t>
        </w:r>
        <w:r w:rsidR="001C04B2">
          <w:rPr>
            <w:noProof/>
            <w:webHidden/>
          </w:rPr>
          <w:fldChar w:fldCharType="end"/>
        </w:r>
      </w:hyperlink>
    </w:p>
    <w:p w14:paraId="3C18FB04" w14:textId="77777777" w:rsidR="001C04B2" w:rsidRDefault="008D5088">
      <w:pPr>
        <w:pStyle w:val="20"/>
        <w:rPr>
          <w:rFonts w:asciiTheme="minorHAnsi" w:hAnsiTheme="minorHAnsi" w:cstheme="minorBidi"/>
          <w:kern w:val="2"/>
          <w:szCs w:val="22"/>
          <w:lang w:val="en-US" w:eastAsia="ko-KR"/>
        </w:rPr>
      </w:pPr>
      <w:hyperlink w:anchor="_Toc488860812" w:history="1">
        <w:r w:rsidR="001C04B2" w:rsidRPr="00BA5283">
          <w:rPr>
            <w:rStyle w:val="ac"/>
          </w:rPr>
          <w:t>6.5.</w:t>
        </w:r>
        <w:r w:rsidR="001C04B2">
          <w:rPr>
            <w:rFonts w:asciiTheme="minorHAnsi" w:hAnsiTheme="minorHAnsi" w:cstheme="minorBidi"/>
            <w:kern w:val="2"/>
            <w:szCs w:val="22"/>
            <w:lang w:val="en-US" w:eastAsia="ko-KR"/>
          </w:rPr>
          <w:tab/>
        </w:r>
        <w:r w:rsidR="001C04B2" w:rsidRPr="00BA5283">
          <w:rPr>
            <w:rStyle w:val="ac"/>
            <w:lang w:eastAsia="ko-KR"/>
          </w:rPr>
          <w:t>Quality tests</w:t>
        </w:r>
        <w:r w:rsidR="001C04B2">
          <w:rPr>
            <w:webHidden/>
          </w:rPr>
          <w:tab/>
        </w:r>
        <w:r w:rsidR="001C04B2">
          <w:rPr>
            <w:webHidden/>
          </w:rPr>
          <w:fldChar w:fldCharType="begin"/>
        </w:r>
        <w:r w:rsidR="001C04B2">
          <w:rPr>
            <w:webHidden/>
          </w:rPr>
          <w:instrText xml:space="preserve"> PAGEREF _Toc488860812 \h </w:instrText>
        </w:r>
        <w:r w:rsidR="001C04B2">
          <w:rPr>
            <w:webHidden/>
          </w:rPr>
        </w:r>
        <w:r w:rsidR="001C04B2">
          <w:rPr>
            <w:webHidden/>
          </w:rPr>
          <w:fldChar w:fldCharType="separate"/>
        </w:r>
        <w:r w:rsidR="0024486F">
          <w:rPr>
            <w:webHidden/>
          </w:rPr>
          <w:t>27</w:t>
        </w:r>
        <w:r w:rsidR="001C04B2">
          <w:rPr>
            <w:webHidden/>
          </w:rPr>
          <w:fldChar w:fldCharType="end"/>
        </w:r>
      </w:hyperlink>
    </w:p>
    <w:p w14:paraId="2562AA63" w14:textId="77777777" w:rsidR="001C04B2" w:rsidRDefault="008D5088">
      <w:pPr>
        <w:pStyle w:val="11"/>
        <w:rPr>
          <w:rFonts w:asciiTheme="minorHAnsi" w:hAnsiTheme="minorHAnsi" w:cstheme="minorBidi"/>
          <w:b w:val="0"/>
          <w:caps w:val="0"/>
          <w:noProof/>
          <w:kern w:val="2"/>
          <w:szCs w:val="22"/>
          <w:lang w:val="en-US" w:eastAsia="ko-KR"/>
        </w:rPr>
      </w:pPr>
      <w:hyperlink w:anchor="_Toc488860813" w:history="1">
        <w:r w:rsidR="001C04B2" w:rsidRPr="00BA5283">
          <w:rPr>
            <w:rStyle w:val="ac"/>
            <w:noProof/>
            <w:lang w:val="en-US" w:eastAsia="ko-KR"/>
          </w:rPr>
          <w:t>7.</w:t>
        </w:r>
        <w:r w:rsidR="001C04B2">
          <w:rPr>
            <w:rFonts w:asciiTheme="minorHAnsi" w:hAnsiTheme="minorHAnsi" w:cstheme="minorBidi"/>
            <w:b w:val="0"/>
            <w:caps w:val="0"/>
            <w:noProof/>
            <w:kern w:val="2"/>
            <w:szCs w:val="22"/>
            <w:lang w:val="en-US" w:eastAsia="ko-KR"/>
          </w:rPr>
          <w:tab/>
        </w:r>
        <w:r w:rsidR="001C04B2" w:rsidRPr="00BA5283">
          <w:rPr>
            <w:rStyle w:val="ac"/>
            <w:noProof/>
            <w:lang w:val="en-US"/>
          </w:rPr>
          <w:t>Design review</w:t>
        </w:r>
        <w:r w:rsidR="001C04B2">
          <w:rPr>
            <w:noProof/>
            <w:webHidden/>
          </w:rPr>
          <w:tab/>
        </w:r>
        <w:r w:rsidR="001C04B2">
          <w:rPr>
            <w:noProof/>
            <w:webHidden/>
          </w:rPr>
          <w:fldChar w:fldCharType="begin"/>
        </w:r>
        <w:r w:rsidR="001C04B2">
          <w:rPr>
            <w:noProof/>
            <w:webHidden/>
          </w:rPr>
          <w:instrText xml:space="preserve"> PAGEREF _Toc488860813 \h </w:instrText>
        </w:r>
        <w:r w:rsidR="001C04B2">
          <w:rPr>
            <w:noProof/>
            <w:webHidden/>
          </w:rPr>
        </w:r>
        <w:r w:rsidR="001C04B2">
          <w:rPr>
            <w:noProof/>
            <w:webHidden/>
          </w:rPr>
          <w:fldChar w:fldCharType="separate"/>
        </w:r>
        <w:r w:rsidR="0024486F">
          <w:rPr>
            <w:noProof/>
            <w:webHidden/>
          </w:rPr>
          <w:t>28</w:t>
        </w:r>
        <w:r w:rsidR="001C04B2">
          <w:rPr>
            <w:noProof/>
            <w:webHidden/>
          </w:rPr>
          <w:fldChar w:fldCharType="end"/>
        </w:r>
      </w:hyperlink>
    </w:p>
    <w:p w14:paraId="552F5AF3" w14:textId="77777777" w:rsidR="001C04B2" w:rsidRDefault="008D5088">
      <w:pPr>
        <w:pStyle w:val="11"/>
        <w:rPr>
          <w:rFonts w:asciiTheme="minorHAnsi" w:hAnsiTheme="minorHAnsi" w:cstheme="minorBidi"/>
          <w:b w:val="0"/>
          <w:caps w:val="0"/>
          <w:noProof/>
          <w:kern w:val="2"/>
          <w:szCs w:val="22"/>
          <w:lang w:val="en-US" w:eastAsia="ko-KR"/>
        </w:rPr>
      </w:pPr>
      <w:hyperlink w:anchor="_Toc488860814" w:history="1">
        <w:r w:rsidR="001C04B2" w:rsidRPr="00BA5283">
          <w:rPr>
            <w:rStyle w:val="ac"/>
            <w:noProof/>
            <w:lang w:val="en-US" w:eastAsia="ko-KR"/>
          </w:rPr>
          <w:t>8.</w:t>
        </w:r>
        <w:r w:rsidR="001C04B2">
          <w:rPr>
            <w:rFonts w:asciiTheme="minorHAnsi" w:hAnsiTheme="minorHAnsi" w:cstheme="minorBidi"/>
            <w:b w:val="0"/>
            <w:caps w:val="0"/>
            <w:noProof/>
            <w:kern w:val="2"/>
            <w:szCs w:val="22"/>
            <w:lang w:val="en-US" w:eastAsia="ko-KR"/>
          </w:rPr>
          <w:tab/>
        </w:r>
        <w:r w:rsidR="001C04B2" w:rsidRPr="00BA5283">
          <w:rPr>
            <w:rStyle w:val="ac"/>
            <w:noProof/>
            <w:lang w:val="en-US" w:eastAsia="ko-KR"/>
          </w:rPr>
          <w:t>Spare components</w:t>
        </w:r>
        <w:r w:rsidR="001C04B2">
          <w:rPr>
            <w:noProof/>
            <w:webHidden/>
          </w:rPr>
          <w:tab/>
        </w:r>
        <w:r w:rsidR="001C04B2">
          <w:rPr>
            <w:noProof/>
            <w:webHidden/>
          </w:rPr>
          <w:fldChar w:fldCharType="begin"/>
        </w:r>
        <w:r w:rsidR="001C04B2">
          <w:rPr>
            <w:noProof/>
            <w:webHidden/>
          </w:rPr>
          <w:instrText xml:space="preserve"> PAGEREF _Toc488860814 \h </w:instrText>
        </w:r>
        <w:r w:rsidR="001C04B2">
          <w:rPr>
            <w:noProof/>
            <w:webHidden/>
          </w:rPr>
        </w:r>
        <w:r w:rsidR="001C04B2">
          <w:rPr>
            <w:noProof/>
            <w:webHidden/>
          </w:rPr>
          <w:fldChar w:fldCharType="separate"/>
        </w:r>
        <w:r w:rsidR="0024486F">
          <w:rPr>
            <w:noProof/>
            <w:webHidden/>
          </w:rPr>
          <w:t>28</w:t>
        </w:r>
        <w:r w:rsidR="001C04B2">
          <w:rPr>
            <w:noProof/>
            <w:webHidden/>
          </w:rPr>
          <w:fldChar w:fldCharType="end"/>
        </w:r>
      </w:hyperlink>
    </w:p>
    <w:p w14:paraId="14C104F5" w14:textId="77777777" w:rsidR="001C04B2" w:rsidRDefault="008D5088">
      <w:pPr>
        <w:pStyle w:val="11"/>
        <w:rPr>
          <w:rFonts w:asciiTheme="minorHAnsi" w:hAnsiTheme="minorHAnsi" w:cstheme="minorBidi"/>
          <w:b w:val="0"/>
          <w:caps w:val="0"/>
          <w:noProof/>
          <w:kern w:val="2"/>
          <w:szCs w:val="22"/>
          <w:lang w:val="en-US" w:eastAsia="ko-KR"/>
        </w:rPr>
      </w:pPr>
      <w:hyperlink w:anchor="_Toc488860815" w:history="1">
        <w:r w:rsidR="001C04B2" w:rsidRPr="00BA5283">
          <w:rPr>
            <w:rStyle w:val="ac"/>
            <w:noProof/>
            <w:lang w:val="en-US"/>
          </w:rPr>
          <w:t>9.</w:t>
        </w:r>
        <w:r w:rsidR="001C04B2">
          <w:rPr>
            <w:rFonts w:asciiTheme="minorHAnsi" w:hAnsiTheme="minorHAnsi" w:cstheme="minorBidi"/>
            <w:b w:val="0"/>
            <w:caps w:val="0"/>
            <w:noProof/>
            <w:kern w:val="2"/>
            <w:szCs w:val="22"/>
            <w:lang w:val="en-US" w:eastAsia="ko-KR"/>
          </w:rPr>
          <w:tab/>
        </w:r>
        <w:r w:rsidR="001C04B2" w:rsidRPr="00BA5283">
          <w:rPr>
            <w:rStyle w:val="ac"/>
            <w:noProof/>
            <w:lang w:val="en-US"/>
          </w:rPr>
          <w:t>Documentation</w:t>
        </w:r>
        <w:r w:rsidR="001C04B2">
          <w:rPr>
            <w:noProof/>
            <w:webHidden/>
          </w:rPr>
          <w:tab/>
        </w:r>
        <w:r w:rsidR="001C04B2">
          <w:rPr>
            <w:noProof/>
            <w:webHidden/>
          </w:rPr>
          <w:fldChar w:fldCharType="begin"/>
        </w:r>
        <w:r w:rsidR="001C04B2">
          <w:rPr>
            <w:noProof/>
            <w:webHidden/>
          </w:rPr>
          <w:instrText xml:space="preserve"> PAGEREF _Toc488860815 \h </w:instrText>
        </w:r>
        <w:r w:rsidR="001C04B2">
          <w:rPr>
            <w:noProof/>
            <w:webHidden/>
          </w:rPr>
        </w:r>
        <w:r w:rsidR="001C04B2">
          <w:rPr>
            <w:noProof/>
            <w:webHidden/>
          </w:rPr>
          <w:fldChar w:fldCharType="separate"/>
        </w:r>
        <w:r w:rsidR="0024486F">
          <w:rPr>
            <w:noProof/>
            <w:webHidden/>
          </w:rPr>
          <w:t>28</w:t>
        </w:r>
        <w:r w:rsidR="001C04B2">
          <w:rPr>
            <w:noProof/>
            <w:webHidden/>
          </w:rPr>
          <w:fldChar w:fldCharType="end"/>
        </w:r>
      </w:hyperlink>
    </w:p>
    <w:p w14:paraId="4BE7D4F7" w14:textId="77777777" w:rsidR="001C04B2" w:rsidRDefault="008D5088">
      <w:pPr>
        <w:pStyle w:val="11"/>
        <w:rPr>
          <w:rFonts w:asciiTheme="minorHAnsi" w:hAnsiTheme="minorHAnsi" w:cstheme="minorBidi"/>
          <w:b w:val="0"/>
          <w:caps w:val="0"/>
          <w:noProof/>
          <w:kern w:val="2"/>
          <w:szCs w:val="22"/>
          <w:lang w:val="en-US" w:eastAsia="ko-KR"/>
        </w:rPr>
      </w:pPr>
      <w:hyperlink w:anchor="_Toc488860816" w:history="1">
        <w:r w:rsidR="001C04B2" w:rsidRPr="00BA5283">
          <w:rPr>
            <w:rStyle w:val="ac"/>
            <w:noProof/>
            <w:lang w:val="en-US" w:eastAsia="ko-KR"/>
          </w:rPr>
          <w:t>10.</w:t>
        </w:r>
        <w:r w:rsidR="001C04B2">
          <w:rPr>
            <w:rFonts w:asciiTheme="minorHAnsi" w:hAnsiTheme="minorHAnsi" w:cstheme="minorBidi"/>
            <w:b w:val="0"/>
            <w:caps w:val="0"/>
            <w:noProof/>
            <w:kern w:val="2"/>
            <w:szCs w:val="22"/>
            <w:lang w:val="en-US" w:eastAsia="ko-KR"/>
          </w:rPr>
          <w:tab/>
        </w:r>
        <w:r w:rsidR="001C04B2" w:rsidRPr="00BA5283">
          <w:rPr>
            <w:rStyle w:val="ac"/>
            <w:noProof/>
            <w:lang w:val="en-US"/>
          </w:rPr>
          <w:t>Schedule</w:t>
        </w:r>
        <w:r w:rsidR="001C04B2">
          <w:rPr>
            <w:noProof/>
            <w:webHidden/>
          </w:rPr>
          <w:tab/>
        </w:r>
        <w:r w:rsidR="001C04B2">
          <w:rPr>
            <w:noProof/>
            <w:webHidden/>
          </w:rPr>
          <w:fldChar w:fldCharType="begin"/>
        </w:r>
        <w:r w:rsidR="001C04B2">
          <w:rPr>
            <w:noProof/>
            <w:webHidden/>
          </w:rPr>
          <w:instrText xml:space="preserve"> PAGEREF _Toc488860816 \h </w:instrText>
        </w:r>
        <w:r w:rsidR="001C04B2">
          <w:rPr>
            <w:noProof/>
            <w:webHidden/>
          </w:rPr>
        </w:r>
        <w:r w:rsidR="001C04B2">
          <w:rPr>
            <w:noProof/>
            <w:webHidden/>
          </w:rPr>
          <w:fldChar w:fldCharType="separate"/>
        </w:r>
        <w:r w:rsidR="0024486F">
          <w:rPr>
            <w:noProof/>
            <w:webHidden/>
          </w:rPr>
          <w:t>28</w:t>
        </w:r>
        <w:r w:rsidR="001C04B2">
          <w:rPr>
            <w:noProof/>
            <w:webHidden/>
          </w:rPr>
          <w:fldChar w:fldCharType="end"/>
        </w:r>
      </w:hyperlink>
    </w:p>
    <w:p w14:paraId="624789CB" w14:textId="219AB890" w:rsidR="00FC4917" w:rsidRDefault="002F1151">
      <w:pPr>
        <w:rPr>
          <w:b/>
          <w:caps/>
          <w:sz w:val="16"/>
        </w:rPr>
      </w:pPr>
      <w:r>
        <w:rPr>
          <w:b/>
          <w:caps/>
          <w:sz w:val="16"/>
        </w:rPr>
        <w:fldChar w:fldCharType="end"/>
      </w:r>
    </w:p>
    <w:p w14:paraId="5827A63D" w14:textId="32190FCC" w:rsidR="00A91581" w:rsidRDefault="00A91581">
      <w:pPr>
        <w:rPr>
          <w:lang w:eastAsia="ko-KR"/>
        </w:rPr>
      </w:pPr>
    </w:p>
    <w:p w14:paraId="01B755A1" w14:textId="77777777" w:rsidR="00684C17" w:rsidRPr="00D22166" w:rsidRDefault="00684C17">
      <w:pPr>
        <w:rPr>
          <w:lang w:eastAsia="ko-KR"/>
        </w:rPr>
      </w:pPr>
    </w:p>
    <w:p w14:paraId="656C3021" w14:textId="1C8C0E33" w:rsidR="00FC4917" w:rsidRDefault="009B7F21">
      <w:pPr>
        <w:pStyle w:val="1"/>
        <w:rPr>
          <w:color w:val="auto"/>
          <w:lang w:eastAsia="ko-KR"/>
        </w:rPr>
      </w:pPr>
      <w:r>
        <w:rPr>
          <w:lang w:eastAsia="ko-KR"/>
        </w:rPr>
        <w:br w:type="page"/>
      </w:r>
      <w:bookmarkStart w:id="1" w:name="_Toc532359082"/>
      <w:bookmarkStart w:id="2" w:name="_Toc511466967"/>
      <w:bookmarkStart w:id="3" w:name="_Toc511190286"/>
      <w:bookmarkStart w:id="4" w:name="_Toc474221572"/>
      <w:bookmarkStart w:id="5" w:name="_Toc488860757"/>
      <w:r w:rsidRPr="008C761D">
        <w:rPr>
          <w:color w:val="auto"/>
        </w:rPr>
        <w:lastRenderedPageBreak/>
        <w:t>I</w:t>
      </w:r>
      <w:bookmarkEnd w:id="1"/>
      <w:bookmarkEnd w:id="2"/>
      <w:bookmarkEnd w:id="3"/>
      <w:bookmarkEnd w:id="4"/>
      <w:r w:rsidR="00F855BF">
        <w:rPr>
          <w:rFonts w:hint="eastAsia"/>
          <w:color w:val="auto"/>
          <w:lang w:eastAsia="ko-KR"/>
        </w:rPr>
        <w:t>ntroduction</w:t>
      </w:r>
      <w:bookmarkEnd w:id="5"/>
    </w:p>
    <w:p w14:paraId="3D92804C" w14:textId="0C122A9F" w:rsidR="006F024F" w:rsidRDefault="00F109EA" w:rsidP="00287942">
      <w:pPr>
        <w:pStyle w:val="InstructiveText"/>
        <w:jc w:val="both"/>
        <w:rPr>
          <w:i w:val="0"/>
          <w:color w:val="auto"/>
          <w:lang w:eastAsia="ko-KR"/>
        </w:rPr>
      </w:pPr>
      <w:r>
        <w:rPr>
          <w:rFonts w:hint="eastAsia"/>
          <w:i w:val="0"/>
          <w:color w:val="auto"/>
          <w:lang w:eastAsia="ko-KR"/>
        </w:rPr>
        <w:t>Based on the successful results of</w:t>
      </w:r>
      <w:r w:rsidR="000A2FC5">
        <w:rPr>
          <w:rFonts w:hint="eastAsia"/>
          <w:i w:val="0"/>
          <w:color w:val="auto"/>
          <w:lang w:eastAsia="ko-KR"/>
        </w:rPr>
        <w:t xml:space="preserve"> the</w:t>
      </w:r>
      <w:r>
        <w:rPr>
          <w:rFonts w:hint="eastAsia"/>
          <w:i w:val="0"/>
          <w:color w:val="auto"/>
          <w:lang w:eastAsia="ko-KR"/>
        </w:rPr>
        <w:t xml:space="preserve"> electron cyclotron </w:t>
      </w:r>
      <w:r w:rsidR="001C3E84">
        <w:rPr>
          <w:i w:val="0"/>
          <w:color w:val="auto"/>
          <w:lang w:eastAsia="ko-KR"/>
        </w:rPr>
        <w:t>heating (</w:t>
      </w:r>
      <w:r w:rsidR="007F341F">
        <w:rPr>
          <w:rFonts w:hint="eastAsia"/>
          <w:i w:val="0"/>
          <w:color w:val="auto"/>
          <w:lang w:eastAsia="ko-KR"/>
        </w:rPr>
        <w:t>ECH)</w:t>
      </w:r>
      <w:r w:rsidR="00A7670F">
        <w:rPr>
          <w:rFonts w:hint="eastAsia"/>
          <w:i w:val="0"/>
          <w:color w:val="auto"/>
          <w:lang w:eastAsia="ko-KR"/>
        </w:rPr>
        <w:t xml:space="preserve"> and </w:t>
      </w:r>
      <w:r w:rsidR="00A7670F">
        <w:rPr>
          <w:i w:val="0"/>
          <w:color w:val="auto"/>
          <w:lang w:val="en-US" w:eastAsia="ko-KR"/>
        </w:rPr>
        <w:t xml:space="preserve">electron cyclotron </w:t>
      </w:r>
      <w:r w:rsidR="00A7670F">
        <w:rPr>
          <w:rFonts w:hint="eastAsia"/>
          <w:i w:val="0"/>
          <w:color w:val="auto"/>
          <w:lang w:eastAsia="ko-KR"/>
        </w:rPr>
        <w:t>current drive (</w:t>
      </w:r>
      <w:r>
        <w:rPr>
          <w:rFonts w:hint="eastAsia"/>
          <w:i w:val="0"/>
          <w:color w:val="auto"/>
          <w:lang w:eastAsia="ko-KR"/>
        </w:rPr>
        <w:t xml:space="preserve">ECCD) in KSTAR tokamak </w:t>
      </w:r>
      <w:r w:rsidR="00A7670F">
        <w:rPr>
          <w:i w:val="0"/>
          <w:color w:val="auto"/>
          <w:lang w:eastAsia="ko-KR"/>
        </w:rPr>
        <w:t>at the</w:t>
      </w:r>
      <w:r>
        <w:rPr>
          <w:rFonts w:hint="eastAsia"/>
          <w:i w:val="0"/>
          <w:color w:val="auto"/>
          <w:lang w:eastAsia="ko-KR"/>
        </w:rPr>
        <w:t xml:space="preserve"> National Fusion Research Institute (NFRI),</w:t>
      </w:r>
      <w:r w:rsidR="00A7670F">
        <w:rPr>
          <w:rFonts w:hint="eastAsia"/>
          <w:i w:val="0"/>
          <w:color w:val="auto"/>
          <w:lang w:eastAsia="ko-KR"/>
        </w:rPr>
        <w:t xml:space="preserve"> NFRI will complete install</w:t>
      </w:r>
      <w:r w:rsidR="00864DED">
        <w:rPr>
          <w:rFonts w:hint="eastAsia"/>
          <w:i w:val="0"/>
          <w:color w:val="auto"/>
          <w:lang w:eastAsia="ko-KR"/>
        </w:rPr>
        <w:t>ing</w:t>
      </w:r>
      <w:r w:rsidR="00A7670F">
        <w:rPr>
          <w:rFonts w:hint="eastAsia"/>
          <w:i w:val="0"/>
          <w:color w:val="auto"/>
          <w:lang w:eastAsia="ko-KR"/>
        </w:rPr>
        <w:t xml:space="preserve"> six</w:t>
      </w:r>
      <w:r>
        <w:rPr>
          <w:rFonts w:hint="eastAsia"/>
          <w:i w:val="0"/>
          <w:color w:val="auto"/>
          <w:lang w:eastAsia="ko-KR"/>
        </w:rPr>
        <w:t xml:space="preserve"> sets of ECH system to deliver </w:t>
      </w:r>
      <w:r w:rsidR="00A7670F">
        <w:rPr>
          <w:i w:val="0"/>
          <w:color w:val="auto"/>
          <w:lang w:eastAsia="ko-KR"/>
        </w:rPr>
        <w:t xml:space="preserve">a </w:t>
      </w:r>
      <w:r w:rsidR="00A7670F">
        <w:rPr>
          <w:rFonts w:hint="eastAsia"/>
          <w:i w:val="0"/>
          <w:color w:val="auto"/>
          <w:lang w:eastAsia="ko-KR"/>
        </w:rPr>
        <w:t>total microwave power of</w:t>
      </w:r>
      <w:r>
        <w:rPr>
          <w:rFonts w:hint="eastAsia"/>
          <w:i w:val="0"/>
          <w:color w:val="auto"/>
          <w:lang w:eastAsia="ko-KR"/>
        </w:rPr>
        <w:t xml:space="preserve"> </w:t>
      </w:r>
      <w:proofErr w:type="gramStart"/>
      <w:r>
        <w:rPr>
          <w:rFonts w:hint="eastAsia"/>
          <w:i w:val="0"/>
          <w:color w:val="auto"/>
          <w:lang w:eastAsia="ko-KR"/>
        </w:rPr>
        <w:t>6</w:t>
      </w:r>
      <w:proofErr w:type="gramEnd"/>
      <w:r>
        <w:rPr>
          <w:rFonts w:hint="eastAsia"/>
          <w:i w:val="0"/>
          <w:color w:val="auto"/>
          <w:lang w:eastAsia="ko-KR"/>
        </w:rPr>
        <w:t xml:space="preserve"> MW </w:t>
      </w:r>
      <w:r w:rsidR="00A7670F">
        <w:rPr>
          <w:i w:val="0"/>
          <w:color w:val="auto"/>
          <w:lang w:eastAsia="ko-KR"/>
        </w:rPr>
        <w:t xml:space="preserve">into the KSTAR plasma before </w:t>
      </w:r>
      <w:r w:rsidR="00A7670F">
        <w:rPr>
          <w:rFonts w:hint="eastAsia"/>
          <w:i w:val="0"/>
          <w:color w:val="auto"/>
          <w:lang w:eastAsia="ko-KR"/>
        </w:rPr>
        <w:t>the KSTAR plasma campaign in</w:t>
      </w:r>
      <w:r>
        <w:rPr>
          <w:rFonts w:hint="eastAsia"/>
          <w:i w:val="0"/>
          <w:color w:val="auto"/>
          <w:lang w:eastAsia="ko-KR"/>
        </w:rPr>
        <w:t xml:space="preserve"> 20</w:t>
      </w:r>
      <w:r w:rsidR="006F024F">
        <w:rPr>
          <w:rFonts w:hint="eastAsia"/>
          <w:i w:val="0"/>
          <w:color w:val="auto"/>
          <w:lang w:eastAsia="ko-KR"/>
        </w:rPr>
        <w:t>20</w:t>
      </w:r>
      <w:r>
        <w:rPr>
          <w:rFonts w:hint="eastAsia"/>
          <w:i w:val="0"/>
          <w:color w:val="auto"/>
          <w:lang w:eastAsia="ko-KR"/>
        </w:rPr>
        <w:t>.</w:t>
      </w:r>
    </w:p>
    <w:p w14:paraId="157095A6" w14:textId="77777777" w:rsidR="00A7670F" w:rsidRDefault="00A7670F" w:rsidP="00287942">
      <w:pPr>
        <w:pStyle w:val="InstructiveText"/>
        <w:jc w:val="both"/>
        <w:rPr>
          <w:i w:val="0"/>
          <w:color w:val="auto"/>
          <w:lang w:eastAsia="ko-KR"/>
        </w:rPr>
      </w:pPr>
      <w:r>
        <w:rPr>
          <w:i w:val="0"/>
          <w:color w:val="auto"/>
          <w:lang w:eastAsia="ko-KR"/>
        </w:rPr>
        <w:t>Currently, one</w:t>
      </w:r>
      <w:r>
        <w:rPr>
          <w:rFonts w:hint="eastAsia"/>
          <w:i w:val="0"/>
          <w:color w:val="auto"/>
          <w:lang w:eastAsia="ko-KR"/>
        </w:rPr>
        <w:t xml:space="preserve"> ECH </w:t>
      </w:r>
      <w:r>
        <w:rPr>
          <w:i w:val="0"/>
          <w:color w:val="auto"/>
          <w:lang w:eastAsia="ko-KR"/>
        </w:rPr>
        <w:t>set is under</w:t>
      </w:r>
      <w:r>
        <w:rPr>
          <w:rFonts w:hint="eastAsia"/>
          <w:i w:val="0"/>
          <w:color w:val="auto"/>
          <w:lang w:eastAsia="ko-KR"/>
        </w:rPr>
        <w:t xml:space="preserve"> operati</w:t>
      </w:r>
      <w:r>
        <w:rPr>
          <w:i w:val="0"/>
          <w:color w:val="auto"/>
          <w:lang w:eastAsia="ko-KR"/>
        </w:rPr>
        <w:t>on</w:t>
      </w:r>
      <w:r>
        <w:rPr>
          <w:rFonts w:hint="eastAsia"/>
          <w:i w:val="0"/>
          <w:color w:val="auto"/>
          <w:lang w:eastAsia="ko-KR"/>
        </w:rPr>
        <w:t xml:space="preserve"> and another set </w:t>
      </w:r>
      <w:proofErr w:type="gramStart"/>
      <w:r>
        <w:rPr>
          <w:rFonts w:hint="eastAsia"/>
          <w:i w:val="0"/>
          <w:color w:val="auto"/>
          <w:lang w:eastAsia="ko-KR"/>
        </w:rPr>
        <w:t xml:space="preserve">is being </w:t>
      </w:r>
      <w:r>
        <w:rPr>
          <w:i w:val="0"/>
          <w:color w:val="auto"/>
          <w:lang w:eastAsia="ko-KR"/>
        </w:rPr>
        <w:t>manufactured</w:t>
      </w:r>
      <w:proofErr w:type="gramEnd"/>
      <w:r>
        <w:rPr>
          <w:rFonts w:hint="eastAsia"/>
          <w:i w:val="0"/>
          <w:color w:val="auto"/>
          <w:lang w:eastAsia="ko-KR"/>
        </w:rPr>
        <w:t xml:space="preserve">. Therefore, </w:t>
      </w:r>
      <w:r>
        <w:rPr>
          <w:i w:val="0"/>
          <w:color w:val="auto"/>
          <w:lang w:eastAsia="ko-KR"/>
        </w:rPr>
        <w:t>four additional</w:t>
      </w:r>
      <w:r>
        <w:rPr>
          <w:rFonts w:hint="eastAsia"/>
          <w:i w:val="0"/>
          <w:color w:val="auto"/>
          <w:lang w:eastAsia="ko-KR"/>
        </w:rPr>
        <w:t xml:space="preserve"> sets </w:t>
      </w:r>
      <w:proofErr w:type="gramStart"/>
      <w:r>
        <w:rPr>
          <w:rFonts w:hint="eastAsia"/>
          <w:i w:val="0"/>
          <w:color w:val="auto"/>
          <w:lang w:eastAsia="ko-KR"/>
        </w:rPr>
        <w:t xml:space="preserve">should </w:t>
      </w:r>
      <w:r>
        <w:rPr>
          <w:i w:val="0"/>
          <w:color w:val="auto"/>
          <w:lang w:eastAsia="ko-KR"/>
        </w:rPr>
        <w:t xml:space="preserve">be </w:t>
      </w:r>
      <w:r>
        <w:rPr>
          <w:rFonts w:hint="eastAsia"/>
          <w:i w:val="0"/>
          <w:color w:val="auto"/>
          <w:lang w:eastAsia="ko-KR"/>
        </w:rPr>
        <w:t>installed</w:t>
      </w:r>
      <w:proofErr w:type="gramEnd"/>
      <w:r>
        <w:rPr>
          <w:rFonts w:hint="eastAsia"/>
          <w:i w:val="0"/>
          <w:color w:val="auto"/>
          <w:lang w:eastAsia="ko-KR"/>
        </w:rPr>
        <w:t xml:space="preserve"> to meet the </w:t>
      </w:r>
      <w:r>
        <w:rPr>
          <w:i w:val="0"/>
          <w:color w:val="auto"/>
          <w:lang w:eastAsia="ko-KR"/>
        </w:rPr>
        <w:t>goal</w:t>
      </w:r>
      <w:r>
        <w:rPr>
          <w:rFonts w:hint="eastAsia"/>
          <w:i w:val="0"/>
          <w:color w:val="auto"/>
          <w:lang w:eastAsia="ko-KR"/>
        </w:rPr>
        <w:t>.</w:t>
      </w:r>
    </w:p>
    <w:p w14:paraId="30653BBA" w14:textId="2FF9C6B1" w:rsidR="00A7670F" w:rsidRDefault="00A7670F" w:rsidP="00287942">
      <w:pPr>
        <w:pStyle w:val="InstructiveText"/>
        <w:jc w:val="both"/>
        <w:rPr>
          <w:i w:val="0"/>
          <w:color w:val="auto"/>
          <w:lang w:eastAsia="ko-KR"/>
        </w:rPr>
      </w:pPr>
      <w:r>
        <w:rPr>
          <w:rFonts w:hint="eastAsia"/>
          <w:i w:val="0"/>
          <w:color w:val="auto"/>
          <w:lang w:eastAsia="ko-KR"/>
        </w:rPr>
        <w:t xml:space="preserve">An ECH system consists of </w:t>
      </w:r>
      <w:r>
        <w:rPr>
          <w:i w:val="0"/>
          <w:color w:val="auto"/>
          <w:lang w:eastAsia="ko-KR"/>
        </w:rPr>
        <w:t xml:space="preserve">a </w:t>
      </w:r>
      <w:r>
        <w:rPr>
          <w:rFonts w:hint="eastAsia"/>
          <w:i w:val="0"/>
          <w:color w:val="auto"/>
          <w:lang w:eastAsia="ko-KR"/>
        </w:rPr>
        <w:t xml:space="preserve">1) </w:t>
      </w:r>
      <w:proofErr w:type="spellStart"/>
      <w:r>
        <w:rPr>
          <w:rFonts w:hint="eastAsia"/>
          <w:i w:val="0"/>
          <w:color w:val="auto"/>
          <w:lang w:eastAsia="ko-KR"/>
        </w:rPr>
        <w:t>gyrotron</w:t>
      </w:r>
      <w:proofErr w:type="spellEnd"/>
      <w:r>
        <w:rPr>
          <w:rFonts w:hint="eastAsia"/>
          <w:i w:val="0"/>
          <w:color w:val="auto"/>
          <w:lang w:eastAsia="ko-KR"/>
        </w:rPr>
        <w:t>, 2) high</w:t>
      </w:r>
      <w:r>
        <w:rPr>
          <w:i w:val="0"/>
          <w:color w:val="auto"/>
          <w:lang w:eastAsia="ko-KR"/>
        </w:rPr>
        <w:t>-</w:t>
      </w:r>
      <w:r>
        <w:rPr>
          <w:rFonts w:hint="eastAsia"/>
          <w:i w:val="0"/>
          <w:color w:val="auto"/>
          <w:lang w:eastAsia="ko-KR"/>
        </w:rPr>
        <w:t>voltage power supplies, and 3)</w:t>
      </w:r>
      <w:r>
        <w:rPr>
          <w:i w:val="0"/>
          <w:color w:val="auto"/>
          <w:lang w:eastAsia="ko-KR"/>
        </w:rPr>
        <w:t xml:space="preserve"> </w:t>
      </w:r>
      <w:r>
        <w:rPr>
          <w:rFonts w:hint="eastAsia"/>
          <w:i w:val="0"/>
          <w:color w:val="auto"/>
          <w:lang w:eastAsia="ko-KR"/>
        </w:rPr>
        <w:t>auxiliar</w:t>
      </w:r>
      <w:r>
        <w:rPr>
          <w:i w:val="0"/>
          <w:color w:val="auto"/>
          <w:lang w:eastAsia="ko-KR"/>
        </w:rPr>
        <w:t>ies</w:t>
      </w:r>
      <w:r>
        <w:rPr>
          <w:rFonts w:hint="eastAsia"/>
          <w:i w:val="0"/>
          <w:color w:val="auto"/>
          <w:lang w:eastAsia="ko-KR"/>
        </w:rPr>
        <w:t xml:space="preserve"> </w:t>
      </w:r>
      <w:r>
        <w:rPr>
          <w:i w:val="0"/>
          <w:color w:val="auto"/>
          <w:lang w:eastAsia="ko-KR"/>
        </w:rPr>
        <w:t xml:space="preserve">that </w:t>
      </w:r>
      <w:r>
        <w:rPr>
          <w:rFonts w:hint="eastAsia"/>
          <w:i w:val="0"/>
          <w:color w:val="auto"/>
          <w:lang w:eastAsia="ko-KR"/>
        </w:rPr>
        <w:t>includ</w:t>
      </w:r>
      <w:r>
        <w:rPr>
          <w:i w:val="0"/>
          <w:color w:val="auto"/>
          <w:lang w:eastAsia="ko-KR"/>
        </w:rPr>
        <w:t>e</w:t>
      </w:r>
      <w:r>
        <w:rPr>
          <w:rFonts w:hint="eastAsia"/>
          <w:i w:val="0"/>
          <w:color w:val="auto"/>
          <w:lang w:eastAsia="ko-KR"/>
        </w:rPr>
        <w:t xml:space="preserve"> </w:t>
      </w:r>
      <w:r>
        <w:rPr>
          <w:i w:val="0"/>
          <w:color w:val="auto"/>
          <w:lang w:eastAsia="ko-KR"/>
        </w:rPr>
        <w:t xml:space="preserve">an </w:t>
      </w:r>
      <w:r>
        <w:rPr>
          <w:rFonts w:hint="eastAsia"/>
          <w:i w:val="0"/>
          <w:color w:val="auto"/>
          <w:lang w:eastAsia="ko-KR"/>
        </w:rPr>
        <w:t>integrated control and microwave power transmission. Among these subsystems, the procurement of</w:t>
      </w:r>
      <w:r>
        <w:rPr>
          <w:i w:val="0"/>
          <w:color w:val="auto"/>
          <w:lang w:eastAsia="ko-KR"/>
        </w:rPr>
        <w:t xml:space="preserve"> </w:t>
      </w:r>
      <w:r>
        <w:rPr>
          <w:rFonts w:hint="eastAsia"/>
          <w:i w:val="0"/>
          <w:color w:val="auto"/>
          <w:lang w:eastAsia="ko-KR"/>
        </w:rPr>
        <w:t>high</w:t>
      </w:r>
      <w:r>
        <w:rPr>
          <w:i w:val="0"/>
          <w:color w:val="auto"/>
          <w:lang w:eastAsia="ko-KR"/>
        </w:rPr>
        <w:t>-</w:t>
      </w:r>
      <w:r>
        <w:rPr>
          <w:rFonts w:hint="eastAsia"/>
          <w:i w:val="0"/>
          <w:color w:val="auto"/>
          <w:lang w:eastAsia="ko-KR"/>
        </w:rPr>
        <w:t xml:space="preserve">voltage power supplies, which mainly </w:t>
      </w:r>
      <w:r>
        <w:rPr>
          <w:i w:val="0"/>
          <w:color w:val="auto"/>
          <w:lang w:eastAsia="ko-KR"/>
        </w:rPr>
        <w:t xml:space="preserve">comprise a </w:t>
      </w:r>
      <w:r>
        <w:rPr>
          <w:rFonts w:hint="eastAsia"/>
          <w:i w:val="0"/>
          <w:color w:val="auto"/>
          <w:lang w:eastAsia="ko-KR"/>
        </w:rPr>
        <w:t xml:space="preserve">cathode power supply and body power supply, </w:t>
      </w:r>
      <w:proofErr w:type="gramStart"/>
      <w:r>
        <w:rPr>
          <w:rFonts w:hint="eastAsia"/>
          <w:i w:val="0"/>
          <w:color w:val="auto"/>
          <w:lang w:eastAsia="ko-KR"/>
        </w:rPr>
        <w:t>are expected</w:t>
      </w:r>
      <w:proofErr w:type="gramEnd"/>
      <w:r>
        <w:rPr>
          <w:rFonts w:hint="eastAsia"/>
          <w:i w:val="0"/>
          <w:color w:val="auto"/>
          <w:lang w:eastAsia="ko-KR"/>
        </w:rPr>
        <w:t xml:space="preserve"> to start </w:t>
      </w:r>
      <w:r>
        <w:rPr>
          <w:i w:val="0"/>
          <w:color w:val="auto"/>
          <w:lang w:eastAsia="ko-KR"/>
        </w:rPr>
        <w:t>midway through</w:t>
      </w:r>
      <w:r>
        <w:rPr>
          <w:rFonts w:hint="eastAsia"/>
          <w:i w:val="0"/>
          <w:color w:val="auto"/>
          <w:lang w:eastAsia="ko-KR"/>
        </w:rPr>
        <w:t xml:space="preserve"> 2017. The first of </w:t>
      </w:r>
      <w:r>
        <w:rPr>
          <w:i w:val="0"/>
          <w:color w:val="auto"/>
          <w:lang w:eastAsia="ko-KR"/>
        </w:rPr>
        <w:t>the four</w:t>
      </w:r>
      <w:r>
        <w:rPr>
          <w:rFonts w:hint="eastAsia"/>
          <w:i w:val="0"/>
          <w:color w:val="auto"/>
          <w:lang w:eastAsia="ko-KR"/>
        </w:rPr>
        <w:t xml:space="preserve"> sets </w:t>
      </w:r>
      <w:proofErr w:type="gramStart"/>
      <w:r>
        <w:rPr>
          <w:rFonts w:hint="eastAsia"/>
          <w:i w:val="0"/>
          <w:color w:val="auto"/>
          <w:lang w:eastAsia="ko-KR"/>
        </w:rPr>
        <w:t>is expected to be completed</w:t>
      </w:r>
      <w:proofErr w:type="gramEnd"/>
      <w:r>
        <w:rPr>
          <w:rFonts w:hint="eastAsia"/>
          <w:i w:val="0"/>
          <w:color w:val="auto"/>
          <w:lang w:eastAsia="ko-KR"/>
        </w:rPr>
        <w:t xml:space="preserve"> before the </w:t>
      </w:r>
      <w:r>
        <w:rPr>
          <w:i w:val="0"/>
          <w:color w:val="auto"/>
          <w:lang w:eastAsia="ko-KR"/>
        </w:rPr>
        <w:t>campaign</w:t>
      </w:r>
      <w:r>
        <w:rPr>
          <w:rFonts w:hint="eastAsia"/>
          <w:i w:val="0"/>
          <w:color w:val="auto"/>
          <w:lang w:eastAsia="ko-KR"/>
        </w:rPr>
        <w:t xml:space="preserve"> in 2019</w:t>
      </w:r>
      <w:r>
        <w:rPr>
          <w:i w:val="0"/>
          <w:color w:val="auto"/>
          <w:lang w:eastAsia="ko-KR"/>
        </w:rPr>
        <w:t xml:space="preserve">, and </w:t>
      </w:r>
      <w:r>
        <w:rPr>
          <w:rFonts w:hint="eastAsia"/>
          <w:i w:val="0"/>
          <w:color w:val="auto"/>
          <w:lang w:eastAsia="ko-KR"/>
        </w:rPr>
        <w:t xml:space="preserve">the </w:t>
      </w:r>
      <w:r>
        <w:rPr>
          <w:i w:val="0"/>
          <w:color w:val="auto"/>
          <w:lang w:eastAsia="ko-KR"/>
        </w:rPr>
        <w:t>consecutive</w:t>
      </w:r>
      <w:r>
        <w:rPr>
          <w:rFonts w:hint="eastAsia"/>
          <w:i w:val="0"/>
          <w:color w:val="auto"/>
          <w:lang w:eastAsia="ko-KR"/>
        </w:rPr>
        <w:t xml:space="preserve"> commissioning of </w:t>
      </w:r>
      <w:r>
        <w:rPr>
          <w:i w:val="0"/>
          <w:color w:val="auto"/>
          <w:lang w:eastAsia="ko-KR"/>
        </w:rPr>
        <w:t xml:space="preserve">the </w:t>
      </w:r>
      <w:r w:rsidR="0021472D">
        <w:rPr>
          <w:rFonts w:hint="eastAsia"/>
          <w:i w:val="0"/>
          <w:color w:val="auto"/>
          <w:lang w:eastAsia="ko-KR"/>
        </w:rPr>
        <w:t xml:space="preserve">three </w:t>
      </w:r>
      <w:r>
        <w:rPr>
          <w:rFonts w:hint="eastAsia"/>
          <w:i w:val="0"/>
          <w:color w:val="auto"/>
          <w:lang w:eastAsia="ko-KR"/>
        </w:rPr>
        <w:t xml:space="preserve">sets before the </w:t>
      </w:r>
      <w:r>
        <w:rPr>
          <w:i w:val="0"/>
          <w:color w:val="auto"/>
          <w:lang w:eastAsia="ko-KR"/>
        </w:rPr>
        <w:t>campaign</w:t>
      </w:r>
      <w:r>
        <w:rPr>
          <w:rFonts w:hint="eastAsia"/>
          <w:i w:val="0"/>
          <w:color w:val="auto"/>
          <w:lang w:eastAsia="ko-KR"/>
        </w:rPr>
        <w:t xml:space="preserve"> in 2020. The procurement of </w:t>
      </w:r>
      <w:r>
        <w:rPr>
          <w:i w:val="0"/>
          <w:color w:val="auto"/>
          <w:lang w:eastAsia="ko-KR"/>
        </w:rPr>
        <w:t xml:space="preserve">the </w:t>
      </w:r>
      <w:proofErr w:type="spellStart"/>
      <w:r>
        <w:rPr>
          <w:rFonts w:hint="eastAsia"/>
          <w:i w:val="0"/>
          <w:color w:val="auto"/>
          <w:lang w:eastAsia="ko-KR"/>
        </w:rPr>
        <w:t>gyrotron</w:t>
      </w:r>
      <w:proofErr w:type="spellEnd"/>
      <w:r>
        <w:rPr>
          <w:rFonts w:hint="eastAsia"/>
          <w:i w:val="0"/>
          <w:color w:val="auto"/>
          <w:lang w:eastAsia="ko-KR"/>
        </w:rPr>
        <w:t xml:space="preserve"> and auxiliar</w:t>
      </w:r>
      <w:r>
        <w:rPr>
          <w:i w:val="0"/>
          <w:color w:val="auto"/>
          <w:lang w:eastAsia="ko-KR"/>
        </w:rPr>
        <w:t>ies</w:t>
      </w:r>
      <w:r>
        <w:rPr>
          <w:rFonts w:hint="eastAsia"/>
          <w:i w:val="0"/>
          <w:color w:val="auto"/>
          <w:lang w:eastAsia="ko-KR"/>
        </w:rPr>
        <w:t xml:space="preserve"> will be </w:t>
      </w:r>
      <w:proofErr w:type="gramStart"/>
      <w:r w:rsidR="00D209BA">
        <w:rPr>
          <w:rFonts w:hint="eastAsia"/>
          <w:i w:val="0"/>
          <w:color w:val="auto"/>
          <w:lang w:eastAsia="ko-KR"/>
        </w:rPr>
        <w:t>proceeded</w:t>
      </w:r>
      <w:proofErr w:type="gramEnd"/>
      <w:r>
        <w:rPr>
          <w:rFonts w:hint="eastAsia"/>
          <w:i w:val="0"/>
          <w:color w:val="auto"/>
          <w:lang w:eastAsia="ko-KR"/>
        </w:rPr>
        <w:t xml:space="preserve"> </w:t>
      </w:r>
      <w:r>
        <w:rPr>
          <w:i w:val="0"/>
          <w:color w:val="auto"/>
          <w:lang w:eastAsia="ko-KR"/>
        </w:rPr>
        <w:t>separately</w:t>
      </w:r>
      <w:r>
        <w:rPr>
          <w:rFonts w:hint="eastAsia"/>
          <w:i w:val="0"/>
          <w:color w:val="auto"/>
          <w:lang w:eastAsia="ko-KR"/>
        </w:rPr>
        <w:t>.</w:t>
      </w:r>
    </w:p>
    <w:p w14:paraId="36B11022" w14:textId="1FAC9707" w:rsidR="00A7670F" w:rsidRDefault="00A7670F" w:rsidP="00287942">
      <w:pPr>
        <w:pStyle w:val="InstructiveText"/>
        <w:jc w:val="both"/>
        <w:rPr>
          <w:i w:val="0"/>
          <w:color w:val="auto"/>
          <w:lang w:eastAsia="ko-KR"/>
        </w:rPr>
      </w:pPr>
      <w:r w:rsidRPr="00D01F1F">
        <w:rPr>
          <w:rFonts w:hint="eastAsia"/>
          <w:i w:val="0"/>
          <w:color w:val="auto"/>
          <w:lang w:eastAsia="ko-KR"/>
        </w:rPr>
        <w:t xml:space="preserve">As </w:t>
      </w:r>
      <w:r w:rsidRPr="00D01F1F">
        <w:rPr>
          <w:i w:val="0"/>
          <w:color w:val="auto"/>
          <w:lang w:eastAsia="ko-KR"/>
        </w:rPr>
        <w:t xml:space="preserve">the </w:t>
      </w:r>
      <w:r w:rsidRPr="00D01F1F">
        <w:rPr>
          <w:rFonts w:hint="eastAsia"/>
          <w:i w:val="0"/>
          <w:color w:val="auto"/>
          <w:lang w:eastAsia="ko-KR"/>
        </w:rPr>
        <w:t xml:space="preserve">subsystems </w:t>
      </w:r>
      <w:proofErr w:type="gramStart"/>
      <w:r w:rsidRPr="00D01F1F">
        <w:rPr>
          <w:rFonts w:hint="eastAsia"/>
          <w:i w:val="0"/>
          <w:color w:val="auto"/>
          <w:lang w:eastAsia="ko-KR"/>
        </w:rPr>
        <w:t>are procured</w:t>
      </w:r>
      <w:proofErr w:type="gramEnd"/>
      <w:r w:rsidRPr="00D01F1F">
        <w:rPr>
          <w:rFonts w:hint="eastAsia"/>
          <w:i w:val="0"/>
          <w:color w:val="auto"/>
          <w:lang w:eastAsia="ko-KR"/>
        </w:rPr>
        <w:t xml:space="preserve"> </w:t>
      </w:r>
      <w:r w:rsidRPr="00D01F1F">
        <w:rPr>
          <w:i w:val="0"/>
          <w:color w:val="auto"/>
          <w:lang w:eastAsia="ko-KR"/>
        </w:rPr>
        <w:t>separately</w:t>
      </w:r>
      <w:r w:rsidRPr="00D01F1F">
        <w:rPr>
          <w:rFonts w:hint="eastAsia"/>
          <w:i w:val="0"/>
          <w:color w:val="auto"/>
          <w:lang w:eastAsia="ko-KR"/>
        </w:rPr>
        <w:t xml:space="preserve">, </w:t>
      </w:r>
      <w:r w:rsidRPr="00D01F1F">
        <w:rPr>
          <w:i w:val="0"/>
          <w:color w:val="auto"/>
          <w:lang w:eastAsia="ko-KR"/>
        </w:rPr>
        <w:t xml:space="preserve">the </w:t>
      </w:r>
      <w:r w:rsidRPr="00D01F1F">
        <w:rPr>
          <w:rFonts w:hint="eastAsia"/>
          <w:i w:val="0"/>
          <w:color w:val="auto"/>
          <w:lang w:eastAsia="ko-KR"/>
        </w:rPr>
        <w:t>high</w:t>
      </w:r>
      <w:r w:rsidRPr="00D01F1F">
        <w:rPr>
          <w:i w:val="0"/>
          <w:color w:val="auto"/>
          <w:lang w:eastAsia="ko-KR"/>
        </w:rPr>
        <w:t>-</w:t>
      </w:r>
      <w:r w:rsidRPr="00D01F1F">
        <w:rPr>
          <w:rFonts w:hint="eastAsia"/>
          <w:i w:val="0"/>
          <w:color w:val="auto"/>
          <w:lang w:eastAsia="ko-KR"/>
        </w:rPr>
        <w:t>voltage power supplies should tolerate the range of load variation</w:t>
      </w:r>
      <w:r w:rsidRPr="00D01F1F">
        <w:rPr>
          <w:i w:val="0"/>
          <w:color w:val="auto"/>
          <w:lang w:eastAsia="ko-KR"/>
        </w:rPr>
        <w:t>s</w:t>
      </w:r>
      <w:r w:rsidRPr="00D01F1F">
        <w:rPr>
          <w:rFonts w:hint="eastAsia"/>
          <w:i w:val="0"/>
          <w:color w:val="auto"/>
          <w:lang w:eastAsia="ko-KR"/>
        </w:rPr>
        <w:t xml:space="preserve">. The </w:t>
      </w:r>
      <w:r>
        <w:rPr>
          <w:rFonts w:hint="eastAsia"/>
          <w:i w:val="0"/>
          <w:color w:val="auto"/>
          <w:lang w:eastAsia="ko-KR"/>
        </w:rPr>
        <w:t xml:space="preserve">ranges of resistive and reactive load components </w:t>
      </w:r>
      <w:proofErr w:type="gramStart"/>
      <w:r>
        <w:rPr>
          <w:i w:val="0"/>
          <w:color w:val="auto"/>
          <w:lang w:eastAsia="ko-KR"/>
        </w:rPr>
        <w:t>sh</w:t>
      </w:r>
      <w:r w:rsidR="007F65D0">
        <w:rPr>
          <w:rFonts w:hint="eastAsia"/>
          <w:i w:val="0"/>
          <w:color w:val="auto"/>
          <w:lang w:eastAsia="ko-KR"/>
        </w:rPr>
        <w:t>all</w:t>
      </w:r>
      <w:r>
        <w:rPr>
          <w:rFonts w:hint="eastAsia"/>
          <w:i w:val="0"/>
          <w:color w:val="auto"/>
          <w:lang w:eastAsia="ko-KR"/>
        </w:rPr>
        <w:t xml:space="preserve"> be estimated</w:t>
      </w:r>
      <w:proofErr w:type="gramEnd"/>
      <w:r>
        <w:rPr>
          <w:rFonts w:hint="eastAsia"/>
          <w:i w:val="0"/>
          <w:color w:val="auto"/>
          <w:lang w:eastAsia="ko-KR"/>
        </w:rPr>
        <w:t xml:space="preserve"> from the characteristics of </w:t>
      </w:r>
      <w:r w:rsidRPr="001F0175">
        <w:rPr>
          <w:rFonts w:hint="eastAsia"/>
          <w:i w:val="0"/>
          <w:noProof/>
          <w:color w:val="auto"/>
          <w:lang w:eastAsia="ko-KR"/>
        </w:rPr>
        <w:t>typical</w:t>
      </w:r>
      <w:r>
        <w:rPr>
          <w:rFonts w:hint="eastAsia"/>
          <w:i w:val="0"/>
          <w:color w:val="auto"/>
          <w:lang w:eastAsia="ko-KR"/>
        </w:rPr>
        <w:t xml:space="preserve"> </w:t>
      </w:r>
      <w:r>
        <w:rPr>
          <w:i w:val="0"/>
          <w:color w:val="auto"/>
          <w:lang w:eastAsia="ko-KR"/>
        </w:rPr>
        <w:t>m</w:t>
      </w:r>
      <w:r>
        <w:rPr>
          <w:rFonts w:hint="eastAsia"/>
          <w:i w:val="0"/>
          <w:color w:val="auto"/>
          <w:lang w:eastAsia="ko-KR"/>
        </w:rPr>
        <w:t>ega</w:t>
      </w:r>
      <w:r>
        <w:rPr>
          <w:i w:val="0"/>
          <w:color w:val="auto"/>
          <w:lang w:eastAsia="ko-KR"/>
        </w:rPr>
        <w:t>w</w:t>
      </w:r>
      <w:r>
        <w:rPr>
          <w:rFonts w:hint="eastAsia"/>
          <w:i w:val="0"/>
          <w:color w:val="auto"/>
          <w:lang w:eastAsia="ko-KR"/>
        </w:rPr>
        <w:t>att</w:t>
      </w:r>
      <w:r>
        <w:rPr>
          <w:i w:val="0"/>
          <w:color w:val="auto"/>
          <w:lang w:eastAsia="ko-KR"/>
        </w:rPr>
        <w:t>-scale</w:t>
      </w:r>
      <w:r>
        <w:rPr>
          <w:rFonts w:hint="eastAsia"/>
          <w:i w:val="0"/>
          <w:color w:val="auto"/>
          <w:lang w:eastAsia="ko-KR"/>
        </w:rPr>
        <w:t xml:space="preserve"> high</w:t>
      </w:r>
      <w:r>
        <w:rPr>
          <w:i w:val="0"/>
          <w:color w:val="auto"/>
          <w:lang w:eastAsia="ko-KR"/>
        </w:rPr>
        <w:t>-</w:t>
      </w:r>
      <w:r>
        <w:rPr>
          <w:rFonts w:hint="eastAsia"/>
          <w:i w:val="0"/>
          <w:color w:val="auto"/>
          <w:lang w:eastAsia="ko-KR"/>
        </w:rPr>
        <w:t xml:space="preserve">power </w:t>
      </w:r>
      <w:r w:rsidRPr="001F0175">
        <w:rPr>
          <w:rFonts w:hint="eastAsia"/>
          <w:i w:val="0"/>
          <w:noProof/>
          <w:color w:val="auto"/>
          <w:lang w:eastAsia="ko-KR"/>
        </w:rPr>
        <w:t>gyrotrons</w:t>
      </w:r>
      <w:r>
        <w:rPr>
          <w:rFonts w:hint="eastAsia"/>
          <w:i w:val="0"/>
          <w:color w:val="auto"/>
          <w:lang w:eastAsia="ko-KR"/>
        </w:rPr>
        <w:t xml:space="preserve"> unless </w:t>
      </w:r>
      <w:r>
        <w:rPr>
          <w:i w:val="0"/>
          <w:color w:val="auto"/>
          <w:lang w:eastAsia="ko-KR"/>
        </w:rPr>
        <w:t xml:space="preserve">otherwise </w:t>
      </w:r>
      <w:r>
        <w:rPr>
          <w:rFonts w:hint="eastAsia"/>
          <w:i w:val="0"/>
          <w:color w:val="auto"/>
          <w:lang w:eastAsia="ko-KR"/>
        </w:rPr>
        <w:t>specified in this document.</w:t>
      </w:r>
    </w:p>
    <w:p w14:paraId="41C4BFB8" w14:textId="1AAE867D" w:rsidR="00A7670F" w:rsidRDefault="00A7670F" w:rsidP="00287942">
      <w:pPr>
        <w:pStyle w:val="InstructiveText"/>
        <w:jc w:val="both"/>
        <w:rPr>
          <w:i w:val="0"/>
          <w:color w:val="auto"/>
          <w:lang w:eastAsia="ko-KR"/>
        </w:rPr>
      </w:pPr>
      <w:r>
        <w:rPr>
          <w:i w:val="0"/>
          <w:color w:val="auto"/>
          <w:lang w:eastAsia="ko-KR"/>
        </w:rPr>
        <w:t xml:space="preserve">In addition, the </w:t>
      </w:r>
      <w:r>
        <w:rPr>
          <w:rFonts w:hint="eastAsia"/>
          <w:i w:val="0"/>
          <w:color w:val="auto"/>
          <w:lang w:eastAsia="ko-KR"/>
        </w:rPr>
        <w:t>high</w:t>
      </w:r>
      <w:r>
        <w:rPr>
          <w:i w:val="0"/>
          <w:color w:val="auto"/>
          <w:lang w:eastAsia="ko-KR"/>
        </w:rPr>
        <w:t>-</w:t>
      </w:r>
      <w:r>
        <w:rPr>
          <w:rFonts w:hint="eastAsia"/>
          <w:i w:val="0"/>
          <w:color w:val="auto"/>
          <w:lang w:eastAsia="ko-KR"/>
        </w:rPr>
        <w:t xml:space="preserve">voltage power supply </w:t>
      </w:r>
      <w:r>
        <w:rPr>
          <w:i w:val="0"/>
          <w:color w:val="auto"/>
          <w:lang w:eastAsia="ko-KR"/>
        </w:rPr>
        <w:t>will be</w:t>
      </w:r>
      <w:r>
        <w:rPr>
          <w:rFonts w:hint="eastAsia"/>
          <w:i w:val="0"/>
          <w:color w:val="auto"/>
          <w:lang w:eastAsia="ko-KR"/>
        </w:rPr>
        <w:t xml:space="preserve"> highly subjected </w:t>
      </w:r>
      <w:r>
        <w:rPr>
          <w:i w:val="0"/>
          <w:color w:val="auto"/>
          <w:lang w:eastAsia="ko-KR"/>
        </w:rPr>
        <w:t>to</w:t>
      </w:r>
      <w:r>
        <w:rPr>
          <w:rFonts w:hint="eastAsia"/>
          <w:i w:val="0"/>
          <w:color w:val="auto"/>
          <w:lang w:eastAsia="ko-KR"/>
        </w:rPr>
        <w:t xml:space="preserve"> the integrated control </w:t>
      </w:r>
      <w:r w:rsidR="001C3E84">
        <w:rPr>
          <w:i w:val="0"/>
          <w:color w:val="auto"/>
          <w:lang w:eastAsia="ko-KR"/>
        </w:rPr>
        <w:t>system,</w:t>
      </w:r>
      <w:r>
        <w:rPr>
          <w:rFonts w:hint="eastAsia"/>
          <w:i w:val="0"/>
          <w:color w:val="auto"/>
          <w:lang w:eastAsia="ko-KR"/>
        </w:rPr>
        <w:t xml:space="preserve"> as it </w:t>
      </w:r>
      <w:proofErr w:type="gramStart"/>
      <w:r>
        <w:rPr>
          <w:i w:val="0"/>
          <w:color w:val="auto"/>
          <w:lang w:eastAsia="ko-KR"/>
        </w:rPr>
        <w:t>will be</w:t>
      </w:r>
      <w:r>
        <w:rPr>
          <w:rFonts w:hint="eastAsia"/>
          <w:i w:val="0"/>
          <w:color w:val="auto"/>
          <w:lang w:eastAsia="ko-KR"/>
        </w:rPr>
        <w:t xml:space="preserve"> remotely controlled</w:t>
      </w:r>
      <w:proofErr w:type="gramEnd"/>
      <w:r>
        <w:rPr>
          <w:rFonts w:hint="eastAsia"/>
          <w:i w:val="0"/>
          <w:color w:val="auto"/>
          <w:lang w:eastAsia="ko-KR"/>
        </w:rPr>
        <w:t xml:space="preserve"> in most cases. This requires the basic properties of </w:t>
      </w:r>
      <w:r>
        <w:rPr>
          <w:i w:val="0"/>
          <w:color w:val="auto"/>
          <w:lang w:eastAsia="ko-KR"/>
        </w:rPr>
        <w:t xml:space="preserve">the </w:t>
      </w:r>
      <w:r>
        <w:rPr>
          <w:rFonts w:hint="eastAsia"/>
          <w:i w:val="0"/>
          <w:color w:val="auto"/>
          <w:lang w:eastAsia="ko-KR"/>
        </w:rPr>
        <w:t xml:space="preserve">power supply </w:t>
      </w:r>
      <w:r>
        <w:rPr>
          <w:i w:val="0"/>
          <w:color w:val="auto"/>
          <w:lang w:eastAsia="ko-KR"/>
        </w:rPr>
        <w:t>system to</w:t>
      </w:r>
      <w:r>
        <w:rPr>
          <w:rFonts w:hint="eastAsia"/>
          <w:i w:val="0"/>
          <w:color w:val="auto"/>
          <w:lang w:eastAsia="ko-KR"/>
        </w:rPr>
        <w:t xml:space="preserve"> </w:t>
      </w:r>
      <w:proofErr w:type="gramStart"/>
      <w:r>
        <w:rPr>
          <w:rFonts w:hint="eastAsia"/>
          <w:i w:val="0"/>
          <w:color w:val="auto"/>
          <w:lang w:eastAsia="ko-KR"/>
        </w:rPr>
        <w:t>be completely controlled</w:t>
      </w:r>
      <w:proofErr w:type="gramEnd"/>
      <w:r>
        <w:rPr>
          <w:rFonts w:hint="eastAsia"/>
          <w:i w:val="0"/>
          <w:color w:val="auto"/>
          <w:lang w:eastAsia="ko-KR"/>
        </w:rPr>
        <w:t xml:space="preserve"> by external means</w:t>
      </w:r>
      <w:r w:rsidRPr="00D01F1F">
        <w:rPr>
          <w:rFonts w:hint="eastAsia"/>
          <w:i w:val="0"/>
          <w:color w:val="auto"/>
          <w:lang w:eastAsia="ko-KR"/>
        </w:rPr>
        <w:t xml:space="preserve">. </w:t>
      </w:r>
      <w:r w:rsidRPr="00D01F1F">
        <w:rPr>
          <w:i w:val="0"/>
          <w:color w:val="auto"/>
          <w:lang w:eastAsia="ko-KR"/>
        </w:rPr>
        <w:t>One of the easiest solutions to this is to f</w:t>
      </w:r>
      <w:r w:rsidRPr="00D01F1F">
        <w:rPr>
          <w:rFonts w:hint="eastAsia"/>
          <w:i w:val="0"/>
          <w:color w:val="auto"/>
          <w:lang w:eastAsia="ko-KR"/>
        </w:rPr>
        <w:t xml:space="preserve">ollow </w:t>
      </w:r>
      <w:r w:rsidRPr="00D01F1F">
        <w:rPr>
          <w:i w:val="0"/>
          <w:color w:val="auto"/>
          <w:lang w:eastAsia="ko-KR"/>
        </w:rPr>
        <w:t xml:space="preserve">exactly </w:t>
      </w:r>
      <w:r w:rsidRPr="00D01F1F">
        <w:rPr>
          <w:rFonts w:hint="eastAsia"/>
          <w:i w:val="0"/>
          <w:color w:val="auto"/>
          <w:lang w:eastAsia="ko-KR"/>
        </w:rPr>
        <w:t xml:space="preserve">the reference voltage within </w:t>
      </w:r>
      <w:r w:rsidRPr="00D01F1F">
        <w:rPr>
          <w:i w:val="0"/>
          <w:color w:val="auto"/>
          <w:lang w:eastAsia="ko-KR"/>
        </w:rPr>
        <w:t xml:space="preserve">a </w:t>
      </w:r>
      <w:r w:rsidRPr="00D01F1F">
        <w:rPr>
          <w:rFonts w:hint="eastAsia"/>
          <w:i w:val="0"/>
          <w:color w:val="auto"/>
          <w:lang w:eastAsia="ko-KR"/>
        </w:rPr>
        <w:t xml:space="preserve">specified bandwidth. </w:t>
      </w:r>
      <w:r w:rsidRPr="00D01F1F">
        <w:rPr>
          <w:i w:val="0"/>
          <w:color w:val="auto"/>
          <w:lang w:eastAsia="ko-KR"/>
        </w:rPr>
        <w:t>An u</w:t>
      </w:r>
      <w:r w:rsidRPr="00D01F1F">
        <w:rPr>
          <w:rFonts w:hint="eastAsia"/>
          <w:i w:val="0"/>
          <w:color w:val="auto"/>
          <w:lang w:eastAsia="ko-KR"/>
        </w:rPr>
        <w:t xml:space="preserve">nacceptable reference </w:t>
      </w:r>
      <w:proofErr w:type="gramStart"/>
      <w:r w:rsidRPr="00D01F1F">
        <w:rPr>
          <w:rFonts w:hint="eastAsia"/>
          <w:i w:val="0"/>
          <w:color w:val="auto"/>
          <w:lang w:eastAsia="ko-KR"/>
        </w:rPr>
        <w:t>sh</w:t>
      </w:r>
      <w:r w:rsidR="007F65D0">
        <w:rPr>
          <w:rFonts w:hint="eastAsia"/>
          <w:i w:val="0"/>
          <w:color w:val="auto"/>
          <w:lang w:eastAsia="ko-KR"/>
        </w:rPr>
        <w:t>all</w:t>
      </w:r>
      <w:r w:rsidRPr="00D01F1F">
        <w:rPr>
          <w:rFonts w:hint="eastAsia"/>
          <w:i w:val="0"/>
          <w:color w:val="auto"/>
          <w:lang w:eastAsia="ko-KR"/>
        </w:rPr>
        <w:t xml:space="preserve"> be corrected</w:t>
      </w:r>
      <w:proofErr w:type="gramEnd"/>
      <w:r w:rsidRPr="00D01F1F">
        <w:rPr>
          <w:rFonts w:hint="eastAsia"/>
          <w:i w:val="0"/>
          <w:color w:val="auto"/>
          <w:lang w:eastAsia="ko-KR"/>
        </w:rPr>
        <w:t xml:space="preserve"> internally without </w:t>
      </w:r>
      <w:r w:rsidRPr="00D01F1F">
        <w:rPr>
          <w:i w:val="0"/>
          <w:color w:val="auto"/>
          <w:lang w:eastAsia="ko-KR"/>
        </w:rPr>
        <w:t>t</w:t>
      </w:r>
      <w:r w:rsidRPr="00D01F1F">
        <w:rPr>
          <w:rFonts w:hint="eastAsia"/>
          <w:i w:val="0"/>
          <w:color w:val="auto"/>
          <w:lang w:eastAsia="ko-KR"/>
        </w:rPr>
        <w:t>erminatin</w:t>
      </w:r>
      <w:r w:rsidRPr="00D01F1F">
        <w:rPr>
          <w:i w:val="0"/>
          <w:color w:val="auto"/>
          <w:lang w:eastAsia="ko-KR"/>
        </w:rPr>
        <w:t>g the output</w:t>
      </w:r>
      <w:r w:rsidR="007F65D0">
        <w:rPr>
          <w:rFonts w:hint="eastAsia"/>
          <w:i w:val="0"/>
          <w:color w:val="auto"/>
          <w:lang w:eastAsia="ko-KR"/>
        </w:rPr>
        <w:t>. The power supply shall</w:t>
      </w:r>
      <w:r w:rsidRPr="00D01F1F">
        <w:rPr>
          <w:rFonts w:hint="eastAsia"/>
          <w:i w:val="0"/>
          <w:color w:val="auto"/>
          <w:lang w:eastAsia="ko-KR"/>
        </w:rPr>
        <w:t xml:space="preserve"> protect itself internally from any </w:t>
      </w:r>
      <w:r w:rsidRPr="00D01F1F">
        <w:rPr>
          <w:i w:val="0"/>
          <w:color w:val="auto"/>
          <w:lang w:eastAsia="ko-KR"/>
        </w:rPr>
        <w:t>event</w:t>
      </w:r>
      <w:r w:rsidRPr="00D01F1F">
        <w:rPr>
          <w:rFonts w:hint="eastAsia"/>
          <w:i w:val="0"/>
          <w:color w:val="auto"/>
          <w:lang w:eastAsia="ko-KR"/>
        </w:rPr>
        <w:t xml:space="preserve"> </w:t>
      </w:r>
      <w:r w:rsidRPr="00D01F1F">
        <w:rPr>
          <w:i w:val="0"/>
          <w:color w:val="auto"/>
          <w:lang w:eastAsia="ko-KR"/>
        </w:rPr>
        <w:t xml:space="preserve">that </w:t>
      </w:r>
      <w:r w:rsidRPr="00D01F1F">
        <w:rPr>
          <w:rFonts w:hint="eastAsia"/>
          <w:i w:val="0"/>
          <w:color w:val="auto"/>
          <w:lang w:eastAsia="ko-KR"/>
        </w:rPr>
        <w:t>allow</w:t>
      </w:r>
      <w:r w:rsidRPr="00D01F1F">
        <w:rPr>
          <w:i w:val="0"/>
          <w:color w:val="auto"/>
          <w:lang w:eastAsia="ko-KR"/>
        </w:rPr>
        <w:t>s</w:t>
      </w:r>
      <w:r w:rsidRPr="00D01F1F">
        <w:rPr>
          <w:rFonts w:hint="eastAsia"/>
          <w:i w:val="0"/>
          <w:color w:val="auto"/>
          <w:lang w:eastAsia="ko-KR"/>
        </w:rPr>
        <w:t xml:space="preserve"> maximum usage of </w:t>
      </w:r>
      <w:r w:rsidRPr="00D01F1F">
        <w:rPr>
          <w:i w:val="0"/>
          <w:color w:val="auto"/>
          <w:lang w:eastAsia="ko-KR"/>
        </w:rPr>
        <w:t xml:space="preserve">the </w:t>
      </w:r>
      <w:r w:rsidRPr="00D01F1F">
        <w:rPr>
          <w:rFonts w:hint="eastAsia"/>
          <w:i w:val="0"/>
          <w:color w:val="auto"/>
          <w:lang w:eastAsia="ko-KR"/>
        </w:rPr>
        <w:t>output voltage, current, power</w:t>
      </w:r>
      <w:r>
        <w:rPr>
          <w:rFonts w:hint="eastAsia"/>
          <w:i w:val="0"/>
          <w:color w:val="auto"/>
          <w:lang w:eastAsia="ko-KR"/>
        </w:rPr>
        <w:t>, and transient</w:t>
      </w:r>
      <w:r>
        <w:rPr>
          <w:i w:val="0"/>
          <w:color w:val="auto"/>
          <w:lang w:eastAsia="ko-KR"/>
        </w:rPr>
        <w:t>s</w:t>
      </w:r>
      <w:r>
        <w:rPr>
          <w:rFonts w:hint="eastAsia"/>
          <w:i w:val="0"/>
          <w:color w:val="auto"/>
          <w:lang w:eastAsia="ko-KR"/>
        </w:rPr>
        <w:t xml:space="preserve"> within</w:t>
      </w:r>
      <w:r>
        <w:rPr>
          <w:i w:val="0"/>
          <w:color w:val="auto"/>
          <w:lang w:eastAsia="ko-KR"/>
        </w:rPr>
        <w:t xml:space="preserve"> this</w:t>
      </w:r>
      <w:r>
        <w:rPr>
          <w:rFonts w:hint="eastAsia"/>
          <w:i w:val="0"/>
          <w:color w:val="auto"/>
          <w:lang w:eastAsia="ko-KR"/>
        </w:rPr>
        <w:t xml:space="preserve"> specification. </w:t>
      </w:r>
      <w:r>
        <w:rPr>
          <w:i w:val="0"/>
          <w:color w:val="auto"/>
          <w:lang w:eastAsia="ko-KR"/>
        </w:rPr>
        <w:t>Another</w:t>
      </w:r>
      <w:r>
        <w:rPr>
          <w:rFonts w:hint="eastAsia"/>
          <w:i w:val="0"/>
          <w:color w:val="auto"/>
          <w:lang w:eastAsia="ko-KR"/>
        </w:rPr>
        <w:t xml:space="preserve"> </w:t>
      </w:r>
      <w:r w:rsidR="00DB43AD">
        <w:rPr>
          <w:rFonts w:hint="eastAsia"/>
          <w:i w:val="0"/>
          <w:color w:val="auto"/>
          <w:lang w:eastAsia="ko-KR"/>
        </w:rPr>
        <w:t xml:space="preserve">essential component </w:t>
      </w:r>
      <w:r>
        <w:rPr>
          <w:rFonts w:hint="eastAsia"/>
          <w:i w:val="0"/>
          <w:color w:val="auto"/>
          <w:lang w:eastAsia="ko-KR"/>
        </w:rPr>
        <w:t xml:space="preserve">is </w:t>
      </w:r>
      <w:r>
        <w:rPr>
          <w:i w:val="0"/>
          <w:color w:val="auto"/>
          <w:lang w:eastAsia="ko-KR"/>
        </w:rPr>
        <w:t>a</w:t>
      </w:r>
      <w:r>
        <w:rPr>
          <w:rFonts w:hint="eastAsia"/>
          <w:i w:val="0"/>
          <w:color w:val="auto"/>
          <w:lang w:eastAsia="ko-KR"/>
        </w:rPr>
        <w:t xml:space="preserve"> transparent </w:t>
      </w:r>
      <w:proofErr w:type="gramStart"/>
      <w:r>
        <w:rPr>
          <w:rFonts w:hint="eastAsia"/>
          <w:i w:val="0"/>
          <w:color w:val="auto"/>
          <w:lang w:eastAsia="ko-KR"/>
        </w:rPr>
        <w:t>power supply control system</w:t>
      </w:r>
      <w:proofErr w:type="gramEnd"/>
      <w:r>
        <w:rPr>
          <w:rFonts w:hint="eastAsia"/>
          <w:i w:val="0"/>
          <w:color w:val="auto"/>
          <w:lang w:eastAsia="ko-KR"/>
        </w:rPr>
        <w:t xml:space="preserve">. It </w:t>
      </w:r>
      <w:r w:rsidR="007F65D0">
        <w:rPr>
          <w:rFonts w:hint="eastAsia"/>
          <w:i w:val="0"/>
          <w:color w:val="auto"/>
          <w:lang w:eastAsia="ko-KR"/>
        </w:rPr>
        <w:t>shall</w:t>
      </w:r>
      <w:r>
        <w:rPr>
          <w:rFonts w:hint="eastAsia"/>
          <w:i w:val="0"/>
          <w:color w:val="auto"/>
          <w:lang w:eastAsia="ko-KR"/>
        </w:rPr>
        <w:t xml:space="preserve"> </w:t>
      </w:r>
      <w:r>
        <w:rPr>
          <w:i w:val="0"/>
          <w:color w:val="auto"/>
          <w:lang w:eastAsia="ko-KR"/>
        </w:rPr>
        <w:t>expose</w:t>
      </w:r>
      <w:r>
        <w:rPr>
          <w:rFonts w:hint="eastAsia"/>
          <w:i w:val="0"/>
          <w:color w:val="auto"/>
          <w:lang w:eastAsia="ko-KR"/>
        </w:rPr>
        <w:t xml:space="preserve"> every control parameter necessary for operation and maintenance </w:t>
      </w:r>
      <w:r w:rsidR="00B57C2D">
        <w:rPr>
          <w:rFonts w:hint="eastAsia"/>
          <w:i w:val="0"/>
          <w:color w:val="auto"/>
          <w:lang w:eastAsia="ko-KR"/>
        </w:rPr>
        <w:t xml:space="preserve">to the operator </w:t>
      </w:r>
      <w:r>
        <w:rPr>
          <w:rFonts w:hint="eastAsia"/>
          <w:i w:val="0"/>
          <w:color w:val="auto"/>
          <w:lang w:eastAsia="ko-KR"/>
        </w:rPr>
        <w:t xml:space="preserve">unless it is harmful or </w:t>
      </w:r>
      <w:r>
        <w:rPr>
          <w:i w:val="0"/>
          <w:color w:val="auto"/>
          <w:lang w:eastAsia="ko-KR"/>
        </w:rPr>
        <w:t xml:space="preserve">dangerous to the </w:t>
      </w:r>
      <w:r>
        <w:rPr>
          <w:rFonts w:hint="eastAsia"/>
          <w:i w:val="0"/>
          <w:color w:val="auto"/>
          <w:lang w:eastAsia="ko-KR"/>
        </w:rPr>
        <w:t xml:space="preserve">power supply itself. </w:t>
      </w:r>
    </w:p>
    <w:p w14:paraId="38EDB6F2" w14:textId="346A2AE6" w:rsidR="00482C71" w:rsidRPr="00F109EA" w:rsidRDefault="00A7670F" w:rsidP="00287942">
      <w:pPr>
        <w:pStyle w:val="InstructiveText"/>
        <w:jc w:val="both"/>
        <w:rPr>
          <w:i w:val="0"/>
          <w:color w:val="auto"/>
          <w:lang w:eastAsia="ko-KR"/>
        </w:rPr>
      </w:pPr>
      <w:r w:rsidRPr="00482C71">
        <w:rPr>
          <w:i w:val="0"/>
          <w:color w:val="auto"/>
          <w:lang w:eastAsia="ko-KR"/>
        </w:rPr>
        <w:t xml:space="preserve">This technical specification document </w:t>
      </w:r>
      <w:r>
        <w:rPr>
          <w:i w:val="0"/>
          <w:color w:val="auto"/>
          <w:lang w:eastAsia="ko-KR"/>
        </w:rPr>
        <w:t>presents</w:t>
      </w:r>
      <w:r w:rsidRPr="00482C71">
        <w:rPr>
          <w:i w:val="0"/>
          <w:color w:val="auto"/>
          <w:lang w:eastAsia="ko-KR"/>
        </w:rPr>
        <w:t xml:space="preserve"> </w:t>
      </w:r>
      <w:r w:rsidR="00B57C2D">
        <w:rPr>
          <w:rFonts w:hint="eastAsia"/>
          <w:i w:val="0"/>
          <w:color w:val="auto"/>
          <w:lang w:eastAsia="ko-KR"/>
        </w:rPr>
        <w:t xml:space="preserve">the </w:t>
      </w:r>
      <w:r w:rsidR="00092F64">
        <w:rPr>
          <w:i w:val="0"/>
          <w:color w:val="auto"/>
          <w:lang w:eastAsia="ko-KR"/>
        </w:rPr>
        <w:t>minimum</w:t>
      </w:r>
      <w:r w:rsidR="00B57C2D">
        <w:rPr>
          <w:rFonts w:hint="eastAsia"/>
          <w:i w:val="0"/>
          <w:color w:val="auto"/>
          <w:lang w:eastAsia="ko-KR"/>
        </w:rPr>
        <w:t xml:space="preserve"> set of</w:t>
      </w:r>
      <w:r w:rsidRPr="00482C71">
        <w:rPr>
          <w:i w:val="0"/>
          <w:color w:val="auto"/>
          <w:lang w:eastAsia="ko-KR"/>
        </w:rPr>
        <w:t xml:space="preserve"> </w:t>
      </w:r>
      <w:r>
        <w:rPr>
          <w:i w:val="0"/>
          <w:color w:val="auto"/>
          <w:lang w:eastAsia="ko-KR"/>
        </w:rPr>
        <w:t xml:space="preserve">the </w:t>
      </w:r>
      <w:r w:rsidRPr="00482C71">
        <w:rPr>
          <w:i w:val="0"/>
          <w:color w:val="auto"/>
          <w:lang w:eastAsia="ko-KR"/>
        </w:rPr>
        <w:t xml:space="preserve">technical parameters and </w:t>
      </w:r>
      <w:r w:rsidR="00B57C2D">
        <w:rPr>
          <w:rFonts w:hint="eastAsia"/>
          <w:i w:val="0"/>
          <w:color w:val="auto"/>
          <w:lang w:eastAsia="ko-KR"/>
        </w:rPr>
        <w:t xml:space="preserve">minimal </w:t>
      </w:r>
      <w:r w:rsidRPr="00482C71">
        <w:rPr>
          <w:i w:val="0"/>
          <w:color w:val="auto"/>
          <w:lang w:eastAsia="ko-KR"/>
        </w:rPr>
        <w:t>requirements, which sha</w:t>
      </w:r>
      <w:r>
        <w:rPr>
          <w:i w:val="0"/>
          <w:color w:val="auto"/>
          <w:lang w:eastAsia="ko-KR"/>
        </w:rPr>
        <w:t xml:space="preserve">ll be executed by the </w:t>
      </w:r>
      <w:r>
        <w:rPr>
          <w:rFonts w:hint="eastAsia"/>
          <w:i w:val="0"/>
          <w:color w:val="auto"/>
          <w:lang w:eastAsia="ko-KR"/>
        </w:rPr>
        <w:t>vend</w:t>
      </w:r>
      <w:r>
        <w:rPr>
          <w:i w:val="0"/>
          <w:color w:val="auto"/>
          <w:lang w:eastAsia="ko-KR"/>
        </w:rPr>
        <w:t>o</w:t>
      </w:r>
      <w:r>
        <w:rPr>
          <w:rFonts w:hint="eastAsia"/>
          <w:i w:val="0"/>
          <w:color w:val="auto"/>
          <w:lang w:eastAsia="ko-KR"/>
        </w:rPr>
        <w:t>r</w:t>
      </w:r>
      <w:r w:rsidRPr="00482C71">
        <w:rPr>
          <w:i w:val="0"/>
          <w:color w:val="auto"/>
          <w:lang w:eastAsia="ko-KR"/>
        </w:rPr>
        <w:t xml:space="preserve"> in accordance with the contract, statement of work, this technical specification</w:t>
      </w:r>
      <w:r>
        <w:rPr>
          <w:i w:val="0"/>
          <w:color w:val="auto"/>
          <w:lang w:eastAsia="ko-KR"/>
        </w:rPr>
        <w:t>,</w:t>
      </w:r>
      <w:r w:rsidRPr="00482C71">
        <w:rPr>
          <w:i w:val="0"/>
          <w:color w:val="auto"/>
          <w:lang w:eastAsia="ko-KR"/>
        </w:rPr>
        <w:t xml:space="preserve"> and contractor’s proposal, in th</w:t>
      </w:r>
      <w:r>
        <w:rPr>
          <w:i w:val="0"/>
          <w:color w:val="auto"/>
          <w:lang w:eastAsia="ko-KR"/>
        </w:rPr>
        <w:t>at</w:t>
      </w:r>
      <w:r w:rsidRPr="00482C71">
        <w:rPr>
          <w:i w:val="0"/>
          <w:color w:val="auto"/>
          <w:lang w:eastAsia="ko-KR"/>
        </w:rPr>
        <w:t xml:space="preserve"> order of preceden</w:t>
      </w:r>
      <w:r>
        <w:rPr>
          <w:i w:val="0"/>
          <w:color w:val="auto"/>
          <w:lang w:eastAsia="ko-KR"/>
        </w:rPr>
        <w:t>ce</w:t>
      </w:r>
      <w:r w:rsidRPr="00482C71">
        <w:rPr>
          <w:i w:val="0"/>
          <w:color w:val="auto"/>
          <w:lang w:eastAsia="ko-KR"/>
        </w:rPr>
        <w:t>.</w:t>
      </w:r>
      <w:r w:rsidR="00482C71">
        <w:rPr>
          <w:i w:val="0"/>
          <w:color w:val="auto"/>
          <w:lang w:eastAsia="ko-KR"/>
        </w:rPr>
        <w:t xml:space="preserve"> </w:t>
      </w:r>
    </w:p>
    <w:p w14:paraId="027F4F2A" w14:textId="77777777" w:rsidR="00FC4917" w:rsidRPr="008C761D" w:rsidRDefault="009B7F21">
      <w:pPr>
        <w:pStyle w:val="2"/>
        <w:rPr>
          <w:color w:val="auto"/>
        </w:rPr>
      </w:pPr>
      <w:bookmarkStart w:id="6" w:name="_Toc532359083"/>
      <w:bookmarkStart w:id="7" w:name="_Toc474221573"/>
      <w:bookmarkStart w:id="8" w:name="_Toc488860758"/>
      <w:r w:rsidRPr="008C761D">
        <w:rPr>
          <w:color w:val="auto"/>
        </w:rPr>
        <w:t>Objectives</w:t>
      </w:r>
      <w:bookmarkEnd w:id="6"/>
      <w:bookmarkEnd w:id="7"/>
      <w:bookmarkEnd w:id="8"/>
    </w:p>
    <w:p w14:paraId="2BCA3CB5" w14:textId="3D443369" w:rsidR="00A7670F" w:rsidRPr="00D96DF6" w:rsidRDefault="00A7670F" w:rsidP="00287942">
      <w:pPr>
        <w:pStyle w:val="InstructiveText"/>
        <w:numPr>
          <w:ilvl w:val="0"/>
          <w:numId w:val="3"/>
        </w:numPr>
        <w:jc w:val="both"/>
        <w:rPr>
          <w:i w:val="0"/>
          <w:color w:val="auto"/>
          <w:lang w:eastAsia="ko-KR"/>
        </w:rPr>
      </w:pPr>
      <w:r w:rsidRPr="008C761D">
        <w:rPr>
          <w:i w:val="0"/>
          <w:color w:val="auto"/>
          <w:lang w:eastAsia="ko-KR"/>
        </w:rPr>
        <w:t>This document describes</w:t>
      </w:r>
      <w:r>
        <w:rPr>
          <w:i w:val="0"/>
          <w:color w:val="auto"/>
          <w:lang w:eastAsia="ko-KR"/>
        </w:rPr>
        <w:t xml:space="preserve"> the</w:t>
      </w:r>
      <w:r w:rsidRPr="008C761D">
        <w:rPr>
          <w:i w:val="0"/>
          <w:color w:val="auto"/>
          <w:lang w:eastAsia="ko-KR"/>
        </w:rPr>
        <w:t xml:space="preserve"> technical specification</w:t>
      </w:r>
      <w:r>
        <w:rPr>
          <w:i w:val="0"/>
          <w:color w:val="auto"/>
          <w:lang w:eastAsia="ko-KR"/>
        </w:rPr>
        <w:t>s</w:t>
      </w:r>
      <w:r w:rsidRPr="008C761D">
        <w:rPr>
          <w:i w:val="0"/>
          <w:color w:val="auto"/>
          <w:lang w:eastAsia="ko-KR"/>
        </w:rPr>
        <w:t xml:space="preserve"> for the indoor </w:t>
      </w:r>
      <w:r w:rsidRPr="008C761D">
        <w:rPr>
          <w:b/>
          <w:i w:val="0"/>
          <w:color w:val="auto"/>
          <w:lang w:eastAsia="ko-KR"/>
        </w:rPr>
        <w:t>cathode power supply</w:t>
      </w:r>
      <w:r w:rsidRPr="009053B4">
        <w:rPr>
          <w:b/>
          <w:i w:val="0"/>
          <w:color w:val="auto"/>
          <w:lang w:eastAsia="ko-KR"/>
        </w:rPr>
        <w:t xml:space="preserve"> </w:t>
      </w:r>
      <w:r w:rsidRPr="008C761D">
        <w:rPr>
          <w:i w:val="0"/>
          <w:color w:val="auto"/>
          <w:lang w:eastAsia="ko-KR"/>
        </w:rPr>
        <w:t>(</w:t>
      </w:r>
      <w:r w:rsidRPr="008C761D">
        <w:rPr>
          <w:b/>
          <w:i w:val="0"/>
          <w:color w:val="auto"/>
          <w:lang w:eastAsia="ko-KR"/>
        </w:rPr>
        <w:t>CPS</w:t>
      </w:r>
      <w:r w:rsidRPr="008C761D">
        <w:rPr>
          <w:i w:val="0"/>
          <w:color w:val="auto"/>
          <w:lang w:eastAsia="ko-KR"/>
        </w:rPr>
        <w:t xml:space="preserve">) </w:t>
      </w:r>
      <w:r>
        <w:rPr>
          <w:i w:val="0"/>
          <w:color w:val="auto"/>
          <w:lang w:eastAsia="ko-KR"/>
        </w:rPr>
        <w:t xml:space="preserve">system </w:t>
      </w:r>
      <w:r w:rsidRPr="00D96DF6">
        <w:rPr>
          <w:rFonts w:hint="eastAsia"/>
          <w:i w:val="0"/>
          <w:color w:val="auto"/>
          <w:lang w:eastAsia="ko-KR"/>
        </w:rPr>
        <w:t xml:space="preserve">and </w:t>
      </w:r>
      <w:r w:rsidRPr="00D96DF6">
        <w:rPr>
          <w:rFonts w:hint="eastAsia"/>
          <w:b/>
          <w:i w:val="0"/>
          <w:color w:val="auto"/>
          <w:lang w:eastAsia="ko-KR"/>
        </w:rPr>
        <w:t xml:space="preserve">body power supply (BPS) </w:t>
      </w:r>
      <w:r w:rsidRPr="009053B4">
        <w:rPr>
          <w:i w:val="0"/>
          <w:color w:val="auto"/>
          <w:lang w:eastAsia="ko-KR"/>
        </w:rPr>
        <w:t xml:space="preserve">system </w:t>
      </w:r>
      <w:r w:rsidRPr="00D96DF6">
        <w:rPr>
          <w:i w:val="0"/>
          <w:color w:val="auto"/>
          <w:lang w:eastAsia="ko-KR"/>
        </w:rPr>
        <w:t xml:space="preserve">of </w:t>
      </w:r>
      <w:r>
        <w:rPr>
          <w:i w:val="0"/>
          <w:color w:val="auto"/>
          <w:lang w:eastAsia="ko-KR"/>
        </w:rPr>
        <w:t xml:space="preserve">a </w:t>
      </w:r>
      <w:r w:rsidRPr="00D96DF6">
        <w:rPr>
          <w:i w:val="0"/>
          <w:color w:val="auto"/>
          <w:lang w:eastAsia="ko-KR"/>
        </w:rPr>
        <w:t>single high</w:t>
      </w:r>
      <w:r>
        <w:rPr>
          <w:i w:val="0"/>
          <w:color w:val="auto"/>
          <w:lang w:eastAsia="ko-KR"/>
        </w:rPr>
        <w:t>-</w:t>
      </w:r>
      <w:r w:rsidRPr="00D96DF6">
        <w:rPr>
          <w:i w:val="0"/>
          <w:color w:val="auto"/>
          <w:lang w:eastAsia="ko-KR"/>
        </w:rPr>
        <w:t xml:space="preserve">power </w:t>
      </w:r>
      <w:proofErr w:type="spellStart"/>
      <w:r w:rsidRPr="00D96DF6">
        <w:rPr>
          <w:i w:val="0"/>
          <w:color w:val="auto"/>
          <w:lang w:eastAsia="ko-KR"/>
        </w:rPr>
        <w:t>gyrotron</w:t>
      </w:r>
      <w:proofErr w:type="spellEnd"/>
      <w:r w:rsidRPr="00D96DF6">
        <w:rPr>
          <w:i w:val="0"/>
          <w:color w:val="auto"/>
          <w:lang w:eastAsia="ko-KR"/>
        </w:rPr>
        <w:t xml:space="preserve"> for the KSTAR tokamak. The </w:t>
      </w:r>
      <w:proofErr w:type="spellStart"/>
      <w:r w:rsidRPr="00D96DF6">
        <w:rPr>
          <w:i w:val="0"/>
          <w:color w:val="auto"/>
          <w:lang w:eastAsia="ko-KR"/>
        </w:rPr>
        <w:t>gyrotron</w:t>
      </w:r>
      <w:proofErr w:type="spellEnd"/>
      <w:r w:rsidRPr="00D96DF6">
        <w:rPr>
          <w:i w:val="0"/>
          <w:color w:val="auto"/>
          <w:lang w:eastAsia="ko-KR"/>
        </w:rPr>
        <w:t xml:space="preserve"> </w:t>
      </w:r>
      <w:r>
        <w:rPr>
          <w:i w:val="0"/>
          <w:color w:val="auto"/>
          <w:lang w:eastAsia="ko-KR"/>
        </w:rPr>
        <w:t>is</w:t>
      </w:r>
      <w:r w:rsidRPr="00D96DF6">
        <w:rPr>
          <w:i w:val="0"/>
          <w:color w:val="auto"/>
          <w:lang w:eastAsia="ko-KR"/>
        </w:rPr>
        <w:t xml:space="preserve"> capable </w:t>
      </w:r>
      <w:r>
        <w:rPr>
          <w:i w:val="0"/>
          <w:color w:val="auto"/>
          <w:lang w:eastAsia="ko-KR"/>
        </w:rPr>
        <w:t>of</w:t>
      </w:r>
      <w:r w:rsidRPr="00D96DF6">
        <w:rPr>
          <w:i w:val="0"/>
          <w:color w:val="auto"/>
          <w:lang w:eastAsia="ko-KR"/>
        </w:rPr>
        <w:t xml:space="preserve"> </w:t>
      </w:r>
      <w:r>
        <w:rPr>
          <w:i w:val="0"/>
          <w:color w:val="auto"/>
          <w:lang w:eastAsia="ko-KR"/>
        </w:rPr>
        <w:t xml:space="preserve">continuously delivering </w:t>
      </w:r>
      <w:proofErr w:type="gramStart"/>
      <w:r>
        <w:rPr>
          <w:i w:val="0"/>
          <w:color w:val="auto"/>
          <w:lang w:eastAsia="ko-KR"/>
        </w:rPr>
        <w:t>1</w:t>
      </w:r>
      <w:proofErr w:type="gramEnd"/>
      <w:r>
        <w:rPr>
          <w:i w:val="0"/>
          <w:color w:val="auto"/>
          <w:lang w:eastAsia="ko-KR"/>
        </w:rPr>
        <w:t xml:space="preserve"> MW of RF power</w:t>
      </w:r>
      <w:r w:rsidRPr="00D96DF6">
        <w:rPr>
          <w:i w:val="0"/>
          <w:color w:val="auto"/>
          <w:lang w:eastAsia="ko-KR"/>
        </w:rPr>
        <w:t xml:space="preserve">. </w:t>
      </w:r>
      <w:r w:rsidR="00B57C2D">
        <w:rPr>
          <w:rFonts w:hint="eastAsia"/>
          <w:i w:val="0"/>
          <w:color w:val="auto"/>
          <w:lang w:eastAsia="ko-KR"/>
        </w:rPr>
        <w:t xml:space="preserve">The </w:t>
      </w:r>
      <w:r w:rsidR="00B57C2D">
        <w:rPr>
          <w:i w:val="0"/>
          <w:color w:val="auto"/>
          <w:lang w:eastAsia="ko-KR"/>
        </w:rPr>
        <w:t>characteristics</w:t>
      </w:r>
      <w:r w:rsidR="00B57C2D">
        <w:rPr>
          <w:rFonts w:hint="eastAsia"/>
          <w:i w:val="0"/>
          <w:color w:val="auto"/>
          <w:lang w:eastAsia="ko-KR"/>
        </w:rPr>
        <w:t xml:space="preserve"> described in this document is the minimum performance </w:t>
      </w:r>
      <w:r w:rsidR="001F0356">
        <w:rPr>
          <w:i w:val="0"/>
          <w:color w:val="auto"/>
          <w:lang w:eastAsia="ko-KR"/>
        </w:rPr>
        <w:t>requirement</w:t>
      </w:r>
      <w:r w:rsidR="001F0356">
        <w:rPr>
          <w:rFonts w:hint="eastAsia"/>
          <w:i w:val="0"/>
          <w:color w:val="auto"/>
          <w:lang w:eastAsia="ko-KR"/>
        </w:rPr>
        <w:t xml:space="preserve"> </w:t>
      </w:r>
      <w:r w:rsidR="00B57C2D">
        <w:rPr>
          <w:rFonts w:hint="eastAsia"/>
          <w:i w:val="0"/>
          <w:color w:val="auto"/>
          <w:lang w:eastAsia="ko-KR"/>
        </w:rPr>
        <w:t xml:space="preserve">of the CPS and BPS </w:t>
      </w:r>
    </w:p>
    <w:p w14:paraId="0887B171" w14:textId="77777777" w:rsidR="00A7670F" w:rsidRPr="00D96DF6" w:rsidRDefault="00A7670F" w:rsidP="00287942">
      <w:pPr>
        <w:pStyle w:val="InstructiveText"/>
        <w:numPr>
          <w:ilvl w:val="0"/>
          <w:numId w:val="3"/>
        </w:numPr>
        <w:jc w:val="both"/>
        <w:rPr>
          <w:i w:val="0"/>
          <w:color w:val="auto"/>
          <w:lang w:eastAsia="ko-KR"/>
        </w:rPr>
      </w:pPr>
      <w:r w:rsidRPr="00D96DF6">
        <w:rPr>
          <w:i w:val="0"/>
          <w:color w:val="auto"/>
          <w:lang w:eastAsia="ko-KR"/>
        </w:rPr>
        <w:t xml:space="preserve">The CPS shall be </w:t>
      </w:r>
      <w:r w:rsidRPr="00D96DF6">
        <w:rPr>
          <w:rFonts w:hint="eastAsia"/>
          <w:i w:val="0"/>
          <w:color w:val="auto"/>
          <w:lang w:eastAsia="ko-KR"/>
        </w:rPr>
        <w:t xml:space="preserve">a </w:t>
      </w:r>
      <w:r w:rsidRPr="00D96DF6">
        <w:rPr>
          <w:b/>
          <w:i w:val="0"/>
          <w:color w:val="auto"/>
          <w:lang w:eastAsia="ko-KR"/>
        </w:rPr>
        <w:t>pulse step modulator</w:t>
      </w:r>
      <w:r w:rsidRPr="00D96DF6">
        <w:rPr>
          <w:i w:val="0"/>
          <w:color w:val="auto"/>
          <w:lang w:eastAsia="ko-KR"/>
        </w:rPr>
        <w:t xml:space="preserve"> (</w:t>
      </w:r>
      <w:r w:rsidRPr="00D96DF6">
        <w:rPr>
          <w:b/>
          <w:i w:val="0"/>
          <w:color w:val="auto"/>
          <w:lang w:eastAsia="ko-KR"/>
        </w:rPr>
        <w:t>PSM</w:t>
      </w:r>
      <w:r w:rsidRPr="00D96DF6">
        <w:rPr>
          <w:i w:val="0"/>
          <w:color w:val="auto"/>
          <w:lang w:eastAsia="ko-KR"/>
        </w:rPr>
        <w:t>)</w:t>
      </w:r>
      <w:r>
        <w:rPr>
          <w:i w:val="0"/>
          <w:color w:val="auto"/>
          <w:lang w:eastAsia="ko-KR"/>
        </w:rPr>
        <w:t xml:space="preserve"> </w:t>
      </w:r>
      <w:r w:rsidRPr="00D96DF6">
        <w:rPr>
          <w:i w:val="0"/>
          <w:color w:val="auto"/>
          <w:lang w:eastAsia="ko-KR"/>
        </w:rPr>
        <w:t xml:space="preserve">type. </w:t>
      </w:r>
      <w:r>
        <w:rPr>
          <w:i w:val="0"/>
          <w:color w:val="auto"/>
          <w:lang w:eastAsia="ko-KR"/>
        </w:rPr>
        <w:t xml:space="preserve">Four sets </w:t>
      </w:r>
      <w:r w:rsidRPr="00D96DF6">
        <w:rPr>
          <w:i w:val="0"/>
          <w:color w:val="auto"/>
          <w:lang w:eastAsia="ko-KR"/>
        </w:rPr>
        <w:t>of</w:t>
      </w:r>
      <w:r>
        <w:rPr>
          <w:i w:val="0"/>
          <w:color w:val="auto"/>
          <w:lang w:eastAsia="ko-KR"/>
        </w:rPr>
        <w:t xml:space="preserve"> the</w:t>
      </w:r>
      <w:r w:rsidRPr="00D96DF6">
        <w:rPr>
          <w:i w:val="0"/>
          <w:color w:val="auto"/>
          <w:lang w:eastAsia="ko-KR"/>
        </w:rPr>
        <w:t xml:space="preserve"> </w:t>
      </w:r>
      <w:r w:rsidRPr="00D96DF6">
        <w:rPr>
          <w:b/>
          <w:i w:val="0"/>
          <w:color w:val="auto"/>
          <w:lang w:eastAsia="ko-KR"/>
        </w:rPr>
        <w:t>CPS</w:t>
      </w:r>
      <w:r w:rsidRPr="00D96DF6">
        <w:rPr>
          <w:i w:val="0"/>
          <w:color w:val="auto"/>
          <w:lang w:eastAsia="ko-KR"/>
        </w:rPr>
        <w:t xml:space="preserve"> </w:t>
      </w:r>
      <w:proofErr w:type="gramStart"/>
      <w:r w:rsidRPr="00D96DF6">
        <w:rPr>
          <w:i w:val="0"/>
          <w:color w:val="auto"/>
          <w:lang w:eastAsia="ko-KR"/>
        </w:rPr>
        <w:t xml:space="preserve">will be </w:t>
      </w:r>
      <w:r w:rsidRPr="00D96DF6">
        <w:rPr>
          <w:rFonts w:hint="eastAsia"/>
          <w:i w:val="0"/>
          <w:color w:val="auto"/>
          <w:lang w:eastAsia="ko-KR"/>
        </w:rPr>
        <w:t xml:space="preserve">purchased </w:t>
      </w:r>
      <w:r>
        <w:rPr>
          <w:i w:val="0"/>
          <w:color w:val="auto"/>
          <w:lang w:eastAsia="ko-KR"/>
        </w:rPr>
        <w:t>together</w:t>
      </w:r>
      <w:r w:rsidRPr="00D96DF6">
        <w:rPr>
          <w:rFonts w:hint="eastAsia"/>
          <w:i w:val="0"/>
          <w:color w:val="auto"/>
          <w:lang w:eastAsia="ko-KR"/>
        </w:rPr>
        <w:t xml:space="preserve"> and installed</w:t>
      </w:r>
      <w:r w:rsidRPr="00D96DF6">
        <w:rPr>
          <w:i w:val="0"/>
          <w:color w:val="auto"/>
          <w:lang w:eastAsia="ko-KR"/>
        </w:rPr>
        <w:t xml:space="preserve"> </w:t>
      </w:r>
      <w:r>
        <w:rPr>
          <w:i w:val="0"/>
          <w:color w:val="auto"/>
          <w:lang w:eastAsia="ko-KR"/>
        </w:rPr>
        <w:t>o</w:t>
      </w:r>
      <w:r w:rsidRPr="00D96DF6">
        <w:rPr>
          <w:i w:val="0"/>
          <w:color w:val="auto"/>
          <w:lang w:eastAsia="ko-KR"/>
        </w:rPr>
        <w:t xml:space="preserve">n the </w:t>
      </w:r>
      <w:r>
        <w:rPr>
          <w:i w:val="0"/>
          <w:color w:val="auto"/>
          <w:lang w:eastAsia="ko-KR"/>
        </w:rPr>
        <w:t>third</w:t>
      </w:r>
      <w:r w:rsidRPr="00D96DF6">
        <w:rPr>
          <w:i w:val="0"/>
          <w:color w:val="auto"/>
          <w:lang w:eastAsia="ko-KR"/>
        </w:rPr>
        <w:t xml:space="preserve"> floor of </w:t>
      </w:r>
      <w:r>
        <w:rPr>
          <w:i w:val="0"/>
          <w:color w:val="auto"/>
          <w:lang w:eastAsia="ko-KR"/>
        </w:rPr>
        <w:t xml:space="preserve">the </w:t>
      </w:r>
      <w:r w:rsidRPr="00D96DF6">
        <w:rPr>
          <w:i w:val="0"/>
          <w:color w:val="auto"/>
          <w:lang w:eastAsia="ko-KR"/>
        </w:rPr>
        <w:t>PS-3 power supply building</w:t>
      </w:r>
      <w:proofErr w:type="gramEnd"/>
      <w:r w:rsidRPr="00D96DF6">
        <w:rPr>
          <w:i w:val="0"/>
          <w:color w:val="auto"/>
          <w:lang w:eastAsia="ko-KR"/>
        </w:rPr>
        <w:t>.</w:t>
      </w:r>
    </w:p>
    <w:p w14:paraId="58AEECAE" w14:textId="77777777" w:rsidR="00A7670F" w:rsidRPr="00D96DF6" w:rsidRDefault="00A7670F" w:rsidP="00287942">
      <w:pPr>
        <w:pStyle w:val="InstructiveText"/>
        <w:numPr>
          <w:ilvl w:val="0"/>
          <w:numId w:val="3"/>
        </w:numPr>
        <w:jc w:val="both"/>
        <w:rPr>
          <w:i w:val="0"/>
          <w:color w:val="auto"/>
          <w:lang w:eastAsia="ko-KR"/>
        </w:rPr>
      </w:pPr>
      <w:r>
        <w:rPr>
          <w:i w:val="0"/>
          <w:color w:val="auto"/>
          <w:lang w:eastAsia="ko-KR"/>
        </w:rPr>
        <w:t xml:space="preserve">Four sets </w:t>
      </w:r>
      <w:r w:rsidRPr="00D96DF6">
        <w:rPr>
          <w:i w:val="0"/>
          <w:color w:val="auto"/>
          <w:lang w:eastAsia="ko-KR"/>
        </w:rPr>
        <w:t xml:space="preserve">of </w:t>
      </w:r>
      <w:r>
        <w:rPr>
          <w:i w:val="0"/>
          <w:color w:val="auto"/>
          <w:lang w:eastAsia="ko-KR"/>
        </w:rPr>
        <w:t xml:space="preserve">the </w:t>
      </w:r>
      <w:r w:rsidRPr="00D96DF6">
        <w:rPr>
          <w:rFonts w:hint="eastAsia"/>
          <w:b/>
          <w:i w:val="0"/>
          <w:color w:val="auto"/>
          <w:lang w:eastAsia="ko-KR"/>
        </w:rPr>
        <w:t>BPS</w:t>
      </w:r>
      <w:r w:rsidRPr="00D96DF6">
        <w:rPr>
          <w:i w:val="0"/>
          <w:color w:val="auto"/>
          <w:lang w:eastAsia="ko-KR"/>
        </w:rPr>
        <w:t xml:space="preserve"> </w:t>
      </w:r>
      <w:proofErr w:type="gramStart"/>
      <w:r w:rsidRPr="00D96DF6">
        <w:rPr>
          <w:i w:val="0"/>
          <w:color w:val="auto"/>
          <w:lang w:eastAsia="ko-KR"/>
        </w:rPr>
        <w:t xml:space="preserve">will be </w:t>
      </w:r>
      <w:r w:rsidRPr="00D96DF6">
        <w:rPr>
          <w:rFonts w:hint="eastAsia"/>
          <w:i w:val="0"/>
          <w:color w:val="auto"/>
          <w:lang w:eastAsia="ko-KR"/>
        </w:rPr>
        <w:t xml:space="preserve">purchased </w:t>
      </w:r>
      <w:r>
        <w:rPr>
          <w:i w:val="0"/>
          <w:color w:val="auto"/>
          <w:lang w:eastAsia="ko-KR"/>
        </w:rPr>
        <w:t>together</w:t>
      </w:r>
      <w:r w:rsidRPr="00D96DF6">
        <w:rPr>
          <w:rFonts w:hint="eastAsia"/>
          <w:i w:val="0"/>
          <w:color w:val="auto"/>
          <w:lang w:eastAsia="ko-KR"/>
        </w:rPr>
        <w:t xml:space="preserve"> and installed</w:t>
      </w:r>
      <w:r w:rsidRPr="00D96DF6">
        <w:rPr>
          <w:i w:val="0"/>
          <w:color w:val="auto"/>
          <w:lang w:eastAsia="ko-KR"/>
        </w:rPr>
        <w:t xml:space="preserve"> </w:t>
      </w:r>
      <w:r>
        <w:rPr>
          <w:i w:val="0"/>
          <w:color w:val="auto"/>
          <w:lang w:eastAsia="ko-KR"/>
        </w:rPr>
        <w:t>o</w:t>
      </w:r>
      <w:r w:rsidRPr="00D96DF6">
        <w:rPr>
          <w:i w:val="0"/>
          <w:color w:val="auto"/>
          <w:lang w:eastAsia="ko-KR"/>
        </w:rPr>
        <w:t xml:space="preserve">n the </w:t>
      </w:r>
      <w:r>
        <w:rPr>
          <w:i w:val="0"/>
          <w:color w:val="auto"/>
          <w:lang w:eastAsia="ko-KR"/>
        </w:rPr>
        <w:t xml:space="preserve">second </w:t>
      </w:r>
      <w:r w:rsidRPr="00D96DF6">
        <w:rPr>
          <w:rFonts w:hint="eastAsia"/>
          <w:i w:val="0"/>
          <w:color w:val="auto"/>
          <w:lang w:eastAsia="ko-KR"/>
        </w:rPr>
        <w:t xml:space="preserve">deck of </w:t>
      </w:r>
      <w:r>
        <w:rPr>
          <w:i w:val="0"/>
          <w:color w:val="auto"/>
          <w:lang w:eastAsia="ko-KR"/>
        </w:rPr>
        <w:t xml:space="preserve">the </w:t>
      </w:r>
      <w:r w:rsidRPr="00D96DF6">
        <w:rPr>
          <w:rFonts w:hint="eastAsia"/>
          <w:i w:val="0"/>
          <w:color w:val="auto"/>
          <w:lang w:eastAsia="ko-KR"/>
        </w:rPr>
        <w:t>heating device room</w:t>
      </w:r>
      <w:proofErr w:type="gramEnd"/>
      <w:r w:rsidRPr="00D96DF6">
        <w:rPr>
          <w:i w:val="0"/>
          <w:color w:val="auto"/>
          <w:lang w:eastAsia="ko-KR"/>
        </w:rPr>
        <w:t>.</w:t>
      </w:r>
    </w:p>
    <w:p w14:paraId="66492E60" w14:textId="184A9107" w:rsidR="00225291" w:rsidRDefault="00A7670F" w:rsidP="00287942">
      <w:pPr>
        <w:pStyle w:val="InstructiveText"/>
        <w:numPr>
          <w:ilvl w:val="0"/>
          <w:numId w:val="3"/>
        </w:numPr>
        <w:jc w:val="both"/>
        <w:rPr>
          <w:i w:val="0"/>
          <w:color w:val="auto"/>
          <w:lang w:eastAsia="ko-KR"/>
        </w:rPr>
      </w:pPr>
      <w:r w:rsidRPr="00D96DF6">
        <w:rPr>
          <w:rFonts w:hint="eastAsia"/>
          <w:i w:val="0"/>
          <w:color w:val="auto"/>
          <w:lang w:eastAsia="ko-KR"/>
        </w:rPr>
        <w:t>The commissioning of the first</w:t>
      </w:r>
      <w:r>
        <w:rPr>
          <w:i w:val="0"/>
          <w:color w:val="auto"/>
          <w:lang w:eastAsia="ko-KR"/>
        </w:rPr>
        <w:t xml:space="preserve"> set</w:t>
      </w:r>
      <w:r w:rsidRPr="00D96DF6">
        <w:rPr>
          <w:rFonts w:hint="eastAsia"/>
          <w:i w:val="0"/>
          <w:color w:val="auto"/>
          <w:lang w:eastAsia="ko-KR"/>
        </w:rPr>
        <w:t xml:space="preserve"> of </w:t>
      </w:r>
      <w:r>
        <w:rPr>
          <w:i w:val="0"/>
          <w:color w:val="auto"/>
          <w:lang w:eastAsia="ko-KR"/>
        </w:rPr>
        <w:t xml:space="preserve">the </w:t>
      </w:r>
      <w:r w:rsidRPr="00D96DF6">
        <w:rPr>
          <w:rFonts w:hint="eastAsia"/>
          <w:i w:val="0"/>
          <w:color w:val="auto"/>
          <w:lang w:eastAsia="ko-KR"/>
        </w:rPr>
        <w:t xml:space="preserve">four </w:t>
      </w:r>
      <w:r>
        <w:rPr>
          <w:rFonts w:hint="eastAsia"/>
          <w:i w:val="0"/>
          <w:color w:val="auto"/>
          <w:lang w:eastAsia="ko-KR"/>
        </w:rPr>
        <w:t>power supply system</w:t>
      </w:r>
      <w:r>
        <w:rPr>
          <w:i w:val="0"/>
          <w:color w:val="auto"/>
          <w:lang w:eastAsia="ko-KR"/>
        </w:rPr>
        <w:t>s</w:t>
      </w:r>
      <w:r>
        <w:rPr>
          <w:rFonts w:hint="eastAsia"/>
          <w:i w:val="0"/>
          <w:color w:val="auto"/>
          <w:lang w:eastAsia="ko-KR"/>
        </w:rPr>
        <w:t xml:space="preserve"> (</w:t>
      </w:r>
      <w:r w:rsidRPr="00D96DF6">
        <w:rPr>
          <w:rFonts w:hint="eastAsia"/>
          <w:i w:val="0"/>
          <w:color w:val="auto"/>
          <w:lang w:eastAsia="ko-KR"/>
        </w:rPr>
        <w:t xml:space="preserve">CPS </w:t>
      </w:r>
      <w:r>
        <w:rPr>
          <w:rFonts w:hint="eastAsia"/>
          <w:i w:val="0"/>
          <w:color w:val="auto"/>
          <w:lang w:eastAsia="ko-KR"/>
        </w:rPr>
        <w:t xml:space="preserve">and BPS) for </w:t>
      </w:r>
      <w:r>
        <w:rPr>
          <w:i w:val="0"/>
          <w:color w:val="auto"/>
          <w:lang w:eastAsia="ko-KR"/>
        </w:rPr>
        <w:t>the</w:t>
      </w:r>
      <w:r>
        <w:rPr>
          <w:rFonts w:hint="eastAsia"/>
          <w:i w:val="0"/>
          <w:color w:val="auto"/>
          <w:lang w:eastAsia="ko-KR"/>
        </w:rPr>
        <w:t xml:space="preserve"> </w:t>
      </w:r>
      <w:proofErr w:type="spellStart"/>
      <w:r>
        <w:rPr>
          <w:rFonts w:hint="eastAsia"/>
          <w:i w:val="0"/>
          <w:color w:val="auto"/>
          <w:lang w:eastAsia="ko-KR"/>
        </w:rPr>
        <w:t>gyrotron</w:t>
      </w:r>
      <w:proofErr w:type="spellEnd"/>
      <w:r>
        <w:rPr>
          <w:rFonts w:hint="eastAsia"/>
          <w:i w:val="0"/>
          <w:color w:val="auto"/>
          <w:lang w:eastAsia="ko-KR"/>
        </w:rPr>
        <w:t xml:space="preserve"> </w:t>
      </w:r>
      <w:proofErr w:type="gramStart"/>
      <w:r w:rsidRPr="00D96DF6">
        <w:rPr>
          <w:rFonts w:hint="eastAsia"/>
          <w:i w:val="0"/>
          <w:color w:val="auto"/>
          <w:lang w:eastAsia="ko-KR"/>
        </w:rPr>
        <w:t>shall be completed</w:t>
      </w:r>
      <w:proofErr w:type="gramEnd"/>
      <w:r w:rsidRPr="00D96DF6">
        <w:rPr>
          <w:rFonts w:hint="eastAsia"/>
          <w:i w:val="0"/>
          <w:color w:val="auto"/>
          <w:lang w:eastAsia="ko-KR"/>
        </w:rPr>
        <w:t xml:space="preserve"> before </w:t>
      </w:r>
      <w:r w:rsidRPr="009F05AD">
        <w:rPr>
          <w:rFonts w:hint="eastAsia"/>
          <w:b/>
          <w:i w:val="0"/>
          <w:color w:val="auto"/>
          <w:lang w:eastAsia="ko-KR"/>
        </w:rPr>
        <w:t>early</w:t>
      </w:r>
      <w:r w:rsidRPr="00D96DF6">
        <w:rPr>
          <w:rFonts w:hint="eastAsia"/>
          <w:b/>
          <w:i w:val="0"/>
          <w:color w:val="auto"/>
          <w:lang w:eastAsia="ko-KR"/>
        </w:rPr>
        <w:t xml:space="preserve"> 2019</w:t>
      </w:r>
      <w:r w:rsidRPr="00D96DF6">
        <w:rPr>
          <w:rFonts w:hint="eastAsia"/>
          <w:i w:val="0"/>
          <w:color w:val="auto"/>
          <w:lang w:eastAsia="ko-KR"/>
        </w:rPr>
        <w:t>. The delivery of</w:t>
      </w:r>
      <w:r>
        <w:rPr>
          <w:i w:val="0"/>
          <w:color w:val="auto"/>
          <w:lang w:eastAsia="ko-KR"/>
        </w:rPr>
        <w:t xml:space="preserve"> the</w:t>
      </w:r>
      <w:r w:rsidRPr="00D96DF6">
        <w:rPr>
          <w:rFonts w:hint="eastAsia"/>
          <w:i w:val="0"/>
          <w:color w:val="auto"/>
          <w:lang w:eastAsia="ko-KR"/>
        </w:rPr>
        <w:t xml:space="preserve"> remainder </w:t>
      </w:r>
      <w:proofErr w:type="gramStart"/>
      <w:r w:rsidRPr="00D96DF6">
        <w:rPr>
          <w:rFonts w:hint="eastAsia"/>
          <w:i w:val="0"/>
          <w:color w:val="auto"/>
          <w:lang w:eastAsia="ko-KR"/>
        </w:rPr>
        <w:t>shall be mutually agreed</w:t>
      </w:r>
      <w:proofErr w:type="gramEnd"/>
      <w:r w:rsidRPr="00D96DF6">
        <w:rPr>
          <w:rFonts w:hint="eastAsia"/>
          <w:i w:val="0"/>
          <w:color w:val="auto"/>
          <w:lang w:eastAsia="ko-KR"/>
        </w:rPr>
        <w:t xml:space="preserve"> upon during contraction</w:t>
      </w:r>
      <w:r w:rsidR="00225291" w:rsidRPr="008C761D">
        <w:rPr>
          <w:rFonts w:hint="eastAsia"/>
          <w:i w:val="0"/>
          <w:color w:val="auto"/>
          <w:lang w:eastAsia="ko-KR"/>
        </w:rPr>
        <w:t>.</w:t>
      </w:r>
    </w:p>
    <w:p w14:paraId="616DA5A1" w14:textId="5E452BA8" w:rsidR="00D01F1F" w:rsidRPr="00A0775C" w:rsidRDefault="00B57C2D" w:rsidP="00A7670F">
      <w:pPr>
        <w:pStyle w:val="InstructiveText"/>
        <w:numPr>
          <w:ilvl w:val="0"/>
          <w:numId w:val="3"/>
        </w:numPr>
        <w:rPr>
          <w:i w:val="0"/>
          <w:color w:val="auto"/>
          <w:lang w:eastAsia="ko-KR"/>
        </w:rPr>
      </w:pPr>
      <w:r>
        <w:rPr>
          <w:rFonts w:hint="eastAsia"/>
          <w:i w:val="0"/>
          <w:color w:val="auto"/>
          <w:lang w:eastAsia="ko-KR"/>
        </w:rPr>
        <w:t xml:space="preserve">The vendor who is willing to </w:t>
      </w:r>
      <w:r w:rsidR="00D86B72">
        <w:rPr>
          <w:rFonts w:hint="eastAsia"/>
          <w:i w:val="0"/>
          <w:color w:val="auto"/>
          <w:lang w:eastAsia="ko-KR"/>
        </w:rPr>
        <w:t xml:space="preserve">join the tender process of this procurement shall submit technical and financial proposals to </w:t>
      </w:r>
      <w:r w:rsidR="00D86B72">
        <w:rPr>
          <w:i w:val="0"/>
          <w:color w:val="auto"/>
          <w:lang w:eastAsia="ko-KR"/>
        </w:rPr>
        <w:t>fulfil</w:t>
      </w:r>
      <w:r w:rsidR="00D86B72">
        <w:rPr>
          <w:rFonts w:hint="eastAsia"/>
          <w:i w:val="0"/>
          <w:color w:val="auto"/>
          <w:lang w:eastAsia="ko-KR"/>
        </w:rPr>
        <w:t xml:space="preserve"> this technical specification as a minimum</w:t>
      </w:r>
      <w:r w:rsidR="001F0356">
        <w:rPr>
          <w:rFonts w:hint="eastAsia"/>
          <w:i w:val="0"/>
          <w:color w:val="auto"/>
          <w:lang w:eastAsia="ko-KR"/>
        </w:rPr>
        <w:t xml:space="preserve"> requirement</w:t>
      </w:r>
      <w:r w:rsidR="00D86B72">
        <w:rPr>
          <w:rFonts w:hint="eastAsia"/>
          <w:i w:val="0"/>
          <w:color w:val="auto"/>
          <w:lang w:eastAsia="ko-KR"/>
        </w:rPr>
        <w:t xml:space="preserve">. </w:t>
      </w:r>
      <w:r w:rsidR="00156A72">
        <w:rPr>
          <w:rFonts w:hint="eastAsia"/>
          <w:i w:val="0"/>
          <w:color w:val="auto"/>
          <w:lang w:eastAsia="ko-KR"/>
        </w:rPr>
        <w:t xml:space="preserve">The technical proposal shall include electrical/mechanical design, calculation, performance, and plans for </w:t>
      </w:r>
      <w:r w:rsidR="00156A72">
        <w:rPr>
          <w:i w:val="0"/>
          <w:color w:val="auto"/>
          <w:lang w:eastAsia="ko-KR"/>
        </w:rPr>
        <w:t>delivery</w:t>
      </w:r>
      <w:r w:rsidR="00156A72">
        <w:rPr>
          <w:rFonts w:hint="eastAsia"/>
          <w:i w:val="0"/>
          <w:color w:val="auto"/>
          <w:lang w:eastAsia="ko-KR"/>
        </w:rPr>
        <w:t xml:space="preserve">, installation, and test as a minimum. If the proposed equipment has been delivered before, </w:t>
      </w:r>
      <w:r w:rsidR="007D0FF5">
        <w:rPr>
          <w:rFonts w:hint="eastAsia"/>
          <w:i w:val="0"/>
          <w:color w:val="auto"/>
          <w:lang w:eastAsia="ko-KR"/>
        </w:rPr>
        <w:t xml:space="preserve">detailed test results and </w:t>
      </w:r>
      <w:proofErr w:type="gramStart"/>
      <w:r w:rsidR="007D0FF5">
        <w:rPr>
          <w:i w:val="0"/>
          <w:color w:val="auto"/>
          <w:lang w:eastAsia="ko-KR"/>
        </w:rPr>
        <w:t>operation</w:t>
      </w:r>
      <w:proofErr w:type="gramEnd"/>
      <w:r w:rsidR="007D0FF5">
        <w:rPr>
          <w:rFonts w:hint="eastAsia"/>
          <w:i w:val="0"/>
          <w:color w:val="auto"/>
          <w:lang w:eastAsia="ko-KR"/>
        </w:rPr>
        <w:t xml:space="preserve"> history shall be included in the proposal. </w:t>
      </w:r>
    </w:p>
    <w:p w14:paraId="5C0BF20E" w14:textId="3A1025E1" w:rsidR="00FC4917" w:rsidRPr="008C761D" w:rsidRDefault="009B7F21">
      <w:pPr>
        <w:pStyle w:val="2"/>
        <w:rPr>
          <w:color w:val="auto"/>
        </w:rPr>
      </w:pPr>
      <w:bookmarkStart w:id="9" w:name="_Toc532359084"/>
      <w:bookmarkStart w:id="10" w:name="_Toc474221574"/>
      <w:bookmarkStart w:id="11" w:name="_Toc488860759"/>
      <w:bookmarkStart w:id="12" w:name="_Toc511466970"/>
      <w:bookmarkStart w:id="13" w:name="_Toc511190289"/>
      <w:r w:rsidRPr="008C761D">
        <w:rPr>
          <w:color w:val="auto"/>
        </w:rPr>
        <w:lastRenderedPageBreak/>
        <w:t>Scope</w:t>
      </w:r>
      <w:bookmarkEnd w:id="9"/>
      <w:bookmarkEnd w:id="10"/>
      <w:r w:rsidR="0077199F" w:rsidRPr="008C761D">
        <w:rPr>
          <w:rFonts w:hint="eastAsia"/>
          <w:color w:val="auto"/>
          <w:lang w:eastAsia="ko-KR"/>
        </w:rPr>
        <w:t xml:space="preserve"> and standard</w:t>
      </w:r>
      <w:bookmarkEnd w:id="11"/>
    </w:p>
    <w:bookmarkEnd w:id="12"/>
    <w:bookmarkEnd w:id="13"/>
    <w:p w14:paraId="42EA76FC" w14:textId="01E2C9FA" w:rsidR="00922BC1" w:rsidRDefault="00922BC1" w:rsidP="00287942">
      <w:pPr>
        <w:pStyle w:val="InstructiveText"/>
        <w:numPr>
          <w:ilvl w:val="0"/>
          <w:numId w:val="22"/>
        </w:numPr>
        <w:jc w:val="both"/>
        <w:rPr>
          <w:i w:val="0"/>
          <w:color w:val="auto"/>
          <w:lang w:eastAsia="ko-KR"/>
        </w:rPr>
      </w:pPr>
      <w:proofErr w:type="gramStart"/>
      <w:r w:rsidRPr="00922BC1">
        <w:rPr>
          <w:rFonts w:hint="eastAsia"/>
          <w:i w:val="0"/>
          <w:color w:val="auto"/>
          <w:lang w:eastAsia="ko-KR"/>
        </w:rPr>
        <w:t xml:space="preserve">The scope encompasses the </w:t>
      </w:r>
      <w:r w:rsidRPr="00412BD9">
        <w:rPr>
          <w:b/>
          <w:i w:val="0"/>
          <w:color w:val="auto"/>
          <w:lang w:eastAsia="ko-KR"/>
        </w:rPr>
        <w:t>designing, fabrication, factory acceptance test (FAT), delivery, installation on</w:t>
      </w:r>
      <w:r w:rsidR="00550999">
        <w:rPr>
          <w:rFonts w:hint="eastAsia"/>
          <w:b/>
          <w:i w:val="0"/>
          <w:color w:val="auto"/>
          <w:lang w:eastAsia="ko-KR"/>
        </w:rPr>
        <w:t xml:space="preserve"> </w:t>
      </w:r>
      <w:r w:rsidRPr="00412BD9">
        <w:rPr>
          <w:b/>
          <w:i w:val="0"/>
          <w:color w:val="auto"/>
          <w:lang w:eastAsia="ko-KR"/>
        </w:rPr>
        <w:t xml:space="preserve">site, </w:t>
      </w:r>
      <w:r w:rsidRPr="009053B4">
        <w:rPr>
          <w:i w:val="0"/>
          <w:color w:val="auto"/>
          <w:lang w:eastAsia="ko-KR"/>
        </w:rPr>
        <w:t>and</w:t>
      </w:r>
      <w:r w:rsidRPr="00412BD9">
        <w:rPr>
          <w:b/>
          <w:i w:val="0"/>
          <w:color w:val="auto"/>
          <w:lang w:eastAsia="ko-KR"/>
        </w:rPr>
        <w:t xml:space="preserve"> site acceptance test (SAT)</w:t>
      </w:r>
      <w:r w:rsidRPr="008C761D">
        <w:rPr>
          <w:i w:val="0"/>
          <w:color w:val="auto"/>
          <w:lang w:eastAsia="ko-KR"/>
        </w:rPr>
        <w:t xml:space="preserve"> of </w:t>
      </w:r>
      <w:r>
        <w:rPr>
          <w:i w:val="0"/>
          <w:color w:val="auto"/>
          <w:lang w:eastAsia="ko-KR"/>
        </w:rPr>
        <w:t xml:space="preserve">the </w:t>
      </w:r>
      <w:r w:rsidRPr="008C761D">
        <w:rPr>
          <w:rFonts w:hint="eastAsia"/>
          <w:i w:val="0"/>
          <w:color w:val="auto"/>
          <w:lang w:eastAsia="ko-KR"/>
        </w:rPr>
        <w:t>four</w:t>
      </w:r>
      <w:r w:rsidRPr="008C761D">
        <w:rPr>
          <w:i w:val="0"/>
          <w:color w:val="auto"/>
          <w:lang w:eastAsia="ko-KR"/>
        </w:rPr>
        <w:t xml:space="preserve"> </w:t>
      </w:r>
      <w:r>
        <w:rPr>
          <w:rFonts w:hint="eastAsia"/>
          <w:i w:val="0"/>
          <w:color w:val="auto"/>
          <w:lang w:eastAsia="ko-KR"/>
        </w:rPr>
        <w:t>power supply system</w:t>
      </w:r>
      <w:r>
        <w:rPr>
          <w:i w:val="0"/>
          <w:color w:val="auto"/>
          <w:lang w:eastAsia="ko-KR"/>
        </w:rPr>
        <w:t>s</w:t>
      </w:r>
      <w:r>
        <w:rPr>
          <w:rFonts w:hint="eastAsia"/>
          <w:i w:val="0"/>
          <w:color w:val="auto"/>
          <w:lang w:eastAsia="ko-KR"/>
        </w:rPr>
        <w:t xml:space="preserve"> (</w:t>
      </w:r>
      <w:r w:rsidRPr="00D96DF6">
        <w:rPr>
          <w:rFonts w:hint="eastAsia"/>
          <w:i w:val="0"/>
          <w:color w:val="auto"/>
          <w:lang w:eastAsia="ko-KR"/>
        </w:rPr>
        <w:t xml:space="preserve">CPS </w:t>
      </w:r>
      <w:r>
        <w:rPr>
          <w:rFonts w:hint="eastAsia"/>
          <w:i w:val="0"/>
          <w:color w:val="auto"/>
          <w:lang w:eastAsia="ko-KR"/>
        </w:rPr>
        <w:t xml:space="preserve">and BPS) </w:t>
      </w:r>
      <w:r w:rsidRPr="00D96DF6">
        <w:rPr>
          <w:i w:val="0"/>
          <w:color w:val="auto"/>
          <w:lang w:eastAsia="ko-KR"/>
        </w:rPr>
        <w:t xml:space="preserve">in </w:t>
      </w:r>
      <w:r w:rsidRPr="008C761D">
        <w:rPr>
          <w:i w:val="0"/>
          <w:color w:val="auto"/>
          <w:lang w:eastAsia="ko-KR"/>
        </w:rPr>
        <w:t xml:space="preserve">accordance with this specification, </w:t>
      </w:r>
      <w:r>
        <w:rPr>
          <w:i w:val="0"/>
          <w:color w:val="auto"/>
          <w:lang w:eastAsia="ko-KR"/>
        </w:rPr>
        <w:t xml:space="preserve">which </w:t>
      </w:r>
      <w:r w:rsidRPr="008C761D">
        <w:rPr>
          <w:i w:val="0"/>
          <w:color w:val="auto"/>
          <w:lang w:eastAsia="ko-KR"/>
        </w:rPr>
        <w:t>includ</w:t>
      </w:r>
      <w:r>
        <w:rPr>
          <w:i w:val="0"/>
          <w:color w:val="auto"/>
          <w:lang w:eastAsia="ko-KR"/>
        </w:rPr>
        <w:t xml:space="preserve">es </w:t>
      </w:r>
      <w:r w:rsidRPr="008C761D">
        <w:rPr>
          <w:i w:val="0"/>
          <w:color w:val="auto"/>
          <w:lang w:eastAsia="ko-KR"/>
        </w:rPr>
        <w:t>designing</w:t>
      </w:r>
      <w:r>
        <w:rPr>
          <w:i w:val="0"/>
          <w:color w:val="auto"/>
          <w:lang w:eastAsia="ko-KR"/>
        </w:rPr>
        <w:t>,</w:t>
      </w:r>
      <w:r w:rsidRPr="008C761D">
        <w:rPr>
          <w:i w:val="0"/>
          <w:color w:val="auto"/>
          <w:lang w:eastAsia="ko-KR"/>
        </w:rPr>
        <w:t xml:space="preserve"> performing thermal</w:t>
      </w:r>
      <w:r>
        <w:rPr>
          <w:i w:val="0"/>
          <w:color w:val="auto"/>
          <w:lang w:eastAsia="ko-KR"/>
        </w:rPr>
        <w:t xml:space="preserve"> and</w:t>
      </w:r>
      <w:r w:rsidRPr="008C761D">
        <w:rPr>
          <w:i w:val="0"/>
          <w:color w:val="auto"/>
          <w:lang w:eastAsia="ko-KR"/>
        </w:rPr>
        <w:t xml:space="preserve"> </w:t>
      </w:r>
      <w:r w:rsidRPr="008C761D">
        <w:rPr>
          <w:rFonts w:hint="eastAsia"/>
          <w:i w:val="0"/>
          <w:color w:val="auto"/>
          <w:lang w:eastAsia="ko-KR"/>
        </w:rPr>
        <w:t>mechanical</w:t>
      </w:r>
      <w:r w:rsidRPr="008C761D">
        <w:rPr>
          <w:i w:val="0"/>
          <w:color w:val="auto"/>
          <w:lang w:eastAsia="ko-KR"/>
        </w:rPr>
        <w:t xml:space="preserve"> analys</w:t>
      </w:r>
      <w:r>
        <w:rPr>
          <w:i w:val="0"/>
          <w:color w:val="auto"/>
          <w:lang w:eastAsia="ko-KR"/>
        </w:rPr>
        <w:t>e</w:t>
      </w:r>
      <w:r w:rsidRPr="008C761D">
        <w:rPr>
          <w:i w:val="0"/>
          <w:color w:val="auto"/>
          <w:lang w:eastAsia="ko-KR"/>
        </w:rPr>
        <w:t xml:space="preserve">s, </w:t>
      </w:r>
      <w:r>
        <w:rPr>
          <w:i w:val="0"/>
          <w:color w:val="auto"/>
          <w:lang w:eastAsia="ko-KR"/>
        </w:rPr>
        <w:t xml:space="preserve">and performing </w:t>
      </w:r>
      <w:r w:rsidRPr="008C761D">
        <w:rPr>
          <w:i w:val="0"/>
          <w:color w:val="auto"/>
          <w:lang w:eastAsia="ko-KR"/>
        </w:rPr>
        <w:t>harmonic and short</w:t>
      </w:r>
      <w:r>
        <w:rPr>
          <w:i w:val="0"/>
          <w:color w:val="auto"/>
          <w:lang w:eastAsia="ko-KR"/>
        </w:rPr>
        <w:t>-</w:t>
      </w:r>
      <w:r w:rsidRPr="008C761D">
        <w:rPr>
          <w:i w:val="0"/>
          <w:color w:val="auto"/>
          <w:lang w:eastAsia="ko-KR"/>
        </w:rPr>
        <w:t xml:space="preserve">circuit current calculations to demonstrate compliance with </w:t>
      </w:r>
      <w:r>
        <w:rPr>
          <w:i w:val="0"/>
          <w:color w:val="auto"/>
          <w:lang w:eastAsia="ko-KR"/>
        </w:rPr>
        <w:t xml:space="preserve">the </w:t>
      </w:r>
      <w:r w:rsidRPr="008C761D">
        <w:rPr>
          <w:i w:val="0"/>
          <w:color w:val="auto"/>
          <w:lang w:eastAsia="ko-KR"/>
        </w:rPr>
        <w:t>specification</w:t>
      </w:r>
      <w:r>
        <w:rPr>
          <w:i w:val="0"/>
          <w:color w:val="auto"/>
          <w:lang w:eastAsia="ko-KR"/>
        </w:rPr>
        <w:t>s</w:t>
      </w:r>
      <w:r w:rsidRPr="008C761D">
        <w:rPr>
          <w:i w:val="0"/>
          <w:color w:val="auto"/>
          <w:lang w:eastAsia="ko-KR"/>
        </w:rPr>
        <w:t>, and providing</w:t>
      </w:r>
      <w:r>
        <w:rPr>
          <w:i w:val="0"/>
          <w:color w:val="auto"/>
          <w:lang w:eastAsia="ko-KR"/>
        </w:rPr>
        <w:t xml:space="preserve"> the</w:t>
      </w:r>
      <w:r w:rsidRPr="008C761D">
        <w:rPr>
          <w:i w:val="0"/>
          <w:color w:val="auto"/>
          <w:lang w:eastAsia="ko-KR"/>
        </w:rPr>
        <w:t xml:space="preserve"> installation and maintenance manual and sufficient drawings for the system operation and maintenance.</w:t>
      </w:r>
      <w:proofErr w:type="gramEnd"/>
    </w:p>
    <w:p w14:paraId="6ECAC74D" w14:textId="35DCCA96" w:rsidR="009B1E0E" w:rsidRPr="00E41202" w:rsidRDefault="009B1E0E" w:rsidP="009B1E0E">
      <w:pPr>
        <w:pStyle w:val="InstructiveText"/>
        <w:numPr>
          <w:ilvl w:val="0"/>
          <w:numId w:val="22"/>
        </w:numPr>
        <w:jc w:val="both"/>
        <w:rPr>
          <w:i w:val="0"/>
          <w:color w:val="auto"/>
          <w:lang w:eastAsia="ko-KR"/>
        </w:rPr>
      </w:pPr>
      <w:r>
        <w:rPr>
          <w:rFonts w:hint="eastAsia"/>
          <w:i w:val="0"/>
          <w:color w:val="auto"/>
          <w:lang w:eastAsia="ko-KR"/>
        </w:rPr>
        <w:t xml:space="preserve">The vendor shall be responsible for the delivery and installation of all </w:t>
      </w:r>
      <w:proofErr w:type="spellStart"/>
      <w:r>
        <w:rPr>
          <w:rFonts w:hint="eastAsia"/>
          <w:i w:val="0"/>
          <w:color w:val="auto"/>
          <w:lang w:eastAsia="ko-KR"/>
        </w:rPr>
        <w:t>equipment</w:t>
      </w:r>
      <w:r w:rsidR="001F0356">
        <w:rPr>
          <w:rFonts w:hint="eastAsia"/>
          <w:i w:val="0"/>
          <w:color w:val="auto"/>
          <w:lang w:eastAsia="ko-KR"/>
        </w:rPr>
        <w:t>s</w:t>
      </w:r>
      <w:proofErr w:type="spellEnd"/>
      <w:r>
        <w:rPr>
          <w:rFonts w:hint="eastAsia"/>
          <w:i w:val="0"/>
          <w:color w:val="auto"/>
          <w:lang w:eastAsia="ko-KR"/>
        </w:rPr>
        <w:t xml:space="preserve"> supplied by the vendor.</w:t>
      </w:r>
    </w:p>
    <w:p w14:paraId="4B9D61EB" w14:textId="37FD5FE1" w:rsidR="00412AD2" w:rsidRDefault="00CA3797" w:rsidP="00287942">
      <w:pPr>
        <w:pStyle w:val="InstructiveText"/>
        <w:numPr>
          <w:ilvl w:val="0"/>
          <w:numId w:val="22"/>
        </w:numPr>
        <w:jc w:val="both"/>
        <w:rPr>
          <w:i w:val="0"/>
          <w:color w:val="auto"/>
          <w:lang w:eastAsia="ko-KR"/>
        </w:rPr>
      </w:pPr>
      <w:r w:rsidRPr="008C761D">
        <w:rPr>
          <w:i w:val="0"/>
          <w:color w:val="auto"/>
          <w:lang w:eastAsia="ko-KR"/>
        </w:rPr>
        <w:t xml:space="preserve">The vendor shall be responsible for the testing of all installed </w:t>
      </w:r>
      <w:proofErr w:type="spellStart"/>
      <w:r w:rsidRPr="008C761D">
        <w:rPr>
          <w:i w:val="0"/>
          <w:color w:val="auto"/>
          <w:lang w:eastAsia="ko-KR"/>
        </w:rPr>
        <w:t>equipment</w:t>
      </w:r>
      <w:r w:rsidR="001F0356">
        <w:rPr>
          <w:rFonts w:hint="eastAsia"/>
          <w:i w:val="0"/>
          <w:color w:val="auto"/>
          <w:lang w:eastAsia="ko-KR"/>
        </w:rPr>
        <w:t>s</w:t>
      </w:r>
      <w:proofErr w:type="spellEnd"/>
      <w:r w:rsidRPr="008C761D">
        <w:rPr>
          <w:i w:val="0"/>
          <w:color w:val="auto"/>
          <w:lang w:eastAsia="ko-KR"/>
        </w:rPr>
        <w:t xml:space="preserve"> and </w:t>
      </w:r>
      <w:r>
        <w:rPr>
          <w:i w:val="0"/>
          <w:color w:val="auto"/>
          <w:lang w:eastAsia="ko-KR"/>
        </w:rPr>
        <w:t xml:space="preserve">the </w:t>
      </w:r>
      <w:r w:rsidRPr="008C761D">
        <w:rPr>
          <w:i w:val="0"/>
          <w:color w:val="auto"/>
          <w:lang w:eastAsia="ko-KR"/>
        </w:rPr>
        <w:t xml:space="preserve">performance of all </w:t>
      </w:r>
      <w:proofErr w:type="spellStart"/>
      <w:r w:rsidRPr="008C761D">
        <w:rPr>
          <w:i w:val="0"/>
          <w:color w:val="auto"/>
          <w:lang w:eastAsia="ko-KR"/>
        </w:rPr>
        <w:t>equipment</w:t>
      </w:r>
      <w:r w:rsidR="001F0356">
        <w:rPr>
          <w:rFonts w:hint="eastAsia"/>
          <w:i w:val="0"/>
          <w:color w:val="auto"/>
          <w:lang w:eastAsia="ko-KR"/>
        </w:rPr>
        <w:t>s</w:t>
      </w:r>
      <w:proofErr w:type="spellEnd"/>
      <w:r w:rsidRPr="008C761D">
        <w:rPr>
          <w:i w:val="0"/>
          <w:color w:val="auto"/>
          <w:lang w:eastAsia="ko-KR"/>
        </w:rPr>
        <w:t xml:space="preserve"> supplied by the vend</w:t>
      </w:r>
      <w:r>
        <w:rPr>
          <w:i w:val="0"/>
          <w:color w:val="auto"/>
          <w:lang w:eastAsia="ko-KR"/>
        </w:rPr>
        <w:t>o</w:t>
      </w:r>
      <w:r w:rsidRPr="008C761D">
        <w:rPr>
          <w:i w:val="0"/>
          <w:color w:val="auto"/>
          <w:lang w:eastAsia="ko-KR"/>
        </w:rPr>
        <w:t>r.</w:t>
      </w:r>
    </w:p>
    <w:p w14:paraId="5770CA50" w14:textId="478CE722" w:rsidR="001728C9" w:rsidRPr="008C761D" w:rsidRDefault="001728C9" w:rsidP="001728C9">
      <w:pPr>
        <w:pStyle w:val="InstructiveText"/>
        <w:numPr>
          <w:ilvl w:val="0"/>
          <w:numId w:val="22"/>
        </w:numPr>
        <w:rPr>
          <w:i w:val="0"/>
          <w:color w:val="auto"/>
          <w:lang w:eastAsia="ko-KR"/>
        </w:rPr>
      </w:pPr>
      <w:r w:rsidRPr="008C761D">
        <w:rPr>
          <w:i w:val="0"/>
          <w:color w:val="auto"/>
          <w:lang w:eastAsia="ko-KR"/>
        </w:rPr>
        <w:t xml:space="preserve">The </w:t>
      </w:r>
      <w:proofErr w:type="gramStart"/>
      <w:r w:rsidRPr="008C761D">
        <w:rPr>
          <w:i w:val="0"/>
          <w:color w:val="auto"/>
          <w:lang w:eastAsia="ko-KR"/>
        </w:rPr>
        <w:t xml:space="preserve">following </w:t>
      </w:r>
      <w:proofErr w:type="spellStart"/>
      <w:r w:rsidRPr="008C761D">
        <w:rPr>
          <w:i w:val="0"/>
          <w:color w:val="auto"/>
          <w:lang w:eastAsia="ko-KR"/>
        </w:rPr>
        <w:t>equipment</w:t>
      </w:r>
      <w:r w:rsidR="001F0356">
        <w:rPr>
          <w:rFonts w:hint="eastAsia"/>
          <w:i w:val="0"/>
          <w:color w:val="auto"/>
          <w:lang w:eastAsia="ko-KR"/>
        </w:rPr>
        <w:t>s</w:t>
      </w:r>
      <w:proofErr w:type="spellEnd"/>
      <w:r>
        <w:rPr>
          <w:rFonts w:hint="eastAsia"/>
          <w:i w:val="0"/>
          <w:color w:val="auto"/>
          <w:lang w:eastAsia="ko-KR"/>
        </w:rPr>
        <w:t xml:space="preserve"> for </w:t>
      </w:r>
      <w:r>
        <w:rPr>
          <w:i w:val="0"/>
          <w:color w:val="auto"/>
          <w:lang w:eastAsia="ko-KR"/>
        </w:rPr>
        <w:t xml:space="preserve">the </w:t>
      </w:r>
      <w:r>
        <w:rPr>
          <w:rFonts w:hint="eastAsia"/>
          <w:i w:val="0"/>
          <w:color w:val="auto"/>
          <w:lang w:eastAsia="ko-KR"/>
        </w:rPr>
        <w:t>CPS</w:t>
      </w:r>
      <w:r w:rsidRPr="008C761D">
        <w:rPr>
          <w:i w:val="0"/>
          <w:color w:val="auto"/>
          <w:lang w:eastAsia="ko-KR"/>
        </w:rPr>
        <w:t xml:space="preserve"> as a minimum </w:t>
      </w:r>
      <w:r w:rsidR="001F0356">
        <w:rPr>
          <w:rFonts w:hint="eastAsia"/>
          <w:i w:val="0"/>
          <w:color w:val="auto"/>
          <w:lang w:eastAsia="ko-KR"/>
        </w:rPr>
        <w:t xml:space="preserve">requirement </w:t>
      </w:r>
      <w:r w:rsidRPr="008C761D">
        <w:rPr>
          <w:i w:val="0"/>
          <w:color w:val="auto"/>
          <w:lang w:eastAsia="ko-KR"/>
        </w:rPr>
        <w:t xml:space="preserve">shall be supplied by </w:t>
      </w:r>
      <w:r>
        <w:rPr>
          <w:i w:val="0"/>
          <w:color w:val="auto"/>
          <w:lang w:eastAsia="ko-KR"/>
        </w:rPr>
        <w:t xml:space="preserve">the </w:t>
      </w:r>
      <w:r w:rsidRPr="008C761D">
        <w:rPr>
          <w:i w:val="0"/>
          <w:color w:val="auto"/>
          <w:lang w:eastAsia="ko-KR"/>
        </w:rPr>
        <w:t>vend</w:t>
      </w:r>
      <w:r>
        <w:rPr>
          <w:i w:val="0"/>
          <w:color w:val="auto"/>
          <w:lang w:eastAsia="ko-KR"/>
        </w:rPr>
        <w:t>o</w:t>
      </w:r>
      <w:r w:rsidRPr="008C761D">
        <w:rPr>
          <w:i w:val="0"/>
          <w:color w:val="auto"/>
          <w:lang w:eastAsia="ko-KR"/>
        </w:rPr>
        <w:t>r</w:t>
      </w:r>
      <w:proofErr w:type="gramEnd"/>
      <w:r w:rsidRPr="008C761D">
        <w:rPr>
          <w:i w:val="0"/>
          <w:color w:val="auto"/>
          <w:lang w:eastAsia="ko-KR"/>
        </w:rPr>
        <w:t>.</w:t>
      </w:r>
    </w:p>
    <w:p w14:paraId="1D0E36BB" w14:textId="77777777" w:rsidR="001728C9" w:rsidRPr="008C761D" w:rsidRDefault="001728C9" w:rsidP="001728C9">
      <w:pPr>
        <w:pStyle w:val="InstructiveText"/>
        <w:rPr>
          <w:i w:val="0"/>
          <w:color w:val="auto"/>
          <w:lang w:eastAsia="ko-KR"/>
        </w:rPr>
      </w:pPr>
    </w:p>
    <w:p w14:paraId="6BF1889B" w14:textId="10C3970F" w:rsidR="00610D19" w:rsidRPr="00A62A41" w:rsidRDefault="00610D19" w:rsidP="001728C9">
      <w:pPr>
        <w:pStyle w:val="InstructiveText"/>
        <w:numPr>
          <w:ilvl w:val="0"/>
          <w:numId w:val="21"/>
        </w:numPr>
        <w:rPr>
          <w:i w:val="0"/>
          <w:color w:val="auto"/>
          <w:lang w:eastAsia="ko-KR"/>
        </w:rPr>
      </w:pPr>
      <w:r w:rsidRPr="00A62A41">
        <w:rPr>
          <w:rFonts w:hint="eastAsia"/>
          <w:i w:val="0"/>
          <w:color w:val="auto"/>
          <w:lang w:eastAsia="ko-KR"/>
        </w:rPr>
        <w:t>AC 22.9kV-3PH main power shall be provided by NFRI</w:t>
      </w:r>
    </w:p>
    <w:p w14:paraId="45566B57" w14:textId="77777777" w:rsidR="001728C9" w:rsidRPr="008C761D" w:rsidRDefault="001728C9" w:rsidP="001728C9">
      <w:pPr>
        <w:pStyle w:val="InstructiveText"/>
        <w:numPr>
          <w:ilvl w:val="0"/>
          <w:numId w:val="21"/>
        </w:numPr>
        <w:rPr>
          <w:i w:val="0"/>
          <w:color w:val="auto"/>
          <w:lang w:eastAsia="ko-KR"/>
        </w:rPr>
      </w:pPr>
      <w:r>
        <w:rPr>
          <w:b/>
          <w:i w:val="0"/>
          <w:color w:val="auto"/>
          <w:lang w:eastAsia="ko-KR"/>
        </w:rPr>
        <w:t>Soft</w:t>
      </w:r>
      <w:r w:rsidRPr="008C761D">
        <w:rPr>
          <w:b/>
          <w:i w:val="0"/>
          <w:color w:val="auto"/>
          <w:lang w:eastAsia="ko-KR"/>
        </w:rPr>
        <w:t xml:space="preserve"> start circuit breaker</w:t>
      </w:r>
      <w:r w:rsidRPr="008C761D">
        <w:rPr>
          <w:i w:val="0"/>
          <w:color w:val="auto"/>
          <w:lang w:eastAsia="ko-KR"/>
        </w:rPr>
        <w:t xml:space="preserve"> for AC 22.9</w:t>
      </w:r>
      <w:r>
        <w:rPr>
          <w:i w:val="0"/>
          <w:color w:val="auto"/>
          <w:lang w:eastAsia="ko-KR"/>
        </w:rPr>
        <w:t xml:space="preserve"> </w:t>
      </w:r>
      <w:r w:rsidRPr="008C761D">
        <w:rPr>
          <w:i w:val="0"/>
          <w:color w:val="auto"/>
          <w:lang w:eastAsia="ko-KR"/>
        </w:rPr>
        <w:t xml:space="preserve">kV-3PH mains power with manual </w:t>
      </w:r>
      <w:r w:rsidRPr="008C761D">
        <w:rPr>
          <w:b/>
          <w:i w:val="0"/>
          <w:color w:val="auto"/>
          <w:lang w:eastAsia="ko-KR"/>
        </w:rPr>
        <w:t>ground switch</w:t>
      </w:r>
    </w:p>
    <w:p w14:paraId="1F60C66B" w14:textId="77777777" w:rsidR="001728C9" w:rsidRPr="008C761D" w:rsidRDefault="001728C9" w:rsidP="001728C9">
      <w:pPr>
        <w:pStyle w:val="InstructiveText"/>
        <w:numPr>
          <w:ilvl w:val="0"/>
          <w:numId w:val="21"/>
        </w:numPr>
        <w:rPr>
          <w:b/>
          <w:i w:val="0"/>
          <w:color w:val="auto"/>
          <w:lang w:eastAsia="ko-KR"/>
        </w:rPr>
      </w:pPr>
      <w:r>
        <w:rPr>
          <w:b/>
          <w:i w:val="0"/>
          <w:color w:val="auto"/>
          <w:lang w:eastAsia="ko-KR"/>
        </w:rPr>
        <w:t>Multi-</w:t>
      </w:r>
      <w:r>
        <w:rPr>
          <w:rFonts w:hint="eastAsia"/>
          <w:b/>
          <w:i w:val="0"/>
          <w:color w:val="auto"/>
          <w:lang w:eastAsia="ko-KR"/>
        </w:rPr>
        <w:t>secondary</w:t>
      </w:r>
      <w:r w:rsidRPr="008C761D">
        <w:rPr>
          <w:b/>
          <w:i w:val="0"/>
          <w:color w:val="auto"/>
          <w:lang w:eastAsia="ko-KR"/>
        </w:rPr>
        <w:t xml:space="preserve"> transformer</w:t>
      </w:r>
    </w:p>
    <w:p w14:paraId="5EA8BA3B" w14:textId="48CA4358" w:rsidR="001728C9" w:rsidRPr="00F73FEC" w:rsidRDefault="001728C9" w:rsidP="001728C9">
      <w:pPr>
        <w:pStyle w:val="InstructiveText"/>
        <w:numPr>
          <w:ilvl w:val="0"/>
          <w:numId w:val="21"/>
        </w:numPr>
        <w:rPr>
          <w:i w:val="0"/>
          <w:color w:val="auto"/>
          <w:lang w:eastAsia="ko-KR"/>
        </w:rPr>
      </w:pPr>
      <w:r w:rsidRPr="008C761D">
        <w:rPr>
          <w:b/>
          <w:i w:val="0"/>
          <w:color w:val="auto"/>
          <w:lang w:eastAsia="ko-KR"/>
        </w:rPr>
        <w:t>Rectifier</w:t>
      </w:r>
      <w:r w:rsidRPr="008C761D">
        <w:rPr>
          <w:i w:val="0"/>
          <w:color w:val="auto"/>
          <w:lang w:eastAsia="ko-KR"/>
        </w:rPr>
        <w:t xml:space="preserve"> including </w:t>
      </w:r>
      <w:r w:rsidRPr="008C761D">
        <w:rPr>
          <w:b/>
          <w:i w:val="0"/>
          <w:color w:val="auto"/>
          <w:lang w:eastAsia="ko-KR"/>
        </w:rPr>
        <w:t>PSM</w:t>
      </w:r>
      <w:r w:rsidRPr="008C761D">
        <w:rPr>
          <w:i w:val="0"/>
          <w:color w:val="auto"/>
          <w:lang w:eastAsia="ko-KR"/>
        </w:rPr>
        <w:t xml:space="preserve"> modules, </w:t>
      </w:r>
      <w:r w:rsidRPr="008C761D">
        <w:rPr>
          <w:b/>
          <w:i w:val="0"/>
          <w:color w:val="auto"/>
          <w:lang w:eastAsia="ko-KR"/>
        </w:rPr>
        <w:t>output fil</w:t>
      </w:r>
      <w:r w:rsidR="00450B99">
        <w:rPr>
          <w:rFonts w:hint="eastAsia"/>
          <w:b/>
          <w:i w:val="0"/>
          <w:color w:val="auto"/>
          <w:lang w:eastAsia="ko-KR"/>
        </w:rPr>
        <w:t>t</w:t>
      </w:r>
      <w:r w:rsidRPr="008C761D">
        <w:rPr>
          <w:b/>
          <w:i w:val="0"/>
          <w:color w:val="auto"/>
          <w:lang w:eastAsia="ko-KR"/>
        </w:rPr>
        <w:t>er</w:t>
      </w:r>
      <w:r w:rsidRPr="008C761D">
        <w:rPr>
          <w:i w:val="0"/>
          <w:color w:val="auto"/>
          <w:lang w:eastAsia="ko-KR"/>
        </w:rPr>
        <w:t xml:space="preserve">, and </w:t>
      </w:r>
      <w:r w:rsidRPr="008C761D">
        <w:rPr>
          <w:b/>
          <w:i w:val="0"/>
          <w:color w:val="auto"/>
          <w:lang w:eastAsia="ko-KR"/>
        </w:rPr>
        <w:t>current measurement</w:t>
      </w:r>
      <w:r w:rsidR="00450B99">
        <w:rPr>
          <w:rFonts w:hint="eastAsia"/>
          <w:b/>
          <w:i w:val="0"/>
          <w:color w:val="auto"/>
          <w:lang w:eastAsia="ko-KR"/>
        </w:rPr>
        <w:t xml:space="preserve"> system</w:t>
      </w:r>
    </w:p>
    <w:p w14:paraId="09FD4E97" w14:textId="77777777" w:rsidR="001728C9" w:rsidRPr="00D96DF6" w:rsidRDefault="001728C9" w:rsidP="001728C9">
      <w:pPr>
        <w:pStyle w:val="InstructiveText"/>
        <w:numPr>
          <w:ilvl w:val="0"/>
          <w:numId w:val="21"/>
        </w:numPr>
        <w:rPr>
          <w:i w:val="0"/>
          <w:color w:val="auto"/>
          <w:lang w:eastAsia="ko-KR"/>
        </w:rPr>
      </w:pPr>
      <w:r w:rsidRPr="00D96DF6">
        <w:rPr>
          <w:rFonts w:hint="eastAsia"/>
          <w:b/>
          <w:i w:val="0"/>
          <w:color w:val="auto"/>
          <w:lang w:eastAsia="ko-KR"/>
        </w:rPr>
        <w:t xml:space="preserve">Redundancy </w:t>
      </w:r>
      <w:r>
        <w:rPr>
          <w:rFonts w:hint="eastAsia"/>
          <w:b/>
          <w:i w:val="0"/>
          <w:color w:val="auto"/>
          <w:lang w:eastAsia="ko-KR"/>
        </w:rPr>
        <w:t xml:space="preserve">power </w:t>
      </w:r>
      <w:r w:rsidRPr="00D96DF6">
        <w:rPr>
          <w:rFonts w:hint="eastAsia"/>
          <w:b/>
          <w:i w:val="0"/>
          <w:color w:val="auto"/>
          <w:lang w:eastAsia="ko-KR"/>
        </w:rPr>
        <w:t>module</w:t>
      </w:r>
      <w:r>
        <w:rPr>
          <w:rFonts w:hint="eastAsia"/>
          <w:b/>
          <w:i w:val="0"/>
          <w:color w:val="auto"/>
          <w:lang w:eastAsia="ko-KR"/>
        </w:rPr>
        <w:t>s</w:t>
      </w:r>
      <w:r w:rsidRPr="00D96DF6">
        <w:rPr>
          <w:rFonts w:hint="eastAsia"/>
          <w:b/>
          <w:i w:val="0"/>
          <w:color w:val="auto"/>
          <w:lang w:eastAsia="ko-KR"/>
        </w:rPr>
        <w:t xml:space="preserve"> </w:t>
      </w:r>
      <w:r>
        <w:rPr>
          <w:b/>
          <w:i w:val="0"/>
          <w:color w:val="auto"/>
          <w:lang w:eastAsia="ko-KR"/>
        </w:rPr>
        <w:t>comprising</w:t>
      </w:r>
      <w:r w:rsidRPr="00D96DF6">
        <w:rPr>
          <w:rFonts w:hint="eastAsia"/>
          <w:b/>
          <w:i w:val="0"/>
          <w:color w:val="auto"/>
          <w:lang w:eastAsia="ko-KR"/>
        </w:rPr>
        <w:t xml:space="preserve"> 5% of </w:t>
      </w:r>
      <w:r>
        <w:rPr>
          <w:rFonts w:hint="eastAsia"/>
          <w:b/>
          <w:i w:val="0"/>
          <w:color w:val="auto"/>
          <w:lang w:eastAsia="ko-KR"/>
        </w:rPr>
        <w:t>the total number of modules</w:t>
      </w:r>
    </w:p>
    <w:p w14:paraId="55BCB293" w14:textId="77777777" w:rsidR="001728C9" w:rsidRPr="00D96DF6" w:rsidRDefault="001728C9" w:rsidP="001728C9">
      <w:pPr>
        <w:pStyle w:val="InstructiveText"/>
        <w:numPr>
          <w:ilvl w:val="0"/>
          <w:numId w:val="21"/>
        </w:numPr>
        <w:rPr>
          <w:b/>
          <w:i w:val="0"/>
          <w:color w:val="auto"/>
          <w:lang w:eastAsia="ko-KR"/>
        </w:rPr>
      </w:pPr>
      <w:r>
        <w:rPr>
          <w:b/>
          <w:i w:val="0"/>
          <w:color w:val="auto"/>
          <w:lang w:eastAsia="ko-KR"/>
        </w:rPr>
        <w:t>High-voltage direct-current</w:t>
      </w:r>
      <w:r w:rsidRPr="00D96DF6">
        <w:rPr>
          <w:b/>
          <w:i w:val="0"/>
          <w:color w:val="auto"/>
          <w:lang w:eastAsia="ko-KR"/>
        </w:rPr>
        <w:t xml:space="preserve"> </w:t>
      </w:r>
      <w:r>
        <w:rPr>
          <w:b/>
          <w:i w:val="0"/>
          <w:color w:val="auto"/>
          <w:lang w:eastAsia="ko-KR"/>
        </w:rPr>
        <w:t xml:space="preserve">(HVDC) </w:t>
      </w:r>
      <w:r w:rsidRPr="00D96DF6">
        <w:rPr>
          <w:rFonts w:hint="eastAsia"/>
          <w:b/>
          <w:i w:val="0"/>
          <w:color w:val="auto"/>
          <w:lang w:eastAsia="ko-KR"/>
        </w:rPr>
        <w:t xml:space="preserve">coaxial </w:t>
      </w:r>
      <w:r w:rsidRPr="00D96DF6">
        <w:rPr>
          <w:b/>
          <w:i w:val="0"/>
          <w:color w:val="auto"/>
          <w:lang w:eastAsia="ko-KR"/>
        </w:rPr>
        <w:t>cable</w:t>
      </w:r>
      <w:r w:rsidRPr="00D96DF6">
        <w:rPr>
          <w:rFonts w:hint="eastAsia"/>
          <w:b/>
          <w:i w:val="0"/>
          <w:color w:val="auto"/>
          <w:lang w:eastAsia="ko-KR"/>
        </w:rPr>
        <w:tab/>
      </w:r>
    </w:p>
    <w:p w14:paraId="431B8253" w14:textId="77777777" w:rsidR="001728C9" w:rsidRPr="00D96DF6" w:rsidRDefault="001728C9" w:rsidP="001728C9">
      <w:pPr>
        <w:pStyle w:val="InstructiveText"/>
        <w:numPr>
          <w:ilvl w:val="0"/>
          <w:numId w:val="21"/>
        </w:numPr>
        <w:rPr>
          <w:i w:val="0"/>
          <w:color w:val="auto"/>
          <w:lang w:eastAsia="ko-KR"/>
        </w:rPr>
      </w:pPr>
      <w:r w:rsidRPr="00D96DF6">
        <w:rPr>
          <w:rFonts w:hint="eastAsia"/>
          <w:b/>
          <w:i w:val="0"/>
          <w:color w:val="auto"/>
          <w:lang w:eastAsia="ko-KR"/>
        </w:rPr>
        <w:t>T</w:t>
      </w:r>
      <w:r w:rsidRPr="00D96DF6">
        <w:rPr>
          <w:b/>
          <w:i w:val="0"/>
          <w:color w:val="auto"/>
          <w:lang w:eastAsia="ko-KR"/>
        </w:rPr>
        <w:t>ermination box</w:t>
      </w:r>
      <w:r w:rsidRPr="00D96DF6">
        <w:rPr>
          <w:i w:val="0"/>
          <w:color w:val="auto"/>
          <w:lang w:eastAsia="ko-KR"/>
        </w:rPr>
        <w:t xml:space="preserve"> with </w:t>
      </w:r>
      <w:r w:rsidRPr="00D96DF6">
        <w:rPr>
          <w:rFonts w:hint="eastAsia"/>
          <w:i w:val="0"/>
          <w:color w:val="auto"/>
          <w:lang w:eastAsia="ko-KR"/>
        </w:rPr>
        <w:t xml:space="preserve">independent </w:t>
      </w:r>
      <w:r w:rsidRPr="00D96DF6">
        <w:rPr>
          <w:b/>
          <w:i w:val="0"/>
          <w:color w:val="auto"/>
          <w:lang w:eastAsia="ko-KR"/>
        </w:rPr>
        <w:t>crowbar</w:t>
      </w:r>
      <w:r w:rsidRPr="00D96DF6">
        <w:rPr>
          <w:rFonts w:hint="eastAsia"/>
          <w:b/>
          <w:i w:val="0"/>
          <w:color w:val="auto"/>
          <w:lang w:eastAsia="ko-KR"/>
        </w:rPr>
        <w:t xml:space="preserve"> circuit</w:t>
      </w:r>
      <w:r w:rsidRPr="00D96DF6">
        <w:rPr>
          <w:rFonts w:hint="eastAsia"/>
          <w:i w:val="0"/>
          <w:color w:val="auto"/>
          <w:lang w:eastAsia="ko-KR"/>
        </w:rPr>
        <w:t xml:space="preserve"> and</w:t>
      </w:r>
      <w:r w:rsidRPr="00D96DF6">
        <w:rPr>
          <w:i w:val="0"/>
          <w:color w:val="auto"/>
          <w:lang w:eastAsia="ko-KR"/>
        </w:rPr>
        <w:t xml:space="preserve"> </w:t>
      </w:r>
      <w:r w:rsidRPr="00D96DF6">
        <w:rPr>
          <w:b/>
          <w:i w:val="0"/>
          <w:color w:val="auto"/>
          <w:lang w:eastAsia="ko-KR"/>
        </w:rPr>
        <w:t>voltage measurement</w:t>
      </w:r>
    </w:p>
    <w:p w14:paraId="11638A97" w14:textId="05F5A799" w:rsidR="001728C9" w:rsidRPr="00D96DF6" w:rsidRDefault="001728C9" w:rsidP="001728C9">
      <w:pPr>
        <w:pStyle w:val="InstructiveText"/>
        <w:numPr>
          <w:ilvl w:val="0"/>
          <w:numId w:val="21"/>
        </w:numPr>
        <w:rPr>
          <w:i w:val="0"/>
          <w:color w:val="auto"/>
          <w:lang w:eastAsia="ko-KR"/>
        </w:rPr>
      </w:pPr>
      <w:r w:rsidRPr="00D96DF6">
        <w:rPr>
          <w:b/>
          <w:i w:val="0"/>
          <w:color w:val="auto"/>
          <w:lang w:eastAsia="ko-KR"/>
        </w:rPr>
        <w:t xml:space="preserve">CPS </w:t>
      </w:r>
      <w:r w:rsidRPr="00A0775C">
        <w:rPr>
          <w:b/>
          <w:i w:val="0"/>
          <w:color w:val="auto"/>
          <w:lang w:eastAsia="ko-KR"/>
        </w:rPr>
        <w:t>controller</w:t>
      </w:r>
      <w:r w:rsidR="00273384" w:rsidRPr="00A0775C">
        <w:rPr>
          <w:rFonts w:hint="eastAsia"/>
          <w:b/>
          <w:i w:val="0"/>
          <w:color w:val="auto"/>
          <w:lang w:eastAsia="ko-KR"/>
        </w:rPr>
        <w:t>, local control interface</w:t>
      </w:r>
      <w:r w:rsidRPr="00A0775C">
        <w:rPr>
          <w:i w:val="0"/>
          <w:color w:val="auto"/>
          <w:lang w:eastAsia="ko-KR"/>
        </w:rPr>
        <w:t xml:space="preserve"> </w:t>
      </w:r>
      <w:r w:rsidRPr="00D96DF6">
        <w:rPr>
          <w:i w:val="0"/>
          <w:color w:val="auto"/>
          <w:lang w:eastAsia="ko-KR"/>
        </w:rPr>
        <w:t xml:space="preserve">and </w:t>
      </w:r>
      <w:r w:rsidRPr="00D96DF6">
        <w:rPr>
          <w:b/>
          <w:i w:val="0"/>
          <w:color w:val="auto"/>
          <w:lang w:eastAsia="ko-KR"/>
        </w:rPr>
        <w:t>control cable</w:t>
      </w:r>
    </w:p>
    <w:p w14:paraId="32C86D91" w14:textId="09E66B11" w:rsidR="001728C9" w:rsidRPr="00D01F1F" w:rsidRDefault="001728C9" w:rsidP="001728C9">
      <w:pPr>
        <w:pStyle w:val="InstructiveText"/>
        <w:numPr>
          <w:ilvl w:val="0"/>
          <w:numId w:val="21"/>
        </w:numPr>
        <w:rPr>
          <w:i w:val="0"/>
          <w:color w:val="auto"/>
          <w:lang w:eastAsia="ko-KR"/>
        </w:rPr>
      </w:pPr>
      <w:proofErr w:type="gramStart"/>
      <w:r w:rsidRPr="00D96DF6">
        <w:rPr>
          <w:rFonts w:hint="eastAsia"/>
          <w:b/>
          <w:i w:val="0"/>
          <w:color w:val="auto"/>
          <w:lang w:eastAsia="ko-KR"/>
        </w:rPr>
        <w:t xml:space="preserve">Monitoring </w:t>
      </w:r>
      <w:r w:rsidRPr="00A62A41">
        <w:rPr>
          <w:rFonts w:hint="eastAsia"/>
          <w:b/>
          <w:i w:val="0"/>
          <w:color w:val="auto"/>
          <w:lang w:eastAsia="ko-KR"/>
        </w:rPr>
        <w:t>system</w:t>
      </w:r>
      <w:r w:rsidR="00610D19" w:rsidRPr="00A62A41">
        <w:rPr>
          <w:rFonts w:hint="eastAsia"/>
          <w:b/>
          <w:i w:val="0"/>
          <w:color w:val="auto"/>
          <w:lang w:eastAsia="ko-KR"/>
        </w:rPr>
        <w:t xml:space="preserve"> (See the </w:t>
      </w:r>
      <w:r w:rsidR="00610D19" w:rsidRPr="00A62A41">
        <w:rPr>
          <w:b/>
          <w:i w:val="0"/>
          <w:color w:val="auto"/>
          <w:lang w:eastAsia="ko-KR"/>
        </w:rPr>
        <w:fldChar w:fldCharType="begin"/>
      </w:r>
      <w:r w:rsidR="00610D19" w:rsidRPr="00A62A41">
        <w:rPr>
          <w:b/>
          <w:i w:val="0"/>
          <w:color w:val="auto"/>
          <w:lang w:eastAsia="ko-KR"/>
        </w:rPr>
        <w:instrText xml:space="preserve"> </w:instrText>
      </w:r>
      <w:r w:rsidR="00610D19" w:rsidRPr="00A62A41">
        <w:rPr>
          <w:rFonts w:hint="eastAsia"/>
          <w:b/>
          <w:i w:val="0"/>
          <w:color w:val="auto"/>
          <w:lang w:eastAsia="ko-KR"/>
        </w:rPr>
        <w:instrText>REF _Ref482864428 \h</w:instrText>
      </w:r>
      <w:r w:rsidR="00610D19" w:rsidRPr="00A62A41">
        <w:rPr>
          <w:b/>
          <w:i w:val="0"/>
          <w:color w:val="auto"/>
          <w:lang w:eastAsia="ko-KR"/>
        </w:rPr>
        <w:instrText xml:space="preserve"> </w:instrText>
      </w:r>
      <w:r w:rsidR="00610D19" w:rsidRPr="00A62A41">
        <w:rPr>
          <w:b/>
          <w:i w:val="0"/>
          <w:color w:val="auto"/>
          <w:lang w:eastAsia="ko-KR"/>
        </w:rPr>
      </w:r>
      <w:r w:rsidR="00610D19" w:rsidRPr="00A62A41">
        <w:rPr>
          <w:b/>
          <w:i w:val="0"/>
          <w:color w:val="auto"/>
          <w:lang w:eastAsia="ko-KR"/>
        </w:rPr>
        <w:fldChar w:fldCharType="separate"/>
      </w:r>
      <w:r w:rsidR="0024486F">
        <w:t xml:space="preserve">Table </w:t>
      </w:r>
      <w:r w:rsidR="0024486F">
        <w:rPr>
          <w:noProof/>
        </w:rPr>
        <w:t>1</w:t>
      </w:r>
      <w:r w:rsidR="0024486F">
        <w:rPr>
          <w:rFonts w:hint="eastAsia"/>
          <w:lang w:eastAsia="ko-KR"/>
        </w:rPr>
        <w:t>.</w:t>
      </w:r>
      <w:proofErr w:type="gramEnd"/>
      <w:r w:rsidR="0024486F">
        <w:rPr>
          <w:rFonts w:hint="eastAsia"/>
          <w:lang w:eastAsia="ko-KR"/>
        </w:rPr>
        <w:t xml:space="preserve"> </w:t>
      </w:r>
      <w:r w:rsidR="0024486F" w:rsidRPr="00784C39">
        <w:rPr>
          <w:lang w:eastAsia="ko-KR"/>
        </w:rPr>
        <w:t>Example of controller signals</w:t>
      </w:r>
      <w:r w:rsidR="0024486F">
        <w:rPr>
          <w:rFonts w:hint="eastAsia"/>
          <w:lang w:eastAsia="ko-KR"/>
        </w:rPr>
        <w:t xml:space="preserve"> between CPS controller and EC-ICS</w:t>
      </w:r>
      <w:r w:rsidR="00610D19" w:rsidRPr="00A62A41">
        <w:rPr>
          <w:b/>
          <w:i w:val="0"/>
          <w:color w:val="auto"/>
          <w:lang w:eastAsia="ko-KR"/>
        </w:rPr>
        <w:fldChar w:fldCharType="end"/>
      </w:r>
      <w:r w:rsidR="00610D19" w:rsidRPr="00A62A41">
        <w:rPr>
          <w:rFonts w:hint="eastAsia"/>
          <w:b/>
          <w:i w:val="0"/>
          <w:color w:val="auto"/>
          <w:lang w:eastAsia="ko-KR"/>
        </w:rPr>
        <w:t>)</w:t>
      </w:r>
    </w:p>
    <w:p w14:paraId="31A6B1F4" w14:textId="6A51BE67" w:rsidR="00D01F1F" w:rsidRPr="00A0775C" w:rsidRDefault="00D01F1F" w:rsidP="001728C9">
      <w:pPr>
        <w:pStyle w:val="InstructiveText"/>
        <w:numPr>
          <w:ilvl w:val="0"/>
          <w:numId w:val="21"/>
        </w:numPr>
        <w:rPr>
          <w:i w:val="0"/>
          <w:color w:val="auto"/>
          <w:lang w:eastAsia="ko-KR"/>
        </w:rPr>
      </w:pPr>
      <w:r w:rsidRPr="00A0775C">
        <w:rPr>
          <w:rFonts w:hint="eastAsia"/>
          <w:b/>
          <w:i w:val="0"/>
          <w:color w:val="auto"/>
          <w:lang w:eastAsia="ko-KR"/>
        </w:rPr>
        <w:t>Interlock system</w:t>
      </w:r>
    </w:p>
    <w:p w14:paraId="4E201BAE" w14:textId="77777777" w:rsidR="001728C9" w:rsidRPr="00D96DF6" w:rsidRDefault="001728C9" w:rsidP="001728C9">
      <w:pPr>
        <w:pStyle w:val="InstructiveText"/>
        <w:ind w:left="1200"/>
        <w:rPr>
          <w:i w:val="0"/>
          <w:color w:val="auto"/>
          <w:lang w:eastAsia="ko-KR"/>
        </w:rPr>
      </w:pPr>
    </w:p>
    <w:p w14:paraId="40D2D168" w14:textId="77777777" w:rsidR="001728C9" w:rsidRPr="008C761D" w:rsidRDefault="001728C9" w:rsidP="001728C9">
      <w:pPr>
        <w:pStyle w:val="InstructiveText"/>
        <w:numPr>
          <w:ilvl w:val="0"/>
          <w:numId w:val="22"/>
        </w:numPr>
        <w:rPr>
          <w:i w:val="0"/>
          <w:color w:val="auto"/>
          <w:lang w:eastAsia="ko-KR"/>
        </w:rPr>
      </w:pPr>
      <w:r w:rsidRPr="008C761D">
        <w:rPr>
          <w:i w:val="0"/>
          <w:color w:val="auto"/>
          <w:lang w:eastAsia="ko-KR"/>
        </w:rPr>
        <w:t xml:space="preserve">The </w:t>
      </w:r>
      <w:proofErr w:type="gramStart"/>
      <w:r w:rsidRPr="008C761D">
        <w:rPr>
          <w:i w:val="0"/>
          <w:color w:val="auto"/>
          <w:lang w:eastAsia="ko-KR"/>
        </w:rPr>
        <w:t>following equipment</w:t>
      </w:r>
      <w:r>
        <w:rPr>
          <w:rFonts w:hint="eastAsia"/>
          <w:i w:val="0"/>
          <w:color w:val="auto"/>
          <w:lang w:eastAsia="ko-KR"/>
        </w:rPr>
        <w:t xml:space="preserve"> for </w:t>
      </w:r>
      <w:r>
        <w:rPr>
          <w:i w:val="0"/>
          <w:color w:val="auto"/>
          <w:lang w:eastAsia="ko-KR"/>
        </w:rPr>
        <w:t xml:space="preserve">the </w:t>
      </w:r>
      <w:r>
        <w:rPr>
          <w:rFonts w:hint="eastAsia"/>
          <w:i w:val="0"/>
          <w:color w:val="auto"/>
          <w:lang w:eastAsia="ko-KR"/>
        </w:rPr>
        <w:t>BPS</w:t>
      </w:r>
      <w:r w:rsidRPr="008C761D">
        <w:rPr>
          <w:i w:val="0"/>
          <w:color w:val="auto"/>
          <w:lang w:eastAsia="ko-KR"/>
        </w:rPr>
        <w:t xml:space="preserve"> as a minimum shall be supplied by </w:t>
      </w:r>
      <w:r>
        <w:rPr>
          <w:i w:val="0"/>
          <w:color w:val="auto"/>
          <w:lang w:eastAsia="ko-KR"/>
        </w:rPr>
        <w:t xml:space="preserve">the </w:t>
      </w:r>
      <w:r w:rsidRPr="008C761D">
        <w:rPr>
          <w:i w:val="0"/>
          <w:color w:val="auto"/>
          <w:lang w:eastAsia="ko-KR"/>
        </w:rPr>
        <w:t>vend</w:t>
      </w:r>
      <w:r>
        <w:rPr>
          <w:i w:val="0"/>
          <w:color w:val="auto"/>
          <w:lang w:eastAsia="ko-KR"/>
        </w:rPr>
        <w:t>o</w:t>
      </w:r>
      <w:r w:rsidRPr="008C761D">
        <w:rPr>
          <w:i w:val="0"/>
          <w:color w:val="auto"/>
          <w:lang w:eastAsia="ko-KR"/>
        </w:rPr>
        <w:t>r</w:t>
      </w:r>
      <w:proofErr w:type="gramEnd"/>
      <w:r w:rsidRPr="008C761D">
        <w:rPr>
          <w:i w:val="0"/>
          <w:color w:val="auto"/>
          <w:lang w:eastAsia="ko-KR"/>
        </w:rPr>
        <w:t>.</w:t>
      </w:r>
    </w:p>
    <w:p w14:paraId="72B84B89" w14:textId="77777777" w:rsidR="001728C9" w:rsidRPr="0076456D" w:rsidRDefault="001728C9" w:rsidP="001728C9">
      <w:pPr>
        <w:pStyle w:val="InstructiveText"/>
        <w:rPr>
          <w:i w:val="0"/>
          <w:color w:val="auto"/>
          <w:lang w:eastAsia="ko-KR"/>
        </w:rPr>
      </w:pPr>
    </w:p>
    <w:p w14:paraId="2336AEEC" w14:textId="77777777" w:rsidR="001728C9" w:rsidRDefault="001728C9" w:rsidP="001728C9">
      <w:pPr>
        <w:pStyle w:val="InstructiveText"/>
        <w:numPr>
          <w:ilvl w:val="0"/>
          <w:numId w:val="21"/>
        </w:numPr>
        <w:rPr>
          <w:b/>
          <w:i w:val="0"/>
          <w:color w:val="auto"/>
          <w:lang w:eastAsia="ko-KR"/>
        </w:rPr>
      </w:pPr>
      <w:r>
        <w:rPr>
          <w:rFonts w:hint="eastAsia"/>
          <w:b/>
          <w:i w:val="0"/>
          <w:color w:val="auto"/>
          <w:lang w:eastAsia="ko-KR"/>
        </w:rPr>
        <w:t>BPS power supply assembly</w:t>
      </w:r>
    </w:p>
    <w:p w14:paraId="03E159CC" w14:textId="1279D40D" w:rsidR="001728C9" w:rsidRPr="00D96DF6" w:rsidRDefault="001728C9" w:rsidP="001728C9">
      <w:pPr>
        <w:pStyle w:val="InstructiveText"/>
        <w:numPr>
          <w:ilvl w:val="0"/>
          <w:numId w:val="21"/>
        </w:numPr>
        <w:rPr>
          <w:b/>
          <w:i w:val="0"/>
          <w:color w:val="auto"/>
          <w:lang w:eastAsia="ko-KR"/>
        </w:rPr>
      </w:pPr>
      <w:r w:rsidRPr="00D96DF6">
        <w:rPr>
          <w:b/>
          <w:i w:val="0"/>
          <w:color w:val="auto"/>
          <w:lang w:eastAsia="ko-KR"/>
        </w:rPr>
        <w:t xml:space="preserve">HVDC </w:t>
      </w:r>
      <w:r w:rsidRPr="00D96DF6">
        <w:rPr>
          <w:rFonts w:hint="eastAsia"/>
          <w:b/>
          <w:i w:val="0"/>
          <w:color w:val="auto"/>
          <w:lang w:eastAsia="ko-KR"/>
        </w:rPr>
        <w:t xml:space="preserve">coaxial </w:t>
      </w:r>
      <w:r w:rsidRPr="00D96DF6">
        <w:rPr>
          <w:b/>
          <w:i w:val="0"/>
          <w:color w:val="auto"/>
          <w:lang w:eastAsia="ko-KR"/>
        </w:rPr>
        <w:t>cable</w:t>
      </w:r>
      <w:r w:rsidR="00922BC1">
        <w:rPr>
          <w:rFonts w:hint="eastAsia"/>
          <w:b/>
          <w:i w:val="0"/>
          <w:color w:val="auto"/>
          <w:lang w:eastAsia="ko-KR"/>
        </w:rPr>
        <w:t xml:space="preserve"> between BPS and </w:t>
      </w:r>
      <w:proofErr w:type="spellStart"/>
      <w:r w:rsidR="00922BC1">
        <w:rPr>
          <w:rFonts w:hint="eastAsia"/>
          <w:b/>
          <w:i w:val="0"/>
          <w:color w:val="auto"/>
          <w:lang w:eastAsia="ko-KR"/>
        </w:rPr>
        <w:t>gyrotron</w:t>
      </w:r>
      <w:proofErr w:type="spellEnd"/>
      <w:r w:rsidRPr="00D96DF6">
        <w:rPr>
          <w:rFonts w:hint="eastAsia"/>
          <w:b/>
          <w:i w:val="0"/>
          <w:color w:val="auto"/>
          <w:lang w:eastAsia="ko-KR"/>
        </w:rPr>
        <w:tab/>
      </w:r>
    </w:p>
    <w:p w14:paraId="773E9437" w14:textId="5D353A66" w:rsidR="001728C9" w:rsidRPr="00D96DF6" w:rsidRDefault="001728C9" w:rsidP="001728C9">
      <w:pPr>
        <w:pStyle w:val="InstructiveText"/>
        <w:numPr>
          <w:ilvl w:val="0"/>
          <w:numId w:val="21"/>
        </w:numPr>
        <w:rPr>
          <w:i w:val="0"/>
          <w:color w:val="auto"/>
          <w:lang w:eastAsia="ko-KR"/>
        </w:rPr>
      </w:pPr>
      <w:r w:rsidRPr="00D96DF6">
        <w:rPr>
          <w:rFonts w:hint="eastAsia"/>
          <w:b/>
          <w:i w:val="0"/>
          <w:color w:val="auto"/>
          <w:lang w:eastAsia="ko-KR"/>
        </w:rPr>
        <w:t>B</w:t>
      </w:r>
      <w:r w:rsidRPr="00D96DF6">
        <w:rPr>
          <w:b/>
          <w:i w:val="0"/>
          <w:color w:val="auto"/>
          <w:lang w:eastAsia="ko-KR"/>
        </w:rPr>
        <w:t>PS controller</w:t>
      </w:r>
      <w:r w:rsidR="00273384" w:rsidRPr="0043502F">
        <w:rPr>
          <w:rFonts w:hint="eastAsia"/>
          <w:b/>
          <w:i w:val="0"/>
          <w:color w:val="auto"/>
          <w:lang w:eastAsia="ko-KR"/>
        </w:rPr>
        <w:t>, local control interface</w:t>
      </w:r>
      <w:r w:rsidRPr="0043502F">
        <w:rPr>
          <w:i w:val="0"/>
          <w:color w:val="auto"/>
          <w:lang w:eastAsia="ko-KR"/>
        </w:rPr>
        <w:t xml:space="preserve"> </w:t>
      </w:r>
      <w:r w:rsidRPr="00D96DF6">
        <w:rPr>
          <w:i w:val="0"/>
          <w:color w:val="auto"/>
          <w:lang w:eastAsia="ko-KR"/>
        </w:rPr>
        <w:t xml:space="preserve">and </w:t>
      </w:r>
      <w:r w:rsidRPr="00D96DF6">
        <w:rPr>
          <w:b/>
          <w:i w:val="0"/>
          <w:color w:val="auto"/>
          <w:lang w:eastAsia="ko-KR"/>
        </w:rPr>
        <w:t>control cable</w:t>
      </w:r>
    </w:p>
    <w:p w14:paraId="3D3A020E" w14:textId="5C01CF19" w:rsidR="00D01F1F" w:rsidRPr="00D01F1F" w:rsidRDefault="001728C9" w:rsidP="00D01F1F">
      <w:pPr>
        <w:pStyle w:val="InstructiveText"/>
        <w:numPr>
          <w:ilvl w:val="0"/>
          <w:numId w:val="21"/>
        </w:numPr>
        <w:rPr>
          <w:i w:val="0"/>
          <w:color w:val="auto"/>
          <w:lang w:eastAsia="ko-KR"/>
        </w:rPr>
      </w:pPr>
      <w:r w:rsidRPr="00D96DF6">
        <w:rPr>
          <w:rFonts w:hint="eastAsia"/>
          <w:b/>
          <w:i w:val="0"/>
          <w:color w:val="auto"/>
          <w:lang w:eastAsia="ko-KR"/>
        </w:rPr>
        <w:t xml:space="preserve">Monitoring </w:t>
      </w:r>
      <w:r w:rsidRPr="00A62A41">
        <w:rPr>
          <w:rFonts w:hint="eastAsia"/>
          <w:b/>
          <w:i w:val="0"/>
          <w:color w:val="auto"/>
          <w:lang w:eastAsia="ko-KR"/>
        </w:rPr>
        <w:t>system</w:t>
      </w:r>
      <w:r w:rsidR="00610D19" w:rsidRPr="00A62A41">
        <w:rPr>
          <w:rFonts w:hint="eastAsia"/>
          <w:b/>
          <w:i w:val="0"/>
          <w:color w:val="auto"/>
          <w:lang w:eastAsia="ko-KR"/>
        </w:rPr>
        <w:t xml:space="preserve"> (See the </w:t>
      </w:r>
      <w:r w:rsidR="00610D19" w:rsidRPr="00A62A41">
        <w:rPr>
          <w:b/>
          <w:i w:val="0"/>
          <w:color w:val="auto"/>
          <w:lang w:eastAsia="ko-KR"/>
        </w:rPr>
        <w:fldChar w:fldCharType="begin"/>
      </w:r>
      <w:r w:rsidR="00610D19" w:rsidRPr="00A62A41">
        <w:rPr>
          <w:b/>
          <w:i w:val="0"/>
          <w:color w:val="auto"/>
          <w:lang w:eastAsia="ko-KR"/>
        </w:rPr>
        <w:instrText xml:space="preserve"> </w:instrText>
      </w:r>
      <w:r w:rsidR="00610D19" w:rsidRPr="00A62A41">
        <w:rPr>
          <w:rFonts w:hint="eastAsia"/>
          <w:b/>
          <w:i w:val="0"/>
          <w:color w:val="auto"/>
          <w:lang w:eastAsia="ko-KR"/>
        </w:rPr>
        <w:instrText>REF _Ref478466053 \h</w:instrText>
      </w:r>
      <w:r w:rsidR="00610D19" w:rsidRPr="00A62A41">
        <w:rPr>
          <w:b/>
          <w:i w:val="0"/>
          <w:color w:val="auto"/>
          <w:lang w:eastAsia="ko-KR"/>
        </w:rPr>
        <w:instrText xml:space="preserve"> </w:instrText>
      </w:r>
      <w:r w:rsidR="00610D19" w:rsidRPr="00A62A41">
        <w:rPr>
          <w:b/>
          <w:i w:val="0"/>
          <w:color w:val="auto"/>
          <w:lang w:eastAsia="ko-KR"/>
        </w:rPr>
      </w:r>
      <w:r w:rsidR="00610D19" w:rsidRPr="00A62A41">
        <w:rPr>
          <w:b/>
          <w:i w:val="0"/>
          <w:color w:val="auto"/>
          <w:lang w:eastAsia="ko-KR"/>
        </w:rPr>
        <w:fldChar w:fldCharType="separate"/>
      </w:r>
      <w:r w:rsidR="0024486F" w:rsidRPr="003C5588">
        <w:t xml:space="preserve">Table </w:t>
      </w:r>
      <w:r w:rsidR="0024486F">
        <w:rPr>
          <w:noProof/>
        </w:rPr>
        <w:t>3</w:t>
      </w:r>
      <w:r w:rsidR="00610D19" w:rsidRPr="00A62A41">
        <w:rPr>
          <w:b/>
          <w:i w:val="0"/>
          <w:color w:val="auto"/>
          <w:lang w:eastAsia="ko-KR"/>
        </w:rPr>
        <w:fldChar w:fldCharType="end"/>
      </w:r>
      <w:r w:rsidR="00610D19" w:rsidRPr="00A62A41">
        <w:rPr>
          <w:rFonts w:hint="eastAsia"/>
          <w:b/>
          <w:i w:val="0"/>
          <w:color w:val="auto"/>
          <w:lang w:eastAsia="ko-KR"/>
        </w:rPr>
        <w:t>)</w:t>
      </w:r>
    </w:p>
    <w:p w14:paraId="54A58204" w14:textId="77777777" w:rsidR="001728C9" w:rsidRPr="00A62A41" w:rsidRDefault="001728C9" w:rsidP="001728C9">
      <w:pPr>
        <w:pStyle w:val="InstructiveText"/>
        <w:ind w:left="1200"/>
        <w:rPr>
          <w:i w:val="0"/>
          <w:color w:val="auto"/>
          <w:lang w:eastAsia="ko-KR"/>
        </w:rPr>
      </w:pPr>
    </w:p>
    <w:p w14:paraId="6C79AF2A" w14:textId="259ACA87" w:rsidR="001728C9" w:rsidRDefault="001728C9" w:rsidP="001728C9">
      <w:pPr>
        <w:pStyle w:val="InstructiveText"/>
        <w:numPr>
          <w:ilvl w:val="0"/>
          <w:numId w:val="22"/>
        </w:numPr>
        <w:rPr>
          <w:i w:val="0"/>
          <w:color w:val="auto"/>
          <w:lang w:eastAsia="ko-KR"/>
        </w:rPr>
      </w:pPr>
      <w:r>
        <w:rPr>
          <w:i w:val="0"/>
          <w:color w:val="auto"/>
          <w:lang w:eastAsia="ko-KR"/>
        </w:rPr>
        <w:fldChar w:fldCharType="begin"/>
      </w:r>
      <w:r w:rsidRPr="00CF61AB">
        <w:rPr>
          <w:i w:val="0"/>
          <w:color w:val="auto"/>
          <w:lang w:eastAsia="ko-KR"/>
        </w:rPr>
        <w:instrText xml:space="preserve"> REF _Ref474935983 \h </w:instrText>
      </w:r>
      <w:r>
        <w:rPr>
          <w:i w:val="0"/>
          <w:color w:val="auto"/>
          <w:lang w:eastAsia="ko-KR"/>
        </w:rPr>
      </w:r>
      <w:r>
        <w:rPr>
          <w:i w:val="0"/>
          <w:color w:val="auto"/>
          <w:lang w:eastAsia="ko-KR"/>
        </w:rPr>
        <w:fldChar w:fldCharType="separate"/>
      </w:r>
      <w:r w:rsidR="0024486F">
        <w:t xml:space="preserve">Figure </w:t>
      </w:r>
      <w:r w:rsidR="0024486F">
        <w:rPr>
          <w:noProof/>
        </w:rPr>
        <w:t>1</w:t>
      </w:r>
      <w:r>
        <w:rPr>
          <w:i w:val="0"/>
          <w:color w:val="auto"/>
          <w:lang w:eastAsia="ko-KR"/>
        </w:rPr>
        <w:fldChar w:fldCharType="end"/>
      </w:r>
      <w:r w:rsidRPr="008C761D">
        <w:rPr>
          <w:rFonts w:hint="eastAsia"/>
          <w:i w:val="0"/>
          <w:color w:val="auto"/>
          <w:lang w:eastAsia="ko-KR"/>
        </w:rPr>
        <w:t xml:space="preserve"> shows </w:t>
      </w:r>
      <w:r>
        <w:rPr>
          <w:i w:val="0"/>
          <w:color w:val="auto"/>
          <w:lang w:eastAsia="ko-KR"/>
        </w:rPr>
        <w:t xml:space="preserve">an </w:t>
      </w:r>
      <w:r w:rsidRPr="008C761D">
        <w:rPr>
          <w:rFonts w:hint="eastAsia"/>
          <w:i w:val="0"/>
          <w:color w:val="auto"/>
          <w:lang w:eastAsia="ko-KR"/>
        </w:rPr>
        <w:t xml:space="preserve">example circuit </w:t>
      </w:r>
      <w:r>
        <w:rPr>
          <w:i w:val="0"/>
          <w:color w:val="auto"/>
          <w:lang w:eastAsia="ko-KR"/>
        </w:rPr>
        <w:t>displaying</w:t>
      </w:r>
      <w:r w:rsidRPr="008C761D">
        <w:rPr>
          <w:rFonts w:hint="eastAsia"/>
          <w:i w:val="0"/>
          <w:color w:val="auto"/>
          <w:lang w:eastAsia="ko-KR"/>
        </w:rPr>
        <w:t xml:space="preserve"> the </w:t>
      </w:r>
      <w:proofErr w:type="spellStart"/>
      <w:r w:rsidRPr="008C761D">
        <w:rPr>
          <w:rFonts w:hint="eastAsia"/>
          <w:i w:val="0"/>
          <w:color w:val="auto"/>
          <w:lang w:eastAsia="ko-KR"/>
        </w:rPr>
        <w:t>equipment</w:t>
      </w:r>
      <w:r w:rsidR="001F0356">
        <w:rPr>
          <w:rFonts w:hint="eastAsia"/>
          <w:i w:val="0"/>
          <w:color w:val="auto"/>
          <w:lang w:eastAsia="ko-KR"/>
        </w:rPr>
        <w:t>s</w:t>
      </w:r>
      <w:proofErr w:type="spellEnd"/>
      <w:r w:rsidRPr="008C761D">
        <w:rPr>
          <w:rFonts w:hint="eastAsia"/>
          <w:i w:val="0"/>
          <w:color w:val="auto"/>
          <w:lang w:eastAsia="ko-KR"/>
        </w:rPr>
        <w:t xml:space="preserve"> </w:t>
      </w:r>
      <w:r>
        <w:rPr>
          <w:rFonts w:hint="eastAsia"/>
          <w:i w:val="0"/>
          <w:color w:val="auto"/>
          <w:lang w:eastAsia="ko-KR"/>
        </w:rPr>
        <w:t xml:space="preserve">for </w:t>
      </w:r>
      <w:r>
        <w:rPr>
          <w:i w:val="0"/>
          <w:color w:val="auto"/>
          <w:lang w:eastAsia="ko-KR"/>
        </w:rPr>
        <w:t xml:space="preserve">the </w:t>
      </w:r>
      <w:r>
        <w:rPr>
          <w:rFonts w:hint="eastAsia"/>
          <w:i w:val="0"/>
          <w:color w:val="auto"/>
          <w:lang w:eastAsia="ko-KR"/>
        </w:rPr>
        <w:t xml:space="preserve">CPS </w:t>
      </w:r>
      <w:r w:rsidRPr="008C761D">
        <w:rPr>
          <w:rFonts w:hint="eastAsia"/>
          <w:i w:val="0"/>
          <w:color w:val="auto"/>
          <w:lang w:eastAsia="ko-KR"/>
        </w:rPr>
        <w:t xml:space="preserve">as a minimum. </w:t>
      </w:r>
    </w:p>
    <w:p w14:paraId="1341C4B0" w14:textId="3E5875AF" w:rsidR="001728C9" w:rsidRPr="008C761D" w:rsidRDefault="001728C9" w:rsidP="001728C9">
      <w:pPr>
        <w:pStyle w:val="InstructiveText"/>
        <w:numPr>
          <w:ilvl w:val="0"/>
          <w:numId w:val="22"/>
        </w:numPr>
        <w:rPr>
          <w:i w:val="0"/>
          <w:color w:val="auto"/>
          <w:lang w:eastAsia="ko-KR"/>
        </w:rPr>
      </w:pPr>
      <w:r>
        <w:rPr>
          <w:i w:val="0"/>
          <w:color w:val="auto"/>
          <w:lang w:eastAsia="ko-KR"/>
        </w:rPr>
        <w:fldChar w:fldCharType="begin"/>
      </w:r>
      <w:r>
        <w:rPr>
          <w:i w:val="0"/>
          <w:color w:val="auto"/>
          <w:lang w:eastAsia="ko-KR"/>
        </w:rPr>
        <w:instrText xml:space="preserve"> REF _Ref478559140 \h </w:instrText>
      </w:r>
      <w:r>
        <w:rPr>
          <w:i w:val="0"/>
          <w:color w:val="auto"/>
          <w:lang w:eastAsia="ko-KR"/>
        </w:rPr>
      </w:r>
      <w:r>
        <w:rPr>
          <w:i w:val="0"/>
          <w:color w:val="auto"/>
          <w:lang w:eastAsia="ko-KR"/>
        </w:rPr>
        <w:fldChar w:fldCharType="separate"/>
      </w:r>
      <w:r w:rsidR="0024486F">
        <w:t xml:space="preserve">Figure </w:t>
      </w:r>
      <w:r w:rsidR="0024486F">
        <w:rPr>
          <w:noProof/>
        </w:rPr>
        <w:t>2</w:t>
      </w:r>
      <w:r>
        <w:rPr>
          <w:i w:val="0"/>
          <w:color w:val="auto"/>
          <w:lang w:eastAsia="ko-KR"/>
        </w:rPr>
        <w:fldChar w:fldCharType="end"/>
      </w:r>
      <w:r>
        <w:rPr>
          <w:rFonts w:hint="eastAsia"/>
          <w:i w:val="0"/>
          <w:color w:val="auto"/>
          <w:lang w:eastAsia="ko-KR"/>
        </w:rPr>
        <w:t xml:space="preserve"> </w:t>
      </w:r>
      <w:r w:rsidRPr="008C761D">
        <w:rPr>
          <w:rFonts w:hint="eastAsia"/>
          <w:i w:val="0"/>
          <w:color w:val="auto"/>
          <w:lang w:eastAsia="ko-KR"/>
        </w:rPr>
        <w:t>shows</w:t>
      </w:r>
      <w:r>
        <w:rPr>
          <w:i w:val="0"/>
          <w:color w:val="auto"/>
          <w:lang w:eastAsia="ko-KR"/>
        </w:rPr>
        <w:t xml:space="preserve"> an</w:t>
      </w:r>
      <w:r w:rsidRPr="008C761D">
        <w:rPr>
          <w:rFonts w:hint="eastAsia"/>
          <w:i w:val="0"/>
          <w:color w:val="auto"/>
          <w:lang w:eastAsia="ko-KR"/>
        </w:rPr>
        <w:t xml:space="preserve"> example circuit </w:t>
      </w:r>
      <w:r>
        <w:rPr>
          <w:i w:val="0"/>
          <w:color w:val="auto"/>
          <w:lang w:eastAsia="ko-KR"/>
        </w:rPr>
        <w:t>displaying</w:t>
      </w:r>
      <w:r w:rsidRPr="008C761D">
        <w:rPr>
          <w:rFonts w:hint="eastAsia"/>
          <w:i w:val="0"/>
          <w:color w:val="auto"/>
          <w:lang w:eastAsia="ko-KR"/>
        </w:rPr>
        <w:t xml:space="preserve"> the </w:t>
      </w:r>
      <w:proofErr w:type="spellStart"/>
      <w:r w:rsidRPr="008C761D">
        <w:rPr>
          <w:rFonts w:hint="eastAsia"/>
          <w:i w:val="0"/>
          <w:color w:val="auto"/>
          <w:lang w:eastAsia="ko-KR"/>
        </w:rPr>
        <w:t>equipment</w:t>
      </w:r>
      <w:r w:rsidR="001F0356">
        <w:rPr>
          <w:rFonts w:hint="eastAsia"/>
          <w:i w:val="0"/>
          <w:color w:val="auto"/>
          <w:lang w:eastAsia="ko-KR"/>
        </w:rPr>
        <w:t>s</w:t>
      </w:r>
      <w:proofErr w:type="spellEnd"/>
      <w:r w:rsidRPr="008C761D">
        <w:rPr>
          <w:rFonts w:hint="eastAsia"/>
          <w:i w:val="0"/>
          <w:color w:val="auto"/>
          <w:lang w:eastAsia="ko-KR"/>
        </w:rPr>
        <w:t xml:space="preserve"> </w:t>
      </w:r>
      <w:r>
        <w:rPr>
          <w:i w:val="0"/>
          <w:color w:val="auto"/>
          <w:lang w:eastAsia="ko-KR"/>
        </w:rPr>
        <w:t>for the</w:t>
      </w:r>
      <w:r>
        <w:rPr>
          <w:rFonts w:hint="eastAsia"/>
          <w:i w:val="0"/>
          <w:color w:val="auto"/>
          <w:lang w:eastAsia="ko-KR"/>
        </w:rPr>
        <w:t xml:space="preserve"> BPS </w:t>
      </w:r>
      <w:r w:rsidRPr="008C761D">
        <w:rPr>
          <w:rFonts w:hint="eastAsia"/>
          <w:i w:val="0"/>
          <w:color w:val="auto"/>
          <w:lang w:eastAsia="ko-KR"/>
        </w:rPr>
        <w:t>as a minimum.</w:t>
      </w:r>
    </w:p>
    <w:p w14:paraId="5D23531A" w14:textId="642C6E8C" w:rsidR="001728C9" w:rsidRDefault="001728C9" w:rsidP="00C7124D">
      <w:pPr>
        <w:pStyle w:val="InstructiveText"/>
        <w:numPr>
          <w:ilvl w:val="0"/>
          <w:numId w:val="22"/>
        </w:numPr>
        <w:rPr>
          <w:i w:val="0"/>
          <w:color w:val="auto"/>
          <w:lang w:eastAsia="ko-KR"/>
        </w:rPr>
      </w:pPr>
      <w:r w:rsidRPr="008C761D">
        <w:rPr>
          <w:rFonts w:hint="eastAsia"/>
          <w:i w:val="0"/>
          <w:color w:val="auto"/>
          <w:lang w:eastAsia="ko-KR"/>
        </w:rPr>
        <w:t xml:space="preserve">The equipment furnished under this </w:t>
      </w:r>
      <w:r w:rsidRPr="0043502F">
        <w:rPr>
          <w:rFonts w:hint="eastAsia"/>
          <w:i w:val="0"/>
          <w:color w:val="auto"/>
          <w:lang w:eastAsia="ko-KR"/>
        </w:rPr>
        <w:t xml:space="preserve">specification </w:t>
      </w:r>
      <w:r w:rsidR="00C7124D" w:rsidRPr="0043502F">
        <w:rPr>
          <w:i w:val="0"/>
          <w:color w:val="auto"/>
          <w:lang w:eastAsia="ko-KR"/>
        </w:rPr>
        <w:t>s</w:t>
      </w:r>
      <w:r w:rsidR="00273384" w:rsidRPr="0043502F">
        <w:rPr>
          <w:i w:val="0"/>
          <w:color w:val="auto"/>
          <w:lang w:eastAsia="ko-KR"/>
        </w:rPr>
        <w:t>hall comply with IEC</w:t>
      </w:r>
      <w:r w:rsidR="00C7124D" w:rsidRPr="0043502F">
        <w:rPr>
          <w:i w:val="0"/>
          <w:color w:val="auto"/>
          <w:lang w:eastAsia="ko-KR"/>
        </w:rPr>
        <w:t xml:space="preserve"> in preference and</w:t>
      </w:r>
      <w:r w:rsidR="00C7124D" w:rsidRPr="0043502F">
        <w:rPr>
          <w:rFonts w:hint="eastAsia"/>
          <w:i w:val="0"/>
          <w:color w:val="auto"/>
          <w:lang w:eastAsia="ko-KR"/>
        </w:rPr>
        <w:t xml:space="preserve"> </w:t>
      </w:r>
      <w:r w:rsidRPr="0043502F">
        <w:rPr>
          <w:rFonts w:hint="eastAsia"/>
          <w:i w:val="0"/>
          <w:color w:val="auto"/>
          <w:lang w:eastAsia="ko-KR"/>
        </w:rPr>
        <w:t xml:space="preserve">shall </w:t>
      </w:r>
      <w:r w:rsidRPr="008C761D">
        <w:rPr>
          <w:rFonts w:hint="eastAsia"/>
          <w:i w:val="0"/>
          <w:color w:val="auto"/>
          <w:lang w:eastAsia="ko-KR"/>
        </w:rPr>
        <w:t>comply with</w:t>
      </w:r>
      <w:r>
        <w:rPr>
          <w:rFonts w:hint="eastAsia"/>
          <w:i w:val="0"/>
          <w:color w:val="auto"/>
          <w:lang w:eastAsia="ko-KR"/>
        </w:rPr>
        <w:t xml:space="preserve"> all laws, regulations</w:t>
      </w:r>
      <w:r>
        <w:rPr>
          <w:i w:val="0"/>
          <w:color w:val="auto"/>
          <w:lang w:eastAsia="ko-KR"/>
        </w:rPr>
        <w:t>,</w:t>
      </w:r>
      <w:r>
        <w:rPr>
          <w:rFonts w:hint="eastAsia"/>
          <w:i w:val="0"/>
          <w:color w:val="auto"/>
          <w:lang w:eastAsia="ko-KR"/>
        </w:rPr>
        <w:t xml:space="preserve"> and standards of </w:t>
      </w:r>
      <w:r w:rsidRPr="002B0823">
        <w:rPr>
          <w:rFonts w:hint="eastAsia"/>
          <w:i w:val="0"/>
          <w:noProof/>
          <w:color w:val="auto"/>
          <w:lang w:eastAsia="ko-KR"/>
        </w:rPr>
        <w:t>good</w:t>
      </w:r>
      <w:r>
        <w:rPr>
          <w:rFonts w:hint="eastAsia"/>
          <w:i w:val="0"/>
          <w:color w:val="auto"/>
          <w:lang w:eastAsia="ko-KR"/>
        </w:rPr>
        <w:t xml:space="preserve"> practice commonly </w:t>
      </w:r>
      <w:r w:rsidRPr="008C761D">
        <w:rPr>
          <w:rFonts w:hint="eastAsia"/>
          <w:i w:val="0"/>
          <w:color w:val="auto"/>
          <w:lang w:eastAsia="ko-KR"/>
        </w:rPr>
        <w:t xml:space="preserve">accepted </w:t>
      </w:r>
      <w:r>
        <w:rPr>
          <w:rFonts w:hint="eastAsia"/>
          <w:i w:val="0"/>
          <w:color w:val="auto"/>
          <w:lang w:eastAsia="ko-KR"/>
        </w:rPr>
        <w:t>in the high</w:t>
      </w:r>
      <w:r>
        <w:rPr>
          <w:i w:val="0"/>
          <w:color w:val="auto"/>
          <w:lang w:eastAsia="ko-KR"/>
        </w:rPr>
        <w:t>-</w:t>
      </w:r>
      <w:r>
        <w:rPr>
          <w:rFonts w:hint="eastAsia"/>
          <w:i w:val="0"/>
          <w:color w:val="auto"/>
          <w:lang w:eastAsia="ko-KR"/>
        </w:rPr>
        <w:t>voltage power supply community</w:t>
      </w:r>
      <w:r w:rsidRPr="008C761D">
        <w:rPr>
          <w:rFonts w:hint="eastAsia"/>
          <w:i w:val="0"/>
          <w:color w:val="auto"/>
          <w:lang w:eastAsia="ko-KR"/>
        </w:rPr>
        <w:t>.</w:t>
      </w:r>
    </w:p>
    <w:p w14:paraId="472E1CDD" w14:textId="2F37EB02" w:rsidR="00412AD2" w:rsidRDefault="00412AD2">
      <w:pPr>
        <w:spacing w:before="0" w:after="0"/>
        <w:rPr>
          <w:lang w:eastAsia="ko-KR"/>
        </w:rPr>
      </w:pPr>
    </w:p>
    <w:p w14:paraId="6709C018" w14:textId="4ABE62DB" w:rsidR="008B6FA5" w:rsidRPr="008C761D" w:rsidRDefault="008B6FA5" w:rsidP="008B6FA5">
      <w:pPr>
        <w:pStyle w:val="InstructiveText"/>
        <w:ind w:left="760"/>
        <w:rPr>
          <w:i w:val="0"/>
          <w:color w:val="auto"/>
          <w:lang w:eastAsia="ko-KR"/>
        </w:rPr>
      </w:pPr>
    </w:p>
    <w:p w14:paraId="382DA5F4" w14:textId="77777777" w:rsidR="003E4FEB" w:rsidRDefault="008A28E2" w:rsidP="003E4FEB">
      <w:pPr>
        <w:pStyle w:val="InstructiveText"/>
        <w:keepNext/>
        <w:jc w:val="center"/>
      </w:pPr>
      <w:r w:rsidRPr="008C761D">
        <w:rPr>
          <w:noProof/>
          <w:color w:val="auto"/>
          <w:lang w:val="en-US" w:eastAsia="ko-KR"/>
        </w:rPr>
        <w:lastRenderedPageBreak/>
        <w:t xml:space="preserve"> </w:t>
      </w:r>
      <w:r w:rsidRPr="008C761D">
        <w:rPr>
          <w:noProof/>
          <w:color w:val="auto"/>
          <w:lang w:val="en-US" w:eastAsia="ko-KR"/>
        </w:rPr>
        <w:drawing>
          <wp:inline distT="0" distB="0" distL="0" distR="0" wp14:anchorId="4558FC1D" wp14:editId="76548E21">
            <wp:extent cx="6170626" cy="2115403"/>
            <wp:effectExtent l="0" t="0" r="1905" b="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6172902" cy="2116183"/>
                    </a:xfrm>
                    <a:prstGeom prst="rect">
                      <a:avLst/>
                    </a:prstGeom>
                  </pic:spPr>
                </pic:pic>
              </a:graphicData>
            </a:graphic>
          </wp:inline>
        </w:drawing>
      </w:r>
    </w:p>
    <w:p w14:paraId="29320464" w14:textId="2914E606" w:rsidR="008A28E2" w:rsidRDefault="003E4FEB" w:rsidP="003E4FEB">
      <w:pPr>
        <w:pStyle w:val="af6"/>
        <w:jc w:val="center"/>
        <w:rPr>
          <w:lang w:eastAsia="ko-KR"/>
        </w:rPr>
      </w:pPr>
      <w:bookmarkStart w:id="14" w:name="_Ref474935983"/>
      <w:bookmarkStart w:id="15" w:name="_Toc474935569"/>
      <w:proofErr w:type="gramStart"/>
      <w:r>
        <w:t xml:space="preserve">Figure </w:t>
      </w:r>
      <w:r w:rsidR="008D5088">
        <w:fldChar w:fldCharType="begin"/>
      </w:r>
      <w:r w:rsidR="008D5088">
        <w:instrText xml:space="preserve"> SEQ Figure \* ARABIC </w:instrText>
      </w:r>
      <w:r w:rsidR="008D5088">
        <w:fldChar w:fldCharType="separate"/>
      </w:r>
      <w:r w:rsidR="0024486F">
        <w:rPr>
          <w:noProof/>
        </w:rPr>
        <w:t>1</w:t>
      </w:r>
      <w:r w:rsidR="008D5088">
        <w:rPr>
          <w:noProof/>
        </w:rPr>
        <w:fldChar w:fldCharType="end"/>
      </w:r>
      <w:bookmarkEnd w:id="14"/>
      <w:r>
        <w:rPr>
          <w:rFonts w:hint="eastAsia"/>
          <w:lang w:eastAsia="ko-KR"/>
        </w:rPr>
        <w:t>.</w:t>
      </w:r>
      <w:proofErr w:type="gramEnd"/>
      <w:r>
        <w:rPr>
          <w:rFonts w:hint="eastAsia"/>
          <w:lang w:eastAsia="ko-KR"/>
        </w:rPr>
        <w:t xml:space="preserve"> </w:t>
      </w:r>
      <w:r w:rsidRPr="00465A82">
        <w:rPr>
          <w:lang w:eastAsia="ko-KR"/>
        </w:rPr>
        <w:t>Sch</w:t>
      </w:r>
      <w:r>
        <w:rPr>
          <w:lang w:eastAsia="ko-KR"/>
        </w:rPr>
        <w:t>ematics of cathode power supply</w:t>
      </w:r>
      <w:bookmarkEnd w:id="15"/>
    </w:p>
    <w:p w14:paraId="3711CE42" w14:textId="77777777" w:rsidR="00175746" w:rsidRDefault="00175746" w:rsidP="00175746">
      <w:pPr>
        <w:rPr>
          <w:lang w:eastAsia="ko-KR"/>
        </w:rPr>
      </w:pPr>
    </w:p>
    <w:p w14:paraId="6808F986" w14:textId="77777777" w:rsidR="00175746" w:rsidRDefault="00175746" w:rsidP="00175746">
      <w:pPr>
        <w:pStyle w:val="InstructiveText"/>
        <w:keepNext/>
        <w:jc w:val="center"/>
      </w:pPr>
      <w:r w:rsidRPr="008C761D">
        <w:rPr>
          <w:noProof/>
          <w:color w:val="auto"/>
          <w:lang w:val="en-US" w:eastAsia="ko-KR"/>
        </w:rPr>
        <w:drawing>
          <wp:inline distT="0" distB="0" distL="0" distR="0" wp14:anchorId="73F1C172" wp14:editId="5B315660">
            <wp:extent cx="4162568" cy="1672237"/>
            <wp:effectExtent l="0" t="0" r="0" b="4445"/>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172481" cy="1676219"/>
                    </a:xfrm>
                    <a:prstGeom prst="rect">
                      <a:avLst/>
                    </a:prstGeom>
                  </pic:spPr>
                </pic:pic>
              </a:graphicData>
            </a:graphic>
          </wp:inline>
        </w:drawing>
      </w:r>
    </w:p>
    <w:p w14:paraId="3B59828A" w14:textId="2E0A472C" w:rsidR="00175746" w:rsidRPr="008C761D" w:rsidRDefault="00175746" w:rsidP="00175746">
      <w:pPr>
        <w:pStyle w:val="af6"/>
        <w:jc w:val="center"/>
        <w:rPr>
          <w:lang w:eastAsia="ko-KR"/>
        </w:rPr>
      </w:pPr>
      <w:bookmarkStart w:id="16" w:name="_Ref478559140"/>
      <w:proofErr w:type="gramStart"/>
      <w:r>
        <w:t xml:space="preserve">Figure </w:t>
      </w:r>
      <w:r w:rsidR="008D5088">
        <w:fldChar w:fldCharType="begin"/>
      </w:r>
      <w:r w:rsidR="008D5088">
        <w:instrText xml:space="preserve"> SEQ Figure \* ARABIC </w:instrText>
      </w:r>
      <w:r w:rsidR="008D5088">
        <w:fldChar w:fldCharType="separate"/>
      </w:r>
      <w:r w:rsidR="0024486F">
        <w:rPr>
          <w:noProof/>
        </w:rPr>
        <w:t>2</w:t>
      </w:r>
      <w:r w:rsidR="008D5088">
        <w:rPr>
          <w:noProof/>
        </w:rPr>
        <w:fldChar w:fldCharType="end"/>
      </w:r>
      <w:bookmarkEnd w:id="16"/>
      <w:r>
        <w:rPr>
          <w:rFonts w:hint="eastAsia"/>
          <w:lang w:eastAsia="ko-KR"/>
        </w:rPr>
        <w:t>.</w:t>
      </w:r>
      <w:proofErr w:type="gramEnd"/>
      <w:r>
        <w:rPr>
          <w:rFonts w:hint="eastAsia"/>
          <w:lang w:eastAsia="ko-KR"/>
        </w:rPr>
        <w:t xml:space="preserve"> </w:t>
      </w:r>
      <w:r w:rsidRPr="00465A82">
        <w:rPr>
          <w:lang w:eastAsia="ko-KR"/>
        </w:rPr>
        <w:t>Sch</w:t>
      </w:r>
      <w:r>
        <w:rPr>
          <w:lang w:eastAsia="ko-KR"/>
        </w:rPr>
        <w:t xml:space="preserve">ematics of </w:t>
      </w:r>
      <w:r>
        <w:rPr>
          <w:rFonts w:hint="eastAsia"/>
          <w:lang w:eastAsia="ko-KR"/>
        </w:rPr>
        <w:t>body</w:t>
      </w:r>
      <w:r>
        <w:rPr>
          <w:lang w:eastAsia="ko-KR"/>
        </w:rPr>
        <w:t xml:space="preserve"> power supply</w:t>
      </w:r>
    </w:p>
    <w:p w14:paraId="41229DB5" w14:textId="0F3F680C" w:rsidR="001728C9" w:rsidRDefault="001728C9">
      <w:pPr>
        <w:spacing w:before="0" w:after="0"/>
        <w:rPr>
          <w:lang w:eastAsia="ko-KR"/>
        </w:rPr>
      </w:pPr>
      <w:r>
        <w:rPr>
          <w:lang w:eastAsia="ko-KR"/>
        </w:rPr>
        <w:br w:type="page"/>
      </w:r>
    </w:p>
    <w:p w14:paraId="56570394" w14:textId="4F4E41B2" w:rsidR="00FC4917" w:rsidRDefault="00210C2F">
      <w:pPr>
        <w:pStyle w:val="1"/>
        <w:rPr>
          <w:color w:val="auto"/>
          <w:lang w:eastAsia="ko-KR"/>
        </w:rPr>
      </w:pPr>
      <w:bookmarkStart w:id="17" w:name="_Toc532359085"/>
      <w:bookmarkStart w:id="18" w:name="_Toc511548540"/>
      <w:bookmarkStart w:id="19" w:name="_Toc511464888"/>
      <w:bookmarkStart w:id="20" w:name="_Toc509908716"/>
      <w:bookmarkStart w:id="21" w:name="_Toc509907847"/>
      <w:bookmarkStart w:id="22" w:name="_Toc474221575"/>
      <w:bookmarkStart w:id="23" w:name="_Toc488860760"/>
      <w:r>
        <w:rPr>
          <w:rFonts w:hint="eastAsia"/>
          <w:color w:val="auto"/>
          <w:lang w:eastAsia="ko-KR"/>
        </w:rPr>
        <w:lastRenderedPageBreak/>
        <w:t>CP</w:t>
      </w:r>
      <w:bookmarkEnd w:id="17"/>
      <w:bookmarkEnd w:id="18"/>
      <w:bookmarkEnd w:id="19"/>
      <w:bookmarkEnd w:id="20"/>
      <w:bookmarkEnd w:id="21"/>
      <w:bookmarkEnd w:id="22"/>
      <w:r w:rsidR="001470B9">
        <w:rPr>
          <w:rFonts w:hint="eastAsia"/>
          <w:color w:val="auto"/>
          <w:lang w:eastAsia="ko-KR"/>
        </w:rPr>
        <w:t>S</w:t>
      </w:r>
      <w:bookmarkEnd w:id="23"/>
    </w:p>
    <w:p w14:paraId="3864B5CA" w14:textId="77777777" w:rsidR="00412AD2" w:rsidRPr="00412AD2" w:rsidRDefault="00412AD2" w:rsidP="00412AD2">
      <w:pPr>
        <w:rPr>
          <w:lang w:eastAsia="ko-KR"/>
        </w:rPr>
      </w:pPr>
    </w:p>
    <w:p w14:paraId="2A135026" w14:textId="77777777" w:rsidR="00210C2F" w:rsidRDefault="00210C2F">
      <w:pPr>
        <w:pStyle w:val="2"/>
        <w:rPr>
          <w:color w:val="auto"/>
          <w:lang w:eastAsia="ko-KR"/>
        </w:rPr>
      </w:pPr>
      <w:bookmarkStart w:id="24" w:name="_Toc488860761"/>
      <w:bookmarkStart w:id="25" w:name="_Toc474221576"/>
      <w:bookmarkStart w:id="26" w:name="_Toc511548542"/>
      <w:bookmarkStart w:id="27" w:name="_Toc511464890"/>
      <w:bookmarkStart w:id="28" w:name="_Toc509908718"/>
      <w:bookmarkStart w:id="29" w:name="_Toc509907849"/>
      <w:r w:rsidRPr="008C761D">
        <w:rPr>
          <w:color w:val="auto"/>
        </w:rPr>
        <w:t>Functionality</w:t>
      </w:r>
      <w:bookmarkEnd w:id="24"/>
      <w:r w:rsidRPr="008C761D">
        <w:rPr>
          <w:color w:val="auto"/>
        </w:rPr>
        <w:t xml:space="preserve"> </w:t>
      </w:r>
    </w:p>
    <w:p w14:paraId="033995BC" w14:textId="77777777" w:rsidR="00A17CE8" w:rsidRPr="00A17CE8" w:rsidRDefault="00A17CE8" w:rsidP="00A17CE8">
      <w:pPr>
        <w:rPr>
          <w:lang w:eastAsia="ko-KR"/>
        </w:rPr>
      </w:pPr>
    </w:p>
    <w:p w14:paraId="6331183C" w14:textId="2FAAA80F" w:rsidR="00FC4917" w:rsidRPr="00210C2F" w:rsidRDefault="00210C2F" w:rsidP="00210C2F">
      <w:pPr>
        <w:pStyle w:val="3"/>
      </w:pPr>
      <w:r>
        <w:rPr>
          <w:rFonts w:hint="eastAsia"/>
          <w:lang w:eastAsia="ko-KR"/>
        </w:rPr>
        <w:t xml:space="preserve"> </w:t>
      </w:r>
      <w:bookmarkStart w:id="30" w:name="_Toc488860762"/>
      <w:r w:rsidR="009B7F21" w:rsidRPr="00210C2F">
        <w:t>Summary of Specification</w:t>
      </w:r>
      <w:bookmarkEnd w:id="25"/>
      <w:bookmarkEnd w:id="30"/>
    </w:p>
    <w:p w14:paraId="035F8FD4" w14:textId="77777777" w:rsidR="00CA3797" w:rsidRPr="008C761D" w:rsidRDefault="00CA3797" w:rsidP="00CA3797">
      <w:pPr>
        <w:pStyle w:val="InstructiveText"/>
        <w:numPr>
          <w:ilvl w:val="0"/>
          <w:numId w:val="4"/>
        </w:numPr>
        <w:rPr>
          <w:i w:val="0"/>
          <w:color w:val="auto"/>
          <w:lang w:eastAsia="ko-KR"/>
        </w:rPr>
      </w:pPr>
      <w:r w:rsidRPr="008C761D">
        <w:rPr>
          <w:i w:val="0"/>
          <w:color w:val="auto"/>
          <w:lang w:eastAsia="ko-KR"/>
        </w:rPr>
        <w:t>Line frequency</w:t>
      </w:r>
      <w:r w:rsidRPr="008C761D">
        <w:rPr>
          <w:i w:val="0"/>
          <w:color w:val="auto"/>
          <w:lang w:eastAsia="ko-KR"/>
        </w:rPr>
        <w:tab/>
      </w:r>
      <w:r w:rsidRPr="008C761D">
        <w:rPr>
          <w:i w:val="0"/>
          <w:color w:val="auto"/>
          <w:lang w:eastAsia="ko-KR"/>
        </w:rPr>
        <w:tab/>
      </w:r>
      <w:r w:rsidRPr="008C761D">
        <w:rPr>
          <w:i w:val="0"/>
          <w:color w:val="auto"/>
          <w:lang w:eastAsia="ko-KR"/>
        </w:rPr>
        <w:tab/>
      </w:r>
      <w:r w:rsidRPr="008C761D">
        <w:rPr>
          <w:i w:val="0"/>
          <w:color w:val="auto"/>
          <w:lang w:eastAsia="ko-KR"/>
        </w:rPr>
        <w:tab/>
        <w:t xml:space="preserve">60 Hz </w:t>
      </w:r>
      <w:r w:rsidRPr="000A3463">
        <w:rPr>
          <w:i w:val="0"/>
          <w:color w:val="auto"/>
          <w:lang w:eastAsia="ko-KR"/>
        </w:rPr>
        <w:t>±</w:t>
      </w:r>
      <w:r w:rsidRPr="000A3463" w:rsidDel="000A3463">
        <w:rPr>
          <w:i w:val="0"/>
          <w:color w:val="auto"/>
          <w:lang w:eastAsia="ko-KR"/>
        </w:rPr>
        <w:t xml:space="preserve"> </w:t>
      </w:r>
      <w:r w:rsidRPr="008C761D">
        <w:rPr>
          <w:i w:val="0"/>
          <w:color w:val="auto"/>
          <w:lang w:eastAsia="ko-KR"/>
        </w:rPr>
        <w:t>2%</w:t>
      </w:r>
    </w:p>
    <w:p w14:paraId="041D632E" w14:textId="77777777" w:rsidR="00CA3797" w:rsidRPr="008C761D" w:rsidRDefault="00CA3797" w:rsidP="00CA3797">
      <w:pPr>
        <w:pStyle w:val="InstructiveText"/>
        <w:numPr>
          <w:ilvl w:val="0"/>
          <w:numId w:val="4"/>
        </w:numPr>
        <w:rPr>
          <w:i w:val="0"/>
          <w:color w:val="auto"/>
          <w:lang w:eastAsia="ko-KR"/>
        </w:rPr>
      </w:pPr>
      <w:r w:rsidRPr="008C761D">
        <w:rPr>
          <w:i w:val="0"/>
          <w:color w:val="auto"/>
          <w:lang w:eastAsia="ko-KR"/>
        </w:rPr>
        <w:t>Line voltage</w:t>
      </w:r>
      <w:r w:rsidRPr="008C761D">
        <w:rPr>
          <w:i w:val="0"/>
          <w:color w:val="auto"/>
          <w:lang w:eastAsia="ko-KR"/>
        </w:rPr>
        <w:tab/>
      </w:r>
      <w:r w:rsidRPr="008C761D">
        <w:rPr>
          <w:i w:val="0"/>
          <w:color w:val="auto"/>
          <w:lang w:eastAsia="ko-KR"/>
        </w:rPr>
        <w:tab/>
      </w:r>
      <w:r w:rsidRPr="008C761D">
        <w:rPr>
          <w:i w:val="0"/>
          <w:color w:val="auto"/>
          <w:lang w:eastAsia="ko-KR"/>
        </w:rPr>
        <w:tab/>
      </w:r>
      <w:r w:rsidRPr="008C761D">
        <w:rPr>
          <w:i w:val="0"/>
          <w:color w:val="auto"/>
          <w:lang w:eastAsia="ko-KR"/>
        </w:rPr>
        <w:tab/>
        <w:t xml:space="preserve">22.9 kV </w:t>
      </w:r>
      <w:r w:rsidRPr="000A3463">
        <w:rPr>
          <w:i w:val="0"/>
          <w:color w:val="auto"/>
          <w:lang w:eastAsia="ko-KR"/>
        </w:rPr>
        <w:t>±</w:t>
      </w:r>
      <w:r w:rsidRPr="000A3463" w:rsidDel="000A3463">
        <w:rPr>
          <w:i w:val="0"/>
          <w:color w:val="auto"/>
          <w:lang w:eastAsia="ko-KR"/>
        </w:rPr>
        <w:t xml:space="preserve"> </w:t>
      </w:r>
      <w:r w:rsidRPr="008C761D">
        <w:rPr>
          <w:i w:val="0"/>
          <w:color w:val="auto"/>
          <w:lang w:eastAsia="ko-KR"/>
        </w:rPr>
        <w:t>5%</w:t>
      </w:r>
    </w:p>
    <w:p w14:paraId="767280CC" w14:textId="77777777" w:rsidR="00CA3797" w:rsidRPr="008C761D" w:rsidRDefault="00CA3797" w:rsidP="00CA3797">
      <w:pPr>
        <w:pStyle w:val="InstructiveText"/>
        <w:numPr>
          <w:ilvl w:val="0"/>
          <w:numId w:val="4"/>
        </w:numPr>
        <w:rPr>
          <w:i w:val="0"/>
          <w:color w:val="auto"/>
          <w:lang w:eastAsia="ko-KR"/>
        </w:rPr>
      </w:pPr>
      <w:r w:rsidRPr="008C761D">
        <w:rPr>
          <w:i w:val="0"/>
          <w:color w:val="auto"/>
          <w:lang w:eastAsia="ko-KR"/>
        </w:rPr>
        <w:t>Line phase</w:t>
      </w:r>
      <w:r w:rsidRPr="008C761D">
        <w:rPr>
          <w:i w:val="0"/>
          <w:color w:val="auto"/>
          <w:lang w:eastAsia="ko-KR"/>
        </w:rPr>
        <w:tab/>
      </w:r>
      <w:r w:rsidRPr="008C761D">
        <w:rPr>
          <w:i w:val="0"/>
          <w:color w:val="auto"/>
          <w:lang w:eastAsia="ko-KR"/>
        </w:rPr>
        <w:tab/>
      </w:r>
      <w:r w:rsidRPr="008C761D">
        <w:rPr>
          <w:i w:val="0"/>
          <w:color w:val="auto"/>
          <w:lang w:eastAsia="ko-KR"/>
        </w:rPr>
        <w:tab/>
      </w:r>
      <w:r w:rsidRPr="008C761D">
        <w:rPr>
          <w:i w:val="0"/>
          <w:color w:val="auto"/>
          <w:lang w:eastAsia="ko-KR"/>
        </w:rPr>
        <w:tab/>
        <w:t>Delta</w:t>
      </w:r>
      <w:r>
        <w:rPr>
          <w:i w:val="0"/>
          <w:color w:val="auto"/>
          <w:lang w:eastAsia="ko-KR"/>
        </w:rPr>
        <w:t>-</w:t>
      </w:r>
      <w:r w:rsidRPr="008C761D">
        <w:rPr>
          <w:i w:val="0"/>
          <w:color w:val="auto"/>
          <w:lang w:eastAsia="ko-KR"/>
        </w:rPr>
        <w:t>3 phase</w:t>
      </w:r>
    </w:p>
    <w:p w14:paraId="21C40EF1" w14:textId="77777777" w:rsidR="00CA3797" w:rsidRPr="008C761D" w:rsidRDefault="00CA3797" w:rsidP="00CA3797">
      <w:pPr>
        <w:pStyle w:val="InstructiveText"/>
        <w:numPr>
          <w:ilvl w:val="0"/>
          <w:numId w:val="4"/>
        </w:numPr>
        <w:rPr>
          <w:i w:val="0"/>
          <w:color w:val="auto"/>
          <w:lang w:eastAsia="ko-KR"/>
        </w:rPr>
      </w:pPr>
      <w:r w:rsidRPr="008C761D">
        <w:rPr>
          <w:i w:val="0"/>
          <w:color w:val="auto"/>
          <w:lang w:eastAsia="ko-KR"/>
        </w:rPr>
        <w:t>Nominal transformer power rating</w:t>
      </w:r>
      <w:r w:rsidRPr="008C761D">
        <w:rPr>
          <w:i w:val="0"/>
          <w:color w:val="auto"/>
          <w:lang w:eastAsia="ko-KR"/>
        </w:rPr>
        <w:tab/>
        <w:t>3</w:t>
      </w:r>
      <w:r w:rsidRPr="008C761D">
        <w:rPr>
          <w:rFonts w:hint="eastAsia"/>
          <w:i w:val="0"/>
          <w:color w:val="auto"/>
          <w:lang w:eastAsia="ko-KR"/>
        </w:rPr>
        <w:t>.5</w:t>
      </w:r>
      <w:r w:rsidRPr="008C761D">
        <w:rPr>
          <w:i w:val="0"/>
          <w:color w:val="auto"/>
          <w:lang w:eastAsia="ko-KR"/>
        </w:rPr>
        <w:t xml:space="preserve"> MVA</w:t>
      </w:r>
    </w:p>
    <w:p w14:paraId="797DFEB3" w14:textId="77777777" w:rsidR="00CA3797" w:rsidRPr="008C761D" w:rsidRDefault="00CA3797" w:rsidP="00CA3797">
      <w:pPr>
        <w:pStyle w:val="InstructiveText"/>
        <w:numPr>
          <w:ilvl w:val="0"/>
          <w:numId w:val="4"/>
        </w:numPr>
        <w:rPr>
          <w:i w:val="0"/>
          <w:color w:val="auto"/>
          <w:lang w:eastAsia="ko-KR"/>
        </w:rPr>
      </w:pPr>
      <w:r w:rsidRPr="008C761D">
        <w:rPr>
          <w:i w:val="0"/>
          <w:color w:val="auto"/>
          <w:lang w:eastAsia="ko-KR"/>
        </w:rPr>
        <w:t xml:space="preserve">Control power frequency </w:t>
      </w:r>
      <w:r w:rsidRPr="008C761D">
        <w:rPr>
          <w:i w:val="0"/>
          <w:color w:val="auto"/>
          <w:lang w:eastAsia="ko-KR"/>
        </w:rPr>
        <w:tab/>
      </w:r>
      <w:r w:rsidRPr="008C761D">
        <w:rPr>
          <w:i w:val="0"/>
          <w:color w:val="auto"/>
          <w:lang w:eastAsia="ko-KR"/>
        </w:rPr>
        <w:tab/>
        <w:t xml:space="preserve">60 Hz </w:t>
      </w:r>
      <w:r w:rsidRPr="000A3463">
        <w:rPr>
          <w:i w:val="0"/>
          <w:color w:val="auto"/>
          <w:lang w:eastAsia="ko-KR"/>
        </w:rPr>
        <w:t>±</w:t>
      </w:r>
      <w:r w:rsidRPr="000A3463" w:rsidDel="000A3463">
        <w:rPr>
          <w:i w:val="0"/>
          <w:color w:val="auto"/>
          <w:lang w:eastAsia="ko-KR"/>
        </w:rPr>
        <w:t xml:space="preserve"> </w:t>
      </w:r>
      <w:r w:rsidRPr="008C761D">
        <w:rPr>
          <w:i w:val="0"/>
          <w:color w:val="auto"/>
          <w:lang w:eastAsia="ko-KR"/>
        </w:rPr>
        <w:t>2%</w:t>
      </w:r>
    </w:p>
    <w:p w14:paraId="71A12058" w14:textId="77777777" w:rsidR="00CA3797" w:rsidRPr="008C761D" w:rsidRDefault="00CA3797" w:rsidP="00CA3797">
      <w:pPr>
        <w:pStyle w:val="InstructiveText"/>
        <w:numPr>
          <w:ilvl w:val="0"/>
          <w:numId w:val="4"/>
        </w:numPr>
        <w:rPr>
          <w:i w:val="0"/>
          <w:color w:val="auto"/>
          <w:lang w:eastAsia="ko-KR"/>
        </w:rPr>
      </w:pPr>
      <w:r w:rsidRPr="008C761D">
        <w:rPr>
          <w:i w:val="0"/>
          <w:color w:val="auto"/>
          <w:lang w:eastAsia="ko-KR"/>
        </w:rPr>
        <w:t>Control power voltage</w:t>
      </w:r>
      <w:r w:rsidRPr="008C761D">
        <w:rPr>
          <w:i w:val="0"/>
          <w:color w:val="auto"/>
          <w:lang w:eastAsia="ko-KR"/>
        </w:rPr>
        <w:tab/>
      </w:r>
      <w:r w:rsidRPr="008C761D">
        <w:rPr>
          <w:i w:val="0"/>
          <w:color w:val="auto"/>
          <w:lang w:eastAsia="ko-KR"/>
        </w:rPr>
        <w:tab/>
      </w:r>
      <w:r w:rsidRPr="008C761D">
        <w:rPr>
          <w:i w:val="0"/>
          <w:color w:val="auto"/>
          <w:lang w:eastAsia="ko-KR"/>
        </w:rPr>
        <w:tab/>
        <w:t xml:space="preserve">220 V </w:t>
      </w:r>
      <w:r w:rsidRPr="000A3463">
        <w:rPr>
          <w:i w:val="0"/>
          <w:color w:val="auto"/>
          <w:lang w:eastAsia="ko-KR"/>
        </w:rPr>
        <w:t>±</w:t>
      </w:r>
      <w:r w:rsidRPr="000A3463" w:rsidDel="000A3463">
        <w:rPr>
          <w:i w:val="0"/>
          <w:color w:val="auto"/>
          <w:lang w:eastAsia="ko-KR"/>
        </w:rPr>
        <w:t xml:space="preserve"> </w:t>
      </w:r>
      <w:r w:rsidRPr="008C761D">
        <w:rPr>
          <w:i w:val="0"/>
          <w:color w:val="auto"/>
          <w:lang w:eastAsia="ko-KR"/>
        </w:rPr>
        <w:t>5%</w:t>
      </w:r>
    </w:p>
    <w:p w14:paraId="4D62D1F8" w14:textId="14710270" w:rsidR="00CA3797" w:rsidRPr="008C761D" w:rsidRDefault="00CA3797" w:rsidP="00CA3797">
      <w:pPr>
        <w:pStyle w:val="InstructiveText"/>
        <w:numPr>
          <w:ilvl w:val="0"/>
          <w:numId w:val="4"/>
        </w:numPr>
        <w:rPr>
          <w:i w:val="0"/>
          <w:color w:val="auto"/>
          <w:lang w:eastAsia="ko-KR"/>
        </w:rPr>
      </w:pPr>
      <w:r w:rsidRPr="008C761D">
        <w:rPr>
          <w:i w:val="0"/>
          <w:color w:val="auto"/>
          <w:lang w:eastAsia="ko-KR"/>
        </w:rPr>
        <w:t>DC outpu</w:t>
      </w:r>
      <w:r w:rsidR="00273384">
        <w:rPr>
          <w:i w:val="0"/>
          <w:color w:val="auto"/>
          <w:lang w:eastAsia="ko-KR"/>
        </w:rPr>
        <w:t>t voltage at termination box</w:t>
      </w:r>
      <w:r w:rsidR="00273384">
        <w:rPr>
          <w:i w:val="0"/>
          <w:color w:val="auto"/>
          <w:lang w:eastAsia="ko-KR"/>
        </w:rPr>
        <w:tab/>
      </w:r>
      <w:r>
        <w:rPr>
          <w:i w:val="0"/>
          <w:color w:val="auto"/>
          <w:lang w:eastAsia="ko-KR"/>
        </w:rPr>
        <w:t>0</w:t>
      </w:r>
      <w:r w:rsidR="00273384">
        <w:rPr>
          <w:i w:val="0"/>
          <w:color w:val="auto"/>
          <w:lang w:eastAsia="ko-KR"/>
        </w:rPr>
        <w:t xml:space="preserve"> – negative 55</w:t>
      </w:r>
      <w:r>
        <w:rPr>
          <w:i w:val="0"/>
          <w:color w:val="auto"/>
          <w:lang w:eastAsia="ko-KR"/>
        </w:rPr>
        <w:t xml:space="preserve"> </w:t>
      </w:r>
      <w:r w:rsidRPr="008C761D">
        <w:rPr>
          <w:i w:val="0"/>
          <w:color w:val="auto"/>
          <w:lang w:eastAsia="ko-KR"/>
        </w:rPr>
        <w:t>kV</w:t>
      </w:r>
    </w:p>
    <w:p w14:paraId="631DF6A0" w14:textId="77777777" w:rsidR="00CA3797" w:rsidRPr="008C761D" w:rsidRDefault="00CA3797" w:rsidP="00CA3797">
      <w:pPr>
        <w:pStyle w:val="InstructiveText"/>
        <w:numPr>
          <w:ilvl w:val="0"/>
          <w:numId w:val="4"/>
        </w:numPr>
        <w:rPr>
          <w:i w:val="0"/>
          <w:color w:val="auto"/>
          <w:lang w:eastAsia="ko-KR"/>
        </w:rPr>
      </w:pPr>
      <w:r>
        <w:rPr>
          <w:i w:val="0"/>
          <w:color w:val="auto"/>
          <w:lang w:eastAsia="ko-KR"/>
        </w:rPr>
        <w:t>DC output control step</w:t>
      </w:r>
      <w:r>
        <w:rPr>
          <w:i w:val="0"/>
          <w:color w:val="auto"/>
          <w:lang w:eastAsia="ko-KR"/>
        </w:rPr>
        <w:tab/>
      </w:r>
      <w:r>
        <w:rPr>
          <w:i w:val="0"/>
          <w:color w:val="auto"/>
          <w:lang w:eastAsia="ko-KR"/>
        </w:rPr>
        <w:tab/>
      </w:r>
      <w:r>
        <w:rPr>
          <w:i w:val="0"/>
          <w:color w:val="auto"/>
          <w:lang w:eastAsia="ko-KR"/>
        </w:rPr>
        <w:tab/>
        <w:t>0.</w:t>
      </w:r>
      <w:r>
        <w:rPr>
          <w:rFonts w:hint="eastAsia"/>
          <w:i w:val="0"/>
          <w:color w:val="auto"/>
          <w:lang w:eastAsia="ko-KR"/>
        </w:rPr>
        <w:t>1</w:t>
      </w:r>
      <w:r w:rsidRPr="008C761D">
        <w:rPr>
          <w:i w:val="0"/>
          <w:color w:val="auto"/>
          <w:lang w:eastAsia="ko-KR"/>
        </w:rPr>
        <w:t xml:space="preserve"> kV</w:t>
      </w:r>
    </w:p>
    <w:p w14:paraId="0F8B48AC" w14:textId="77777777" w:rsidR="00CA3797" w:rsidRPr="008C761D" w:rsidRDefault="00CA3797" w:rsidP="00CA3797">
      <w:pPr>
        <w:pStyle w:val="InstructiveText"/>
        <w:numPr>
          <w:ilvl w:val="0"/>
          <w:numId w:val="4"/>
        </w:numPr>
        <w:rPr>
          <w:i w:val="0"/>
          <w:color w:val="auto"/>
          <w:lang w:eastAsia="ko-KR"/>
        </w:rPr>
      </w:pPr>
      <w:r w:rsidRPr="008C761D">
        <w:rPr>
          <w:i w:val="0"/>
          <w:color w:val="auto"/>
          <w:lang w:eastAsia="ko-KR"/>
        </w:rPr>
        <w:t xml:space="preserve">DC </w:t>
      </w:r>
      <w:r>
        <w:rPr>
          <w:rFonts w:hint="eastAsia"/>
          <w:i w:val="0"/>
          <w:color w:val="auto"/>
          <w:lang w:eastAsia="ko-KR"/>
        </w:rPr>
        <w:t>operating current range</w:t>
      </w:r>
      <w:r w:rsidRPr="008C761D">
        <w:rPr>
          <w:i w:val="0"/>
          <w:color w:val="auto"/>
          <w:lang w:eastAsia="ko-KR"/>
        </w:rPr>
        <w:tab/>
      </w:r>
      <w:r w:rsidRPr="008C761D">
        <w:rPr>
          <w:i w:val="0"/>
          <w:color w:val="auto"/>
          <w:lang w:eastAsia="ko-KR"/>
        </w:rPr>
        <w:tab/>
      </w:r>
      <w:r>
        <w:rPr>
          <w:rFonts w:hint="eastAsia"/>
          <w:i w:val="0"/>
          <w:color w:val="auto"/>
          <w:lang w:eastAsia="ko-KR"/>
        </w:rPr>
        <w:t>0</w:t>
      </w:r>
      <w:r w:rsidRPr="002C34D8">
        <w:rPr>
          <w:i w:val="0"/>
          <w:color w:val="auto"/>
          <w:lang w:eastAsia="ko-KR"/>
        </w:rPr>
        <w:t>–</w:t>
      </w:r>
      <w:r w:rsidRPr="008C761D">
        <w:rPr>
          <w:i w:val="0"/>
          <w:color w:val="auto"/>
          <w:lang w:eastAsia="ko-KR"/>
        </w:rPr>
        <w:t>55 A</w:t>
      </w:r>
    </w:p>
    <w:p w14:paraId="6D6F9B37" w14:textId="77777777" w:rsidR="00CA3797" w:rsidRPr="008C761D" w:rsidRDefault="00CA3797" w:rsidP="00CA3797">
      <w:pPr>
        <w:pStyle w:val="InstructiveText"/>
        <w:numPr>
          <w:ilvl w:val="0"/>
          <w:numId w:val="4"/>
        </w:numPr>
        <w:rPr>
          <w:i w:val="0"/>
          <w:color w:val="auto"/>
          <w:lang w:eastAsia="ko-KR"/>
        </w:rPr>
      </w:pPr>
      <w:r w:rsidRPr="008C761D">
        <w:rPr>
          <w:i w:val="0"/>
          <w:color w:val="auto"/>
          <w:lang w:eastAsia="ko-KR"/>
        </w:rPr>
        <w:t>DC maximum power output</w:t>
      </w:r>
      <w:r w:rsidRPr="008C761D">
        <w:rPr>
          <w:i w:val="0"/>
          <w:color w:val="auto"/>
          <w:lang w:eastAsia="ko-KR"/>
        </w:rPr>
        <w:tab/>
      </w:r>
      <w:r w:rsidRPr="008C761D">
        <w:rPr>
          <w:i w:val="0"/>
          <w:color w:val="auto"/>
          <w:lang w:eastAsia="ko-KR"/>
        </w:rPr>
        <w:tab/>
        <w:t>3025 kW</w:t>
      </w:r>
    </w:p>
    <w:p w14:paraId="6DA277AD" w14:textId="77777777" w:rsidR="00CA3797" w:rsidRPr="008C761D" w:rsidRDefault="00CA3797" w:rsidP="00CA3797">
      <w:pPr>
        <w:pStyle w:val="InstructiveText"/>
        <w:numPr>
          <w:ilvl w:val="0"/>
          <w:numId w:val="4"/>
        </w:numPr>
        <w:rPr>
          <w:i w:val="0"/>
          <w:color w:val="auto"/>
          <w:lang w:eastAsia="ko-KR"/>
        </w:rPr>
      </w:pPr>
      <w:r w:rsidRPr="008C761D">
        <w:rPr>
          <w:i w:val="0"/>
          <w:color w:val="auto"/>
          <w:lang w:eastAsia="ko-KR"/>
        </w:rPr>
        <w:t>Pulse length and duty cycle</w:t>
      </w:r>
      <w:r w:rsidRPr="008C761D">
        <w:rPr>
          <w:i w:val="0"/>
          <w:color w:val="auto"/>
          <w:lang w:eastAsia="ko-KR"/>
        </w:rPr>
        <w:tab/>
      </w:r>
      <w:r w:rsidRPr="008C761D">
        <w:rPr>
          <w:i w:val="0"/>
          <w:color w:val="auto"/>
          <w:lang w:eastAsia="ko-KR"/>
        </w:rPr>
        <w:tab/>
        <w:t xml:space="preserve">300 s, </w:t>
      </w:r>
      <w:r>
        <w:rPr>
          <w:rFonts w:hint="eastAsia"/>
          <w:i w:val="0"/>
          <w:color w:val="auto"/>
          <w:lang w:eastAsia="ko-KR"/>
        </w:rPr>
        <w:t>re</w:t>
      </w:r>
      <w:r>
        <w:rPr>
          <w:i w:val="0"/>
          <w:color w:val="auto"/>
          <w:lang w:eastAsia="ko-KR"/>
        </w:rPr>
        <w:t>p</w:t>
      </w:r>
      <w:r>
        <w:rPr>
          <w:rFonts w:hint="eastAsia"/>
          <w:i w:val="0"/>
          <w:color w:val="auto"/>
          <w:lang w:eastAsia="ko-KR"/>
        </w:rPr>
        <w:t>etition period: 1500 s</w:t>
      </w:r>
    </w:p>
    <w:p w14:paraId="0CD61ADE" w14:textId="224681CD" w:rsidR="00CA3797" w:rsidRPr="0043502F" w:rsidRDefault="00CA3797" w:rsidP="00CA3797">
      <w:pPr>
        <w:pStyle w:val="InstructiveText"/>
        <w:numPr>
          <w:ilvl w:val="0"/>
          <w:numId w:val="4"/>
        </w:numPr>
        <w:rPr>
          <w:i w:val="0"/>
          <w:color w:val="auto"/>
          <w:lang w:eastAsia="ko-KR"/>
        </w:rPr>
      </w:pPr>
      <w:r w:rsidRPr="008C761D">
        <w:rPr>
          <w:i w:val="0"/>
          <w:color w:val="auto"/>
          <w:lang w:eastAsia="ko-KR"/>
        </w:rPr>
        <w:t>Maximum DC voltage ripple</w:t>
      </w:r>
      <w:r w:rsidRPr="008C761D">
        <w:rPr>
          <w:i w:val="0"/>
          <w:color w:val="auto"/>
          <w:lang w:eastAsia="ko-KR"/>
        </w:rPr>
        <w:tab/>
      </w:r>
      <w:r w:rsidRPr="008C761D">
        <w:rPr>
          <w:i w:val="0"/>
          <w:color w:val="auto"/>
          <w:lang w:eastAsia="ko-KR"/>
        </w:rPr>
        <w:tab/>
      </w:r>
      <w:r w:rsidR="00C7124D" w:rsidRPr="0043502F">
        <w:rPr>
          <w:rFonts w:hint="eastAsia"/>
          <w:i w:val="0"/>
          <w:color w:val="auto"/>
          <w:lang w:eastAsia="ko-KR"/>
        </w:rPr>
        <w:t xml:space="preserve">&lt; </w:t>
      </w:r>
      <w:r w:rsidRPr="0043502F">
        <w:rPr>
          <w:i w:val="0"/>
          <w:color w:val="auto"/>
          <w:lang w:eastAsia="ko-KR"/>
        </w:rPr>
        <w:t>±</w:t>
      </w:r>
      <w:r w:rsidRPr="0043502F" w:rsidDel="000A3463">
        <w:rPr>
          <w:i w:val="0"/>
          <w:color w:val="auto"/>
          <w:lang w:eastAsia="ko-KR"/>
        </w:rPr>
        <w:t xml:space="preserve"> </w:t>
      </w:r>
      <w:r w:rsidRPr="0043502F">
        <w:rPr>
          <w:i w:val="0"/>
          <w:color w:val="auto"/>
          <w:lang w:eastAsia="ko-KR"/>
        </w:rPr>
        <w:t xml:space="preserve">200 V </w:t>
      </w:r>
    </w:p>
    <w:p w14:paraId="0CD1633C" w14:textId="77777777" w:rsidR="00CA3797" w:rsidRPr="0043502F" w:rsidRDefault="00CA3797" w:rsidP="00CA3797">
      <w:pPr>
        <w:pStyle w:val="InstructiveText"/>
        <w:numPr>
          <w:ilvl w:val="0"/>
          <w:numId w:val="4"/>
        </w:numPr>
        <w:rPr>
          <w:i w:val="0"/>
          <w:color w:val="auto"/>
          <w:lang w:eastAsia="ko-KR"/>
        </w:rPr>
      </w:pPr>
      <w:r w:rsidRPr="0043502F">
        <w:rPr>
          <w:i w:val="0"/>
          <w:color w:val="auto"/>
          <w:lang w:eastAsia="ko-KR"/>
        </w:rPr>
        <w:t>Modulation</w:t>
      </w:r>
      <w:r w:rsidRPr="0043502F">
        <w:rPr>
          <w:rFonts w:hint="eastAsia"/>
          <w:i w:val="0"/>
          <w:color w:val="auto"/>
          <w:lang w:eastAsia="ko-KR"/>
        </w:rPr>
        <w:t xml:space="preserve"> frequency range</w:t>
      </w:r>
      <w:r w:rsidRPr="0043502F">
        <w:rPr>
          <w:rFonts w:hint="eastAsia"/>
          <w:i w:val="0"/>
          <w:color w:val="auto"/>
          <w:lang w:eastAsia="ko-KR"/>
        </w:rPr>
        <w:tab/>
      </w:r>
      <w:r w:rsidRPr="0043502F">
        <w:rPr>
          <w:i w:val="0"/>
          <w:color w:val="auto"/>
          <w:lang w:eastAsia="ko-KR"/>
        </w:rPr>
        <w:tab/>
      </w:r>
      <w:r w:rsidRPr="0043502F">
        <w:rPr>
          <w:rFonts w:hint="eastAsia"/>
          <w:i w:val="0"/>
          <w:color w:val="auto"/>
          <w:lang w:eastAsia="ko-KR"/>
        </w:rPr>
        <w:t>0</w:t>
      </w:r>
      <w:r w:rsidRPr="0043502F">
        <w:rPr>
          <w:i w:val="0"/>
          <w:color w:val="auto"/>
          <w:lang w:eastAsia="ko-KR"/>
        </w:rPr>
        <w:t>–</w:t>
      </w:r>
      <w:r w:rsidRPr="0043502F">
        <w:rPr>
          <w:rFonts w:hint="eastAsia"/>
          <w:i w:val="0"/>
          <w:color w:val="auto"/>
          <w:lang w:eastAsia="ko-KR"/>
        </w:rPr>
        <w:t>5</w:t>
      </w:r>
      <w:r w:rsidRPr="0043502F">
        <w:rPr>
          <w:i w:val="0"/>
          <w:color w:val="auto"/>
          <w:lang w:eastAsia="ko-KR"/>
        </w:rPr>
        <w:t xml:space="preserve"> kHz</w:t>
      </w:r>
      <w:r w:rsidRPr="0043502F">
        <w:rPr>
          <w:rFonts w:hint="eastAsia"/>
          <w:i w:val="0"/>
          <w:color w:val="auto"/>
          <w:lang w:eastAsia="ko-KR"/>
        </w:rPr>
        <w:t xml:space="preserve"> adjustable</w:t>
      </w:r>
    </w:p>
    <w:p w14:paraId="57D8AB32" w14:textId="77777777" w:rsidR="00CA3797" w:rsidRPr="0043502F" w:rsidRDefault="00CA3797" w:rsidP="00CA3797">
      <w:pPr>
        <w:pStyle w:val="InstructiveText"/>
        <w:numPr>
          <w:ilvl w:val="0"/>
          <w:numId w:val="4"/>
        </w:numPr>
        <w:rPr>
          <w:i w:val="0"/>
          <w:color w:val="auto"/>
          <w:lang w:eastAsia="ko-KR"/>
        </w:rPr>
      </w:pPr>
      <w:r w:rsidRPr="0043502F">
        <w:rPr>
          <w:rFonts w:hint="eastAsia"/>
          <w:i w:val="0"/>
          <w:color w:val="auto"/>
          <w:lang w:eastAsia="ko-KR"/>
        </w:rPr>
        <w:t>Modulation depth</w:t>
      </w:r>
      <w:r w:rsidRPr="0043502F">
        <w:rPr>
          <w:rFonts w:hint="eastAsia"/>
          <w:i w:val="0"/>
          <w:color w:val="auto"/>
          <w:lang w:eastAsia="ko-KR"/>
        </w:rPr>
        <w:tab/>
      </w:r>
      <w:r w:rsidRPr="0043502F">
        <w:rPr>
          <w:rFonts w:hint="eastAsia"/>
          <w:i w:val="0"/>
          <w:color w:val="auto"/>
          <w:lang w:eastAsia="ko-KR"/>
        </w:rPr>
        <w:tab/>
      </w:r>
      <w:r w:rsidRPr="0043502F">
        <w:rPr>
          <w:rFonts w:hint="eastAsia"/>
          <w:i w:val="0"/>
          <w:color w:val="auto"/>
          <w:lang w:eastAsia="ko-KR"/>
        </w:rPr>
        <w:tab/>
        <w:t>0</w:t>
      </w:r>
      <w:r w:rsidRPr="0043502F">
        <w:rPr>
          <w:i w:val="0"/>
          <w:color w:val="auto"/>
          <w:lang w:eastAsia="ko-KR"/>
        </w:rPr>
        <w:t>–</w:t>
      </w:r>
      <w:r w:rsidRPr="0043502F">
        <w:rPr>
          <w:rFonts w:hint="eastAsia"/>
          <w:i w:val="0"/>
          <w:color w:val="auto"/>
          <w:lang w:eastAsia="ko-KR"/>
        </w:rPr>
        <w:t>100% adjustable</w:t>
      </w:r>
    </w:p>
    <w:p w14:paraId="2E2C720F" w14:textId="77777777" w:rsidR="00CA3797" w:rsidRPr="0043502F" w:rsidRDefault="00CA3797" w:rsidP="00CA3797">
      <w:pPr>
        <w:pStyle w:val="InstructiveText"/>
        <w:numPr>
          <w:ilvl w:val="0"/>
          <w:numId w:val="4"/>
        </w:numPr>
        <w:rPr>
          <w:i w:val="0"/>
          <w:color w:val="auto"/>
          <w:lang w:eastAsia="ko-KR"/>
        </w:rPr>
      </w:pPr>
      <w:r w:rsidRPr="0043502F">
        <w:rPr>
          <w:i w:val="0"/>
          <w:color w:val="auto"/>
          <w:lang w:eastAsia="ko-KR"/>
        </w:rPr>
        <w:t>On-line external voltage control</w:t>
      </w:r>
      <w:r w:rsidRPr="0043502F">
        <w:rPr>
          <w:i w:val="0"/>
          <w:color w:val="auto"/>
          <w:lang w:eastAsia="ko-KR"/>
        </w:rPr>
        <w:tab/>
      </w:r>
      <w:r w:rsidRPr="0043502F">
        <w:rPr>
          <w:i w:val="0"/>
          <w:color w:val="auto"/>
          <w:lang w:eastAsia="ko-KR"/>
        </w:rPr>
        <w:tab/>
        <w:t>True</w:t>
      </w:r>
    </w:p>
    <w:p w14:paraId="7A207B91" w14:textId="3299B1B9" w:rsidR="00CA3797" w:rsidRPr="0043502F" w:rsidRDefault="00F661EB" w:rsidP="00CA3797">
      <w:pPr>
        <w:pStyle w:val="InstructiveText"/>
        <w:numPr>
          <w:ilvl w:val="0"/>
          <w:numId w:val="4"/>
        </w:numPr>
        <w:rPr>
          <w:i w:val="0"/>
          <w:color w:val="auto"/>
          <w:lang w:eastAsia="ko-KR"/>
        </w:rPr>
      </w:pPr>
      <w:r>
        <w:rPr>
          <w:i w:val="0"/>
          <w:color w:val="auto"/>
          <w:lang w:eastAsia="ko-KR"/>
        </w:rPr>
        <w:t>Voltage ris</w:t>
      </w:r>
      <w:r>
        <w:rPr>
          <w:rFonts w:hint="eastAsia"/>
          <w:i w:val="0"/>
          <w:color w:val="auto"/>
          <w:lang w:eastAsia="ko-KR"/>
        </w:rPr>
        <w:t>ing/falling</w:t>
      </w:r>
      <w:r w:rsidR="00CA3797" w:rsidRPr="0043502F">
        <w:rPr>
          <w:i w:val="0"/>
          <w:color w:val="auto"/>
          <w:lang w:eastAsia="ko-KR"/>
        </w:rPr>
        <w:t xml:space="preserve"> time (</w:t>
      </w:r>
      <w:r w:rsidR="00CA3797" w:rsidRPr="0043502F">
        <w:rPr>
          <w:rFonts w:hint="eastAsia"/>
          <w:i w:val="0"/>
          <w:color w:val="auto"/>
          <w:lang w:eastAsia="ko-KR"/>
        </w:rPr>
        <w:t>1</w:t>
      </w:r>
      <w:r w:rsidR="00CA3797" w:rsidRPr="0043502F">
        <w:rPr>
          <w:i w:val="0"/>
          <w:color w:val="auto"/>
          <w:lang w:eastAsia="ko-KR"/>
        </w:rPr>
        <w:t>0–</w:t>
      </w:r>
      <w:r w:rsidR="00CA3797" w:rsidRPr="0043502F">
        <w:rPr>
          <w:rFonts w:hint="eastAsia"/>
          <w:i w:val="0"/>
          <w:color w:val="auto"/>
          <w:lang w:eastAsia="ko-KR"/>
        </w:rPr>
        <w:t>9</w:t>
      </w:r>
      <w:r w:rsidR="00CA3797" w:rsidRPr="0043502F">
        <w:rPr>
          <w:i w:val="0"/>
          <w:color w:val="auto"/>
          <w:lang w:eastAsia="ko-KR"/>
        </w:rPr>
        <w:t>0%)</w:t>
      </w:r>
      <w:r w:rsidR="00CA3797" w:rsidRPr="0043502F">
        <w:rPr>
          <w:i w:val="0"/>
          <w:color w:val="auto"/>
          <w:lang w:eastAsia="ko-KR"/>
        </w:rPr>
        <w:tab/>
      </w:r>
      <w:r w:rsidR="00C7124D" w:rsidRPr="0043502F">
        <w:rPr>
          <w:rFonts w:hint="eastAsia"/>
          <w:i w:val="0"/>
          <w:color w:val="auto"/>
          <w:lang w:eastAsia="ko-KR"/>
        </w:rPr>
        <w:t xml:space="preserve">&lt; </w:t>
      </w:r>
      <w:r w:rsidR="00CA3797" w:rsidRPr="0043502F">
        <w:rPr>
          <w:rFonts w:hint="eastAsia"/>
          <w:i w:val="0"/>
          <w:color w:val="auto"/>
          <w:lang w:eastAsia="ko-KR"/>
        </w:rPr>
        <w:t>35</w:t>
      </w:r>
      <w:r w:rsidR="00CA3797" w:rsidRPr="0043502F">
        <w:rPr>
          <w:i w:val="0"/>
          <w:color w:val="auto"/>
          <w:lang w:eastAsia="ko-KR"/>
        </w:rPr>
        <w:t xml:space="preserve"> µs</w:t>
      </w:r>
    </w:p>
    <w:p w14:paraId="4B316CE0" w14:textId="77777777" w:rsidR="00CA3797" w:rsidRDefault="00CA3797" w:rsidP="00CA3797">
      <w:pPr>
        <w:pStyle w:val="InstructiveText"/>
        <w:numPr>
          <w:ilvl w:val="0"/>
          <w:numId w:val="4"/>
        </w:numPr>
        <w:rPr>
          <w:i w:val="0"/>
          <w:color w:val="auto"/>
          <w:lang w:eastAsia="ko-KR"/>
        </w:rPr>
      </w:pPr>
      <w:r w:rsidRPr="008C761D">
        <w:rPr>
          <w:i w:val="0"/>
          <w:color w:val="auto"/>
          <w:lang w:eastAsia="ko-KR"/>
        </w:rPr>
        <w:t>Overshoot</w:t>
      </w:r>
      <w:r w:rsidRPr="008C761D">
        <w:rPr>
          <w:i w:val="0"/>
          <w:color w:val="auto"/>
          <w:lang w:eastAsia="ko-KR"/>
        </w:rPr>
        <w:tab/>
      </w:r>
      <w:r w:rsidRPr="008C761D">
        <w:rPr>
          <w:i w:val="0"/>
          <w:color w:val="auto"/>
          <w:lang w:eastAsia="ko-KR"/>
        </w:rPr>
        <w:tab/>
      </w:r>
      <w:r w:rsidRPr="008C761D">
        <w:rPr>
          <w:i w:val="0"/>
          <w:color w:val="auto"/>
          <w:lang w:eastAsia="ko-KR"/>
        </w:rPr>
        <w:tab/>
      </w:r>
      <w:r w:rsidRPr="008C761D">
        <w:rPr>
          <w:i w:val="0"/>
          <w:color w:val="auto"/>
          <w:lang w:eastAsia="ko-KR"/>
        </w:rPr>
        <w:tab/>
        <w:t xml:space="preserve">&lt; </w:t>
      </w:r>
      <w:r w:rsidRPr="008C761D">
        <w:rPr>
          <w:rFonts w:hint="eastAsia"/>
          <w:i w:val="0"/>
          <w:color w:val="auto"/>
          <w:lang w:eastAsia="ko-KR"/>
        </w:rPr>
        <w:t>1</w:t>
      </w:r>
      <w:r w:rsidRPr="008C761D">
        <w:rPr>
          <w:i w:val="0"/>
          <w:color w:val="auto"/>
          <w:lang w:eastAsia="ko-KR"/>
        </w:rPr>
        <w:t>%</w:t>
      </w:r>
      <w:r>
        <w:rPr>
          <w:rFonts w:hint="eastAsia"/>
          <w:i w:val="0"/>
          <w:color w:val="auto"/>
          <w:lang w:eastAsia="ko-KR"/>
        </w:rPr>
        <w:t xml:space="preserve"> of settled voltage</w:t>
      </w:r>
    </w:p>
    <w:p w14:paraId="422AA950" w14:textId="5A8DA2E5" w:rsidR="00CA3797" w:rsidRPr="008C761D" w:rsidRDefault="00CA3797" w:rsidP="00CA3797">
      <w:pPr>
        <w:pStyle w:val="InstructiveText"/>
        <w:numPr>
          <w:ilvl w:val="0"/>
          <w:numId w:val="4"/>
        </w:numPr>
        <w:rPr>
          <w:i w:val="0"/>
          <w:color w:val="auto"/>
          <w:lang w:eastAsia="ko-KR"/>
        </w:rPr>
      </w:pPr>
      <w:r>
        <w:rPr>
          <w:rFonts w:hint="eastAsia"/>
          <w:i w:val="0"/>
          <w:color w:val="auto"/>
          <w:lang w:eastAsia="ko-KR"/>
        </w:rPr>
        <w:t>Voltage settling time</w:t>
      </w:r>
      <w:r w:rsidR="00901DE0">
        <w:rPr>
          <w:rFonts w:hint="eastAsia"/>
          <w:i w:val="0"/>
          <w:color w:val="auto"/>
          <w:lang w:eastAsia="ko-KR"/>
        </w:rPr>
        <w:t>*</w:t>
      </w:r>
      <w:r>
        <w:rPr>
          <w:rFonts w:hint="eastAsia"/>
          <w:i w:val="0"/>
          <w:color w:val="auto"/>
          <w:lang w:eastAsia="ko-KR"/>
        </w:rPr>
        <w:t xml:space="preserve"> </w:t>
      </w:r>
      <w:r>
        <w:rPr>
          <w:rFonts w:hint="eastAsia"/>
          <w:i w:val="0"/>
          <w:color w:val="auto"/>
          <w:lang w:eastAsia="ko-KR"/>
        </w:rPr>
        <w:tab/>
      </w:r>
      <w:r>
        <w:rPr>
          <w:rFonts w:hint="eastAsia"/>
          <w:i w:val="0"/>
          <w:color w:val="auto"/>
          <w:lang w:eastAsia="ko-KR"/>
        </w:rPr>
        <w:tab/>
      </w:r>
      <w:r>
        <w:rPr>
          <w:rFonts w:hint="eastAsia"/>
          <w:i w:val="0"/>
          <w:color w:val="auto"/>
          <w:lang w:eastAsia="ko-KR"/>
        </w:rPr>
        <w:tab/>
      </w:r>
      <w:r w:rsidRPr="008C761D">
        <w:rPr>
          <w:i w:val="0"/>
          <w:color w:val="auto"/>
          <w:lang w:eastAsia="ko-KR"/>
        </w:rPr>
        <w:t>&lt;</w:t>
      </w:r>
      <w:r>
        <w:rPr>
          <w:rFonts w:hint="eastAsia"/>
          <w:i w:val="0"/>
          <w:color w:val="auto"/>
          <w:lang w:eastAsia="ko-KR"/>
        </w:rPr>
        <w:t xml:space="preserve"> 50 </w:t>
      </w:r>
      <w:r w:rsidRPr="002C34D8">
        <w:rPr>
          <w:i w:val="0"/>
          <w:color w:val="auto"/>
          <w:lang w:eastAsia="ko-KR"/>
        </w:rPr>
        <w:t>µ</w:t>
      </w:r>
      <w:r>
        <w:rPr>
          <w:rFonts w:hint="eastAsia"/>
          <w:i w:val="0"/>
          <w:color w:val="auto"/>
          <w:lang w:eastAsia="ko-KR"/>
        </w:rPr>
        <w:t>s</w:t>
      </w:r>
    </w:p>
    <w:p w14:paraId="79AE3707" w14:textId="77777777" w:rsidR="00CA3797" w:rsidRDefault="00CA3797" w:rsidP="00CA3797">
      <w:pPr>
        <w:pStyle w:val="InstructiveText"/>
        <w:numPr>
          <w:ilvl w:val="0"/>
          <w:numId w:val="4"/>
        </w:numPr>
        <w:rPr>
          <w:i w:val="0"/>
          <w:color w:val="auto"/>
          <w:lang w:eastAsia="ko-KR"/>
        </w:rPr>
      </w:pPr>
      <w:r>
        <w:rPr>
          <w:i w:val="0"/>
          <w:color w:val="auto"/>
          <w:lang w:eastAsia="ko-KR"/>
        </w:rPr>
        <w:t>Output turn-off time</w:t>
      </w:r>
      <w:r>
        <w:rPr>
          <w:i w:val="0"/>
          <w:color w:val="auto"/>
          <w:lang w:eastAsia="ko-KR"/>
        </w:rPr>
        <w:tab/>
      </w:r>
      <w:r>
        <w:rPr>
          <w:i w:val="0"/>
          <w:color w:val="auto"/>
          <w:lang w:eastAsia="ko-KR"/>
        </w:rPr>
        <w:tab/>
      </w:r>
      <w:r>
        <w:rPr>
          <w:i w:val="0"/>
          <w:color w:val="auto"/>
          <w:lang w:eastAsia="ko-KR"/>
        </w:rPr>
        <w:tab/>
        <w:t xml:space="preserve">&lt; </w:t>
      </w:r>
      <w:r>
        <w:rPr>
          <w:rFonts w:hint="eastAsia"/>
          <w:i w:val="0"/>
          <w:color w:val="auto"/>
          <w:lang w:eastAsia="ko-KR"/>
        </w:rPr>
        <w:t>10</w:t>
      </w:r>
      <w:r w:rsidRPr="008C761D">
        <w:rPr>
          <w:i w:val="0"/>
          <w:color w:val="auto"/>
          <w:lang w:eastAsia="ko-KR"/>
        </w:rPr>
        <w:t xml:space="preserve"> </w:t>
      </w:r>
      <w:r w:rsidRPr="002C34D8">
        <w:rPr>
          <w:i w:val="0"/>
          <w:color w:val="auto"/>
          <w:lang w:eastAsia="ko-KR"/>
        </w:rPr>
        <w:t>µ</w:t>
      </w:r>
      <w:r w:rsidRPr="008C761D">
        <w:rPr>
          <w:i w:val="0"/>
          <w:color w:val="auto"/>
          <w:lang w:eastAsia="ko-KR"/>
        </w:rPr>
        <w:t>s</w:t>
      </w:r>
    </w:p>
    <w:p w14:paraId="2B8206FF" w14:textId="77777777" w:rsidR="00CA3797" w:rsidRPr="008C761D" w:rsidRDefault="00CA3797" w:rsidP="00CA3797">
      <w:pPr>
        <w:pStyle w:val="InstructiveText"/>
        <w:numPr>
          <w:ilvl w:val="0"/>
          <w:numId w:val="4"/>
        </w:numPr>
        <w:rPr>
          <w:i w:val="0"/>
          <w:color w:val="auto"/>
          <w:lang w:eastAsia="ko-KR"/>
        </w:rPr>
      </w:pPr>
      <w:r>
        <w:rPr>
          <w:rFonts w:hint="eastAsia"/>
          <w:i w:val="0"/>
          <w:color w:val="auto"/>
          <w:lang w:eastAsia="ko-KR"/>
        </w:rPr>
        <w:t>Output voltage stability</w:t>
      </w:r>
      <w:r>
        <w:rPr>
          <w:rFonts w:hint="eastAsia"/>
          <w:i w:val="0"/>
          <w:color w:val="auto"/>
          <w:lang w:eastAsia="ko-KR"/>
        </w:rPr>
        <w:tab/>
      </w:r>
      <w:r>
        <w:rPr>
          <w:rFonts w:hint="eastAsia"/>
          <w:i w:val="0"/>
          <w:color w:val="auto"/>
          <w:lang w:eastAsia="ko-KR"/>
        </w:rPr>
        <w:tab/>
      </w:r>
      <w:r>
        <w:rPr>
          <w:rFonts w:hint="eastAsia"/>
          <w:i w:val="0"/>
          <w:color w:val="auto"/>
          <w:lang w:eastAsia="ko-KR"/>
        </w:rPr>
        <w:tab/>
      </w:r>
      <w:r w:rsidRPr="008C761D">
        <w:rPr>
          <w:i w:val="0"/>
          <w:color w:val="auto"/>
          <w:lang w:eastAsia="ko-KR"/>
        </w:rPr>
        <w:t>&lt;</w:t>
      </w:r>
      <w:r>
        <w:rPr>
          <w:rFonts w:hint="eastAsia"/>
          <w:i w:val="0"/>
          <w:color w:val="auto"/>
          <w:lang w:eastAsia="ko-KR"/>
        </w:rPr>
        <w:t xml:space="preserve"> 1%</w:t>
      </w:r>
    </w:p>
    <w:p w14:paraId="36533D6D" w14:textId="77777777" w:rsidR="00CA3797" w:rsidRPr="008C761D" w:rsidRDefault="00CA3797" w:rsidP="00CA3797">
      <w:pPr>
        <w:pStyle w:val="InstructiveText"/>
        <w:numPr>
          <w:ilvl w:val="0"/>
          <w:numId w:val="4"/>
        </w:numPr>
        <w:rPr>
          <w:i w:val="0"/>
          <w:color w:val="auto"/>
          <w:lang w:eastAsia="ko-KR"/>
        </w:rPr>
      </w:pPr>
      <w:r w:rsidRPr="008C761D">
        <w:rPr>
          <w:i w:val="0"/>
          <w:color w:val="auto"/>
          <w:lang w:eastAsia="ko-KR"/>
        </w:rPr>
        <w:t>Short</w:t>
      </w:r>
      <w:r>
        <w:rPr>
          <w:i w:val="0"/>
          <w:color w:val="auto"/>
          <w:lang w:eastAsia="ko-KR"/>
        </w:rPr>
        <w:t>-</w:t>
      </w:r>
      <w:r w:rsidRPr="008C761D">
        <w:rPr>
          <w:i w:val="0"/>
          <w:color w:val="auto"/>
          <w:lang w:eastAsia="ko-KR"/>
        </w:rPr>
        <w:t>circuit energy</w:t>
      </w:r>
      <w:r w:rsidRPr="008C761D">
        <w:rPr>
          <w:i w:val="0"/>
          <w:color w:val="auto"/>
          <w:lang w:eastAsia="ko-KR"/>
        </w:rPr>
        <w:tab/>
      </w:r>
      <w:r w:rsidRPr="008C761D">
        <w:rPr>
          <w:i w:val="0"/>
          <w:color w:val="auto"/>
          <w:lang w:eastAsia="ko-KR"/>
        </w:rPr>
        <w:tab/>
      </w:r>
      <w:r w:rsidRPr="008C761D">
        <w:rPr>
          <w:i w:val="0"/>
          <w:color w:val="auto"/>
          <w:lang w:eastAsia="ko-KR"/>
        </w:rPr>
        <w:tab/>
        <w:t>&lt; 10 J</w:t>
      </w:r>
    </w:p>
    <w:p w14:paraId="326861CE" w14:textId="77777777" w:rsidR="00CA3797" w:rsidRDefault="00CA3797" w:rsidP="00CA3797">
      <w:pPr>
        <w:pStyle w:val="InstructiveText"/>
        <w:numPr>
          <w:ilvl w:val="0"/>
          <w:numId w:val="4"/>
        </w:numPr>
        <w:rPr>
          <w:i w:val="0"/>
          <w:color w:val="auto"/>
          <w:lang w:eastAsia="ko-KR"/>
        </w:rPr>
      </w:pPr>
      <w:r w:rsidRPr="008C761D">
        <w:rPr>
          <w:i w:val="0"/>
          <w:color w:val="auto"/>
          <w:lang w:eastAsia="ko-KR"/>
        </w:rPr>
        <w:t>Overall efficiency</w:t>
      </w:r>
      <w:r w:rsidRPr="008C761D">
        <w:rPr>
          <w:i w:val="0"/>
          <w:color w:val="auto"/>
          <w:lang w:eastAsia="ko-KR"/>
        </w:rPr>
        <w:tab/>
      </w:r>
      <w:r w:rsidRPr="008C761D">
        <w:rPr>
          <w:i w:val="0"/>
          <w:color w:val="auto"/>
          <w:lang w:eastAsia="ko-KR"/>
        </w:rPr>
        <w:tab/>
      </w:r>
      <w:r w:rsidRPr="008C761D">
        <w:rPr>
          <w:i w:val="0"/>
          <w:color w:val="auto"/>
          <w:lang w:eastAsia="ko-KR"/>
        </w:rPr>
        <w:tab/>
        <w:t>&gt; 95% except</w:t>
      </w:r>
      <w:r>
        <w:rPr>
          <w:i w:val="0"/>
          <w:color w:val="auto"/>
          <w:lang w:eastAsia="ko-KR"/>
        </w:rPr>
        <w:t xml:space="preserve"> HVDC cable and termination </w:t>
      </w:r>
      <w:r>
        <w:rPr>
          <w:rFonts w:hint="eastAsia"/>
          <w:i w:val="0"/>
          <w:color w:val="auto"/>
          <w:lang w:eastAsia="ko-KR"/>
        </w:rPr>
        <w:t>box</w:t>
      </w:r>
    </w:p>
    <w:p w14:paraId="425705EA" w14:textId="3E9B2DAE" w:rsidR="00FC4917" w:rsidRPr="00412AD2" w:rsidRDefault="00CA3797" w:rsidP="00CA3797">
      <w:pPr>
        <w:pStyle w:val="InstructiveText"/>
        <w:numPr>
          <w:ilvl w:val="0"/>
          <w:numId w:val="4"/>
        </w:numPr>
        <w:rPr>
          <w:i w:val="0"/>
          <w:color w:val="auto"/>
          <w:lang w:eastAsia="ko-KR"/>
        </w:rPr>
      </w:pPr>
      <w:r>
        <w:rPr>
          <w:i w:val="0"/>
          <w:color w:val="auto"/>
          <w:lang w:eastAsia="ko-KR"/>
        </w:rPr>
        <w:t>Ambient temperature range</w:t>
      </w:r>
      <w:r>
        <w:rPr>
          <w:i w:val="0"/>
          <w:color w:val="auto"/>
          <w:lang w:eastAsia="ko-KR"/>
        </w:rPr>
        <w:tab/>
      </w:r>
      <w:r>
        <w:rPr>
          <w:i w:val="0"/>
          <w:color w:val="auto"/>
          <w:lang w:eastAsia="ko-KR"/>
        </w:rPr>
        <w:tab/>
        <w:t>Heating device room: 20</w:t>
      </w:r>
      <w:r w:rsidRPr="002305FD">
        <w:rPr>
          <w:i w:val="0"/>
          <w:color w:val="auto"/>
          <w:lang w:eastAsia="ko-KR"/>
        </w:rPr>
        <w:t>–</w:t>
      </w:r>
      <w:r>
        <w:rPr>
          <w:i w:val="0"/>
          <w:color w:val="auto"/>
          <w:lang w:val="en-US" w:eastAsia="ko-KR"/>
        </w:rPr>
        <w:t xml:space="preserve">40 </w:t>
      </w:r>
      <w:r w:rsidRPr="002305FD">
        <w:rPr>
          <w:i w:val="0"/>
          <w:color w:val="auto"/>
          <w:lang w:val="en-US" w:eastAsia="ko-KR"/>
        </w:rPr>
        <w:t>°</w:t>
      </w:r>
      <w:r>
        <w:rPr>
          <w:i w:val="0"/>
          <w:color w:val="auto"/>
          <w:lang w:val="en-US" w:eastAsia="ko-KR"/>
        </w:rPr>
        <w:t>C, PS-3: 10–</w:t>
      </w:r>
      <w:r w:rsidR="00F661EB">
        <w:rPr>
          <w:rFonts w:hint="eastAsia"/>
          <w:i w:val="0"/>
          <w:color w:val="auto"/>
          <w:lang w:val="en-US" w:eastAsia="ko-KR"/>
        </w:rPr>
        <w:t>4</w:t>
      </w:r>
      <w:r>
        <w:rPr>
          <w:i w:val="0"/>
          <w:color w:val="auto"/>
          <w:lang w:val="en-US" w:eastAsia="ko-KR"/>
        </w:rPr>
        <w:t xml:space="preserve">0 </w:t>
      </w:r>
      <w:r w:rsidRPr="002305FD">
        <w:rPr>
          <w:i w:val="0"/>
          <w:color w:val="auto"/>
          <w:lang w:val="en-US" w:eastAsia="ko-KR"/>
        </w:rPr>
        <w:t>°</w:t>
      </w:r>
      <w:r>
        <w:rPr>
          <w:i w:val="0"/>
          <w:color w:val="auto"/>
          <w:lang w:val="en-US" w:eastAsia="ko-KR"/>
        </w:rPr>
        <w:t>C</w:t>
      </w:r>
    </w:p>
    <w:p w14:paraId="06AF07BB" w14:textId="746B2DF2" w:rsidR="00901DE0" w:rsidRPr="00E41202" w:rsidRDefault="00901DE0" w:rsidP="00E41202">
      <w:pPr>
        <w:spacing w:before="0" w:after="0"/>
        <w:ind w:leftChars="425" w:left="850"/>
        <w:rPr>
          <w:i/>
          <w:lang w:eastAsia="ko-KR"/>
        </w:rPr>
      </w:pPr>
      <w:r>
        <w:rPr>
          <w:rFonts w:hint="eastAsia"/>
          <w:i/>
          <w:lang w:eastAsia="ko-KR"/>
        </w:rPr>
        <w:t xml:space="preserve">* The time required </w:t>
      </w:r>
      <w:proofErr w:type="gramStart"/>
      <w:r>
        <w:rPr>
          <w:rFonts w:hint="eastAsia"/>
          <w:i/>
          <w:lang w:eastAsia="ko-KR"/>
        </w:rPr>
        <w:t xml:space="preserve">for </w:t>
      </w:r>
      <w:r>
        <w:rPr>
          <w:i/>
          <w:lang w:eastAsia="ko-KR"/>
        </w:rPr>
        <w:t>the</w:t>
      </w:r>
      <w:proofErr w:type="gramEnd"/>
      <w:r>
        <w:rPr>
          <w:rFonts w:hint="eastAsia"/>
          <w:i/>
          <w:lang w:eastAsia="ko-KR"/>
        </w:rPr>
        <w:t xml:space="preserve"> output voltage to reach and stay within ripple voltage range from the </w:t>
      </w:r>
      <w:r>
        <w:rPr>
          <w:i/>
          <w:lang w:eastAsia="ko-KR"/>
        </w:rPr>
        <w:t>initiation</w:t>
      </w:r>
      <w:r>
        <w:rPr>
          <w:rFonts w:hint="eastAsia"/>
          <w:i/>
          <w:lang w:eastAsia="ko-KR"/>
        </w:rPr>
        <w:t xml:space="preserve"> of voltage rising comman</w:t>
      </w:r>
      <w:r w:rsidR="005071AB">
        <w:rPr>
          <w:rFonts w:hint="eastAsia"/>
          <w:i/>
          <w:lang w:eastAsia="ko-KR"/>
        </w:rPr>
        <w:t>d.</w:t>
      </w:r>
    </w:p>
    <w:p w14:paraId="22AA883F" w14:textId="77777777" w:rsidR="00412AD2" w:rsidRDefault="00412AD2" w:rsidP="00412AD2">
      <w:pPr>
        <w:pStyle w:val="InstructiveText"/>
        <w:rPr>
          <w:i w:val="0"/>
          <w:color w:val="auto"/>
          <w:lang w:eastAsia="ko-KR"/>
        </w:rPr>
      </w:pPr>
    </w:p>
    <w:p w14:paraId="1F8ABF72" w14:textId="07D60169" w:rsidR="00FC4917" w:rsidRPr="008C761D" w:rsidRDefault="00210C2F" w:rsidP="00210C2F">
      <w:pPr>
        <w:pStyle w:val="3"/>
      </w:pPr>
      <w:bookmarkStart w:id="31" w:name="_Toc474221577"/>
      <w:r>
        <w:rPr>
          <w:rFonts w:hint="eastAsia"/>
          <w:lang w:eastAsia="ko-KR"/>
        </w:rPr>
        <w:t xml:space="preserve"> </w:t>
      </w:r>
      <w:bookmarkStart w:id="32" w:name="_Toc488860763"/>
      <w:r w:rsidR="00311691">
        <w:t>Soft starter</w:t>
      </w:r>
      <w:bookmarkEnd w:id="31"/>
      <w:bookmarkEnd w:id="32"/>
    </w:p>
    <w:p w14:paraId="28DF3F4C" w14:textId="117A6427" w:rsidR="00FC4917" w:rsidRPr="008C761D" w:rsidRDefault="00CA3797">
      <w:pPr>
        <w:pStyle w:val="InstructiveText"/>
        <w:rPr>
          <w:i w:val="0"/>
          <w:color w:val="auto"/>
          <w:lang w:eastAsia="ko-KR"/>
        </w:rPr>
      </w:pPr>
      <w:r>
        <w:rPr>
          <w:b/>
          <w:i w:val="0"/>
          <w:color w:val="auto"/>
          <w:lang w:eastAsia="ko-KR"/>
        </w:rPr>
        <w:t xml:space="preserve">The </w:t>
      </w:r>
      <w:r w:rsidR="00311691">
        <w:rPr>
          <w:b/>
          <w:i w:val="0"/>
          <w:color w:val="auto"/>
          <w:lang w:eastAsia="ko-KR"/>
        </w:rPr>
        <w:t>soft starter</w:t>
      </w:r>
      <w:r w:rsidR="009B7F21" w:rsidRPr="008C761D">
        <w:rPr>
          <w:i w:val="0"/>
          <w:color w:val="auto"/>
          <w:lang w:eastAsia="ko-KR"/>
        </w:rPr>
        <w:t xml:space="preserve"> shall be installed between </w:t>
      </w:r>
      <w:r>
        <w:rPr>
          <w:i w:val="0"/>
          <w:color w:val="auto"/>
          <w:lang w:eastAsia="ko-KR"/>
        </w:rPr>
        <w:t xml:space="preserve">the </w:t>
      </w:r>
      <w:r w:rsidR="009B7F21" w:rsidRPr="008C761D">
        <w:rPr>
          <w:i w:val="0"/>
          <w:color w:val="auto"/>
          <w:lang w:eastAsia="ko-KR"/>
        </w:rPr>
        <w:t xml:space="preserve">AC mains and </w:t>
      </w:r>
      <w:r w:rsidR="009B7F21" w:rsidRPr="008C761D">
        <w:rPr>
          <w:b/>
          <w:i w:val="0"/>
          <w:color w:val="auto"/>
          <w:lang w:eastAsia="ko-KR"/>
        </w:rPr>
        <w:t>multi-</w:t>
      </w:r>
      <w:r w:rsidR="006F7554">
        <w:rPr>
          <w:rFonts w:hint="eastAsia"/>
          <w:b/>
          <w:i w:val="0"/>
          <w:color w:val="auto"/>
          <w:lang w:eastAsia="ko-KR"/>
        </w:rPr>
        <w:t>secondary</w:t>
      </w:r>
      <w:r w:rsidR="009B7F21" w:rsidRPr="008C761D">
        <w:rPr>
          <w:b/>
          <w:i w:val="0"/>
          <w:color w:val="auto"/>
          <w:lang w:eastAsia="ko-KR"/>
        </w:rPr>
        <w:t xml:space="preserve"> transformer</w:t>
      </w:r>
      <w:r w:rsidR="009B7F21" w:rsidRPr="008C761D">
        <w:rPr>
          <w:i w:val="0"/>
          <w:color w:val="auto"/>
          <w:lang w:eastAsia="ko-KR"/>
        </w:rPr>
        <w:t xml:space="preserve"> to reduce stress on </w:t>
      </w:r>
      <w:r>
        <w:rPr>
          <w:i w:val="0"/>
          <w:color w:val="auto"/>
          <w:lang w:eastAsia="ko-KR"/>
        </w:rPr>
        <w:t xml:space="preserve">the </w:t>
      </w:r>
      <w:r w:rsidR="009B7F21" w:rsidRPr="008C761D">
        <w:rPr>
          <w:i w:val="0"/>
          <w:color w:val="auto"/>
          <w:lang w:eastAsia="ko-KR"/>
        </w:rPr>
        <w:t xml:space="preserve">transformers at the both </w:t>
      </w:r>
      <w:r>
        <w:rPr>
          <w:i w:val="0"/>
          <w:color w:val="auto"/>
          <w:lang w:eastAsia="ko-KR"/>
        </w:rPr>
        <w:t xml:space="preserve">the </w:t>
      </w:r>
      <w:r w:rsidR="009B7F21" w:rsidRPr="008C761D">
        <w:rPr>
          <w:i w:val="0"/>
          <w:color w:val="auto"/>
          <w:lang w:eastAsia="ko-KR"/>
        </w:rPr>
        <w:t xml:space="preserve">input and output. It is also a circuit breaker. </w:t>
      </w:r>
    </w:p>
    <w:p w14:paraId="582089B4" w14:textId="77777777" w:rsidR="00B54600" w:rsidRPr="008C761D" w:rsidRDefault="00B54600">
      <w:pPr>
        <w:pStyle w:val="InstructiveText"/>
        <w:rPr>
          <w:i w:val="0"/>
          <w:color w:val="auto"/>
          <w:lang w:eastAsia="ko-KR"/>
        </w:rPr>
      </w:pPr>
    </w:p>
    <w:p w14:paraId="178C1A02" w14:textId="51EC92D5" w:rsidR="00FC4917" w:rsidRPr="008C761D" w:rsidRDefault="009B7F21" w:rsidP="008C2DEC">
      <w:pPr>
        <w:pStyle w:val="InstructiveText"/>
        <w:numPr>
          <w:ilvl w:val="0"/>
          <w:numId w:val="5"/>
        </w:numPr>
        <w:rPr>
          <w:i w:val="0"/>
          <w:color w:val="auto"/>
          <w:lang w:eastAsia="ko-KR"/>
        </w:rPr>
      </w:pPr>
      <w:r w:rsidRPr="008C761D">
        <w:rPr>
          <w:i w:val="0"/>
          <w:color w:val="auto"/>
          <w:lang w:eastAsia="ko-KR"/>
        </w:rPr>
        <w:t xml:space="preserve">The nominal </w:t>
      </w:r>
      <w:r w:rsidR="00CA3797">
        <w:rPr>
          <w:i w:val="0"/>
          <w:color w:val="auto"/>
          <w:lang w:eastAsia="ko-KR"/>
        </w:rPr>
        <w:t>power input is three-phase at</w:t>
      </w:r>
      <w:r w:rsidRPr="008C761D">
        <w:rPr>
          <w:i w:val="0"/>
          <w:color w:val="auto"/>
          <w:lang w:eastAsia="ko-KR"/>
        </w:rPr>
        <w:t xml:space="preserve"> 22.9 kV.</w:t>
      </w:r>
    </w:p>
    <w:p w14:paraId="2FF45B92" w14:textId="63D7DE72" w:rsidR="00FC4917" w:rsidRPr="008C761D" w:rsidRDefault="00CE0244" w:rsidP="008C2DEC">
      <w:pPr>
        <w:pStyle w:val="InstructiveText"/>
        <w:numPr>
          <w:ilvl w:val="0"/>
          <w:numId w:val="5"/>
        </w:numPr>
        <w:rPr>
          <w:i w:val="0"/>
          <w:color w:val="auto"/>
          <w:lang w:eastAsia="ko-KR"/>
        </w:rPr>
      </w:pPr>
      <w:r>
        <w:rPr>
          <w:i w:val="0"/>
          <w:color w:val="auto"/>
          <w:lang w:eastAsia="ko-KR"/>
        </w:rPr>
        <w:t xml:space="preserve">The </w:t>
      </w:r>
      <w:r w:rsidR="00311691">
        <w:rPr>
          <w:i w:val="0"/>
          <w:color w:val="auto"/>
          <w:lang w:eastAsia="ko-KR"/>
        </w:rPr>
        <w:t>soft starter</w:t>
      </w:r>
      <w:r>
        <w:rPr>
          <w:i w:val="0"/>
          <w:color w:val="auto"/>
          <w:lang w:eastAsia="ko-KR"/>
        </w:rPr>
        <w:t xml:space="preserve"> can consist of </w:t>
      </w:r>
      <w:r w:rsidRPr="00082541">
        <w:rPr>
          <w:b/>
          <w:i w:val="0"/>
          <w:color w:val="auto"/>
          <w:lang w:eastAsia="ko-KR"/>
        </w:rPr>
        <w:t>two sets of three</w:t>
      </w:r>
      <w:r w:rsidR="009B7F21" w:rsidRPr="00082541">
        <w:rPr>
          <w:b/>
          <w:i w:val="0"/>
          <w:color w:val="auto"/>
          <w:lang w:eastAsia="ko-KR"/>
        </w:rPr>
        <w:t xml:space="preserve"> pole vacuum circuit breaker</w:t>
      </w:r>
      <w:r w:rsidRPr="00082541">
        <w:rPr>
          <w:b/>
          <w:i w:val="0"/>
          <w:color w:val="auto"/>
          <w:lang w:eastAsia="ko-KR"/>
        </w:rPr>
        <w:t>s</w:t>
      </w:r>
      <w:r>
        <w:rPr>
          <w:i w:val="0"/>
          <w:color w:val="auto"/>
          <w:lang w:eastAsia="ko-KR"/>
        </w:rPr>
        <w:t xml:space="preserve"> and </w:t>
      </w:r>
      <w:r w:rsidRPr="00082541">
        <w:rPr>
          <w:b/>
          <w:i w:val="0"/>
          <w:color w:val="auto"/>
          <w:lang w:eastAsia="ko-KR"/>
        </w:rPr>
        <w:t>three high-power resisto</w:t>
      </w:r>
      <w:r w:rsidR="009B7F21" w:rsidRPr="00082541">
        <w:rPr>
          <w:b/>
          <w:i w:val="0"/>
          <w:color w:val="auto"/>
          <w:lang w:eastAsia="ko-KR"/>
        </w:rPr>
        <w:t>rs</w:t>
      </w:r>
      <w:r w:rsidR="009B7F21" w:rsidRPr="008C761D">
        <w:rPr>
          <w:i w:val="0"/>
          <w:color w:val="auto"/>
          <w:lang w:eastAsia="ko-KR"/>
        </w:rPr>
        <w:t>.</w:t>
      </w:r>
    </w:p>
    <w:p w14:paraId="4C69C47C" w14:textId="4F0CAB2B" w:rsidR="00FC4917" w:rsidRPr="008C761D" w:rsidRDefault="00CE0244" w:rsidP="008C2DEC">
      <w:pPr>
        <w:pStyle w:val="InstructiveText"/>
        <w:numPr>
          <w:ilvl w:val="0"/>
          <w:numId w:val="5"/>
        </w:numPr>
        <w:rPr>
          <w:i w:val="0"/>
          <w:color w:val="auto"/>
          <w:lang w:eastAsia="ko-KR"/>
        </w:rPr>
      </w:pPr>
      <w:r>
        <w:rPr>
          <w:b/>
          <w:i w:val="0"/>
          <w:color w:val="auto"/>
          <w:lang w:eastAsia="ko-KR"/>
        </w:rPr>
        <w:t>The m</w:t>
      </w:r>
      <w:r w:rsidR="009B7F21" w:rsidRPr="008C761D">
        <w:rPr>
          <w:b/>
          <w:i w:val="0"/>
          <w:color w:val="auto"/>
          <w:lang w:eastAsia="ko-KR"/>
        </w:rPr>
        <w:t>anual ground switch</w:t>
      </w:r>
      <w:r w:rsidR="009B7F21" w:rsidRPr="008C761D">
        <w:rPr>
          <w:i w:val="0"/>
          <w:color w:val="auto"/>
          <w:lang w:eastAsia="ko-KR"/>
        </w:rPr>
        <w:t xml:space="preserve"> s</w:t>
      </w:r>
      <w:r w:rsidR="00E6466A" w:rsidRPr="008C761D">
        <w:rPr>
          <w:rFonts w:hint="eastAsia"/>
          <w:i w:val="0"/>
          <w:color w:val="auto"/>
          <w:lang w:eastAsia="ko-KR"/>
        </w:rPr>
        <w:t>hall</w:t>
      </w:r>
      <w:r w:rsidR="009B7F21" w:rsidRPr="008C761D">
        <w:rPr>
          <w:i w:val="0"/>
          <w:color w:val="auto"/>
          <w:lang w:eastAsia="ko-KR"/>
        </w:rPr>
        <w:t xml:space="preserve"> be eq</w:t>
      </w:r>
      <w:r w:rsidR="006F7554">
        <w:rPr>
          <w:i w:val="0"/>
          <w:color w:val="auto"/>
          <w:lang w:eastAsia="ko-KR"/>
        </w:rPr>
        <w:t xml:space="preserve">uipped at the input of </w:t>
      </w:r>
      <w:r>
        <w:rPr>
          <w:i w:val="0"/>
          <w:color w:val="auto"/>
          <w:lang w:eastAsia="ko-KR"/>
        </w:rPr>
        <w:t xml:space="preserve">the </w:t>
      </w:r>
      <w:r w:rsidR="006F7554">
        <w:rPr>
          <w:i w:val="0"/>
          <w:color w:val="auto"/>
          <w:lang w:eastAsia="ko-KR"/>
        </w:rPr>
        <w:t>multi-</w:t>
      </w:r>
      <w:r w:rsidR="006F7554">
        <w:rPr>
          <w:rFonts w:hint="eastAsia"/>
          <w:i w:val="0"/>
          <w:color w:val="auto"/>
          <w:lang w:eastAsia="ko-KR"/>
        </w:rPr>
        <w:t>secondary</w:t>
      </w:r>
      <w:r>
        <w:rPr>
          <w:i w:val="0"/>
          <w:color w:val="auto"/>
          <w:lang w:eastAsia="ko-KR"/>
        </w:rPr>
        <w:t xml:space="preserve"> transformer to protect users</w:t>
      </w:r>
      <w:r w:rsidR="009B7F21" w:rsidRPr="008C761D">
        <w:rPr>
          <w:i w:val="0"/>
          <w:color w:val="auto"/>
          <w:lang w:eastAsia="ko-KR"/>
        </w:rPr>
        <w:t xml:space="preserve"> from </w:t>
      </w:r>
      <w:r>
        <w:rPr>
          <w:i w:val="0"/>
          <w:color w:val="auto"/>
          <w:lang w:eastAsia="ko-KR"/>
        </w:rPr>
        <w:t xml:space="preserve">the </w:t>
      </w:r>
      <w:r w:rsidR="009B7F21" w:rsidRPr="008C761D">
        <w:rPr>
          <w:i w:val="0"/>
          <w:color w:val="auto"/>
          <w:lang w:eastAsia="ko-KR"/>
        </w:rPr>
        <w:t xml:space="preserve">malfunction of </w:t>
      </w:r>
      <w:r>
        <w:rPr>
          <w:i w:val="0"/>
          <w:color w:val="auto"/>
          <w:lang w:eastAsia="ko-KR"/>
        </w:rPr>
        <w:t xml:space="preserve">the </w:t>
      </w:r>
      <w:r w:rsidR="00311691">
        <w:rPr>
          <w:i w:val="0"/>
          <w:color w:val="auto"/>
          <w:lang w:eastAsia="ko-KR"/>
        </w:rPr>
        <w:t xml:space="preserve">soft </w:t>
      </w:r>
      <w:r w:rsidR="00311691" w:rsidRPr="00C7124D">
        <w:rPr>
          <w:i w:val="0"/>
          <w:color w:val="auto"/>
          <w:lang w:eastAsia="ko-KR"/>
        </w:rPr>
        <w:t>starter</w:t>
      </w:r>
      <w:r w:rsidR="009B7F21" w:rsidRPr="00C7124D">
        <w:rPr>
          <w:i w:val="0"/>
          <w:color w:val="auto"/>
          <w:lang w:eastAsia="ko-KR"/>
        </w:rPr>
        <w:t xml:space="preserve"> in </w:t>
      </w:r>
      <w:r w:rsidRPr="00C7124D">
        <w:rPr>
          <w:i w:val="0"/>
          <w:color w:val="auto"/>
          <w:lang w:eastAsia="ko-KR"/>
        </w:rPr>
        <w:t xml:space="preserve">the </w:t>
      </w:r>
      <w:r w:rsidR="009B7F21" w:rsidRPr="00C7124D">
        <w:rPr>
          <w:i w:val="0"/>
          <w:color w:val="auto"/>
          <w:lang w:eastAsia="ko-KR"/>
        </w:rPr>
        <w:t>case of service.</w:t>
      </w:r>
    </w:p>
    <w:p w14:paraId="10A397BA" w14:textId="4F5FB7EF" w:rsidR="00FC4917" w:rsidRPr="008C761D" w:rsidRDefault="009B7F21" w:rsidP="008C2DEC">
      <w:pPr>
        <w:pStyle w:val="InstructiveText"/>
        <w:numPr>
          <w:ilvl w:val="0"/>
          <w:numId w:val="5"/>
        </w:numPr>
        <w:rPr>
          <w:i w:val="0"/>
          <w:color w:val="auto"/>
          <w:lang w:eastAsia="ko-KR"/>
        </w:rPr>
      </w:pPr>
      <w:r w:rsidRPr="008C761D">
        <w:rPr>
          <w:i w:val="0"/>
          <w:color w:val="auto"/>
          <w:lang w:eastAsia="ko-KR"/>
        </w:rPr>
        <w:t xml:space="preserve">All functions of </w:t>
      </w:r>
      <w:r w:rsidR="00CE0244">
        <w:rPr>
          <w:i w:val="0"/>
          <w:color w:val="auto"/>
          <w:lang w:eastAsia="ko-KR"/>
        </w:rPr>
        <w:t xml:space="preserve">the </w:t>
      </w:r>
      <w:r w:rsidR="00311691">
        <w:rPr>
          <w:i w:val="0"/>
          <w:color w:val="auto"/>
          <w:lang w:eastAsia="ko-KR"/>
        </w:rPr>
        <w:t>soft starter</w:t>
      </w:r>
      <w:r w:rsidRPr="008C761D">
        <w:rPr>
          <w:i w:val="0"/>
          <w:color w:val="auto"/>
          <w:lang w:eastAsia="ko-KR"/>
        </w:rPr>
        <w:t xml:space="preserve"> can be </w:t>
      </w:r>
      <w:r w:rsidRPr="008C761D">
        <w:rPr>
          <w:b/>
          <w:i w:val="0"/>
          <w:color w:val="auto"/>
          <w:lang w:eastAsia="ko-KR"/>
        </w:rPr>
        <w:t>remotely controlled</w:t>
      </w:r>
      <w:r w:rsidRPr="008C761D">
        <w:rPr>
          <w:i w:val="0"/>
          <w:color w:val="auto"/>
          <w:lang w:eastAsia="ko-KR"/>
        </w:rPr>
        <w:t xml:space="preserve"> and monitored except </w:t>
      </w:r>
      <w:r w:rsidR="00CE0244">
        <w:rPr>
          <w:i w:val="0"/>
          <w:color w:val="auto"/>
          <w:lang w:eastAsia="ko-KR"/>
        </w:rPr>
        <w:t xml:space="preserve">for the </w:t>
      </w:r>
      <w:r w:rsidRPr="008C761D">
        <w:rPr>
          <w:i w:val="0"/>
          <w:color w:val="auto"/>
          <w:lang w:eastAsia="ko-KR"/>
        </w:rPr>
        <w:t>ground switch.</w:t>
      </w:r>
    </w:p>
    <w:p w14:paraId="6F006367" w14:textId="22D48326" w:rsidR="00FC4917" w:rsidRPr="008C761D" w:rsidRDefault="009B7F21" w:rsidP="008C2DEC">
      <w:pPr>
        <w:pStyle w:val="InstructiveText"/>
        <w:numPr>
          <w:ilvl w:val="0"/>
          <w:numId w:val="5"/>
        </w:numPr>
        <w:rPr>
          <w:i w:val="0"/>
          <w:color w:val="auto"/>
          <w:lang w:eastAsia="ko-KR"/>
        </w:rPr>
      </w:pPr>
      <w:r w:rsidRPr="008C761D">
        <w:rPr>
          <w:i w:val="0"/>
          <w:color w:val="auto"/>
          <w:lang w:eastAsia="ko-KR"/>
        </w:rPr>
        <w:lastRenderedPageBreak/>
        <w:t xml:space="preserve">The status of </w:t>
      </w:r>
      <w:r w:rsidR="00CE0244">
        <w:rPr>
          <w:i w:val="0"/>
          <w:color w:val="auto"/>
          <w:lang w:eastAsia="ko-KR"/>
        </w:rPr>
        <w:t xml:space="preserve">the </w:t>
      </w:r>
      <w:r w:rsidRPr="008C761D">
        <w:rPr>
          <w:i w:val="0"/>
          <w:color w:val="auto"/>
          <w:lang w:eastAsia="ko-KR"/>
        </w:rPr>
        <w:t xml:space="preserve">ground switch </w:t>
      </w:r>
      <w:proofErr w:type="gramStart"/>
      <w:r w:rsidRPr="008C761D">
        <w:rPr>
          <w:i w:val="0"/>
          <w:color w:val="auto"/>
          <w:lang w:eastAsia="ko-KR"/>
        </w:rPr>
        <w:t>shall be remotely monitored</w:t>
      </w:r>
      <w:proofErr w:type="gramEnd"/>
      <w:r w:rsidRPr="008C761D">
        <w:rPr>
          <w:i w:val="0"/>
          <w:color w:val="auto"/>
          <w:lang w:eastAsia="ko-KR"/>
        </w:rPr>
        <w:t>.</w:t>
      </w:r>
    </w:p>
    <w:p w14:paraId="7CF26664" w14:textId="099F0E9B" w:rsidR="00412AD2" w:rsidRDefault="00CE0244" w:rsidP="008C2DEC">
      <w:pPr>
        <w:pStyle w:val="InstructiveText"/>
        <w:numPr>
          <w:ilvl w:val="0"/>
          <w:numId w:val="5"/>
        </w:numPr>
        <w:rPr>
          <w:i w:val="0"/>
          <w:color w:val="auto"/>
          <w:lang w:val="en-US"/>
        </w:rPr>
      </w:pPr>
      <w:r>
        <w:rPr>
          <w:i w:val="0"/>
          <w:color w:val="auto"/>
          <w:lang w:val="en-US"/>
        </w:rPr>
        <w:t>The s</w:t>
      </w:r>
      <w:r w:rsidR="009B7F21" w:rsidRPr="008C761D">
        <w:rPr>
          <w:i w:val="0"/>
          <w:color w:val="auto"/>
          <w:lang w:val="en-US"/>
        </w:rPr>
        <w:t xml:space="preserve">tandard terminals of </w:t>
      </w:r>
      <w:r>
        <w:rPr>
          <w:i w:val="0"/>
          <w:color w:val="auto"/>
          <w:lang w:val="en-US"/>
        </w:rPr>
        <w:t xml:space="preserve">the </w:t>
      </w:r>
      <w:r w:rsidR="009B7F21" w:rsidRPr="008C761D">
        <w:rPr>
          <w:i w:val="0"/>
          <w:color w:val="auto"/>
          <w:lang w:val="en-US"/>
        </w:rPr>
        <w:t>AC 22.9</w:t>
      </w:r>
      <w:r>
        <w:rPr>
          <w:i w:val="0"/>
          <w:color w:val="auto"/>
          <w:lang w:val="en-US"/>
        </w:rPr>
        <w:t xml:space="preserve"> </w:t>
      </w:r>
      <w:r w:rsidR="009B7F21" w:rsidRPr="008C761D">
        <w:rPr>
          <w:i w:val="0"/>
          <w:color w:val="auto"/>
          <w:lang w:val="en-US"/>
        </w:rPr>
        <w:t>kV mains will be mutually agreed upon during</w:t>
      </w:r>
      <w:r>
        <w:rPr>
          <w:i w:val="0"/>
          <w:color w:val="auto"/>
          <w:lang w:val="en-US"/>
        </w:rPr>
        <w:t xml:space="preserve"> the</w:t>
      </w:r>
      <w:r w:rsidR="009B7F21" w:rsidRPr="008C761D">
        <w:rPr>
          <w:i w:val="0"/>
          <w:color w:val="auto"/>
          <w:lang w:val="en-US"/>
        </w:rPr>
        <w:t xml:space="preserve"> design stage.</w:t>
      </w:r>
    </w:p>
    <w:p w14:paraId="5DE68B50" w14:textId="77777777" w:rsidR="00A17CE8" w:rsidRDefault="00A17CE8" w:rsidP="00A17CE8">
      <w:pPr>
        <w:pStyle w:val="InstructiveText"/>
        <w:rPr>
          <w:i w:val="0"/>
          <w:color w:val="auto"/>
          <w:lang w:val="en-US" w:eastAsia="ko-KR"/>
        </w:rPr>
      </w:pPr>
    </w:p>
    <w:p w14:paraId="496FB000" w14:textId="77777777" w:rsidR="00A17CE8" w:rsidRPr="008C761D" w:rsidRDefault="00A17CE8" w:rsidP="00A17CE8">
      <w:pPr>
        <w:pStyle w:val="3"/>
      </w:pPr>
      <w:bookmarkStart w:id="33" w:name="_Toc474221578"/>
      <w:bookmarkStart w:id="34" w:name="_Toc488860764"/>
      <w:r>
        <w:t>Multi-</w:t>
      </w:r>
      <w:r>
        <w:rPr>
          <w:rFonts w:hint="eastAsia"/>
          <w:lang w:eastAsia="ko-KR"/>
        </w:rPr>
        <w:t>secondary</w:t>
      </w:r>
      <w:r w:rsidRPr="008C761D">
        <w:t xml:space="preserve"> transformer</w:t>
      </w:r>
      <w:bookmarkEnd w:id="33"/>
      <w:bookmarkEnd w:id="34"/>
    </w:p>
    <w:p w14:paraId="5CBFC6D7" w14:textId="77777777" w:rsidR="00A17CE8" w:rsidRPr="008C761D" w:rsidRDefault="00A17CE8" w:rsidP="00A17CE8">
      <w:pPr>
        <w:pStyle w:val="InstructiveText"/>
        <w:numPr>
          <w:ilvl w:val="0"/>
          <w:numId w:val="6"/>
        </w:numPr>
        <w:rPr>
          <w:i w:val="0"/>
          <w:color w:val="auto"/>
          <w:lang w:eastAsia="ko-KR"/>
        </w:rPr>
      </w:pPr>
      <w:r w:rsidRPr="008C761D">
        <w:rPr>
          <w:i w:val="0"/>
          <w:color w:val="auto"/>
          <w:lang w:eastAsia="ko-KR"/>
        </w:rPr>
        <w:t xml:space="preserve">The transformer </w:t>
      </w:r>
      <w:proofErr w:type="gramStart"/>
      <w:r w:rsidRPr="008C761D">
        <w:rPr>
          <w:i w:val="0"/>
          <w:color w:val="auto"/>
          <w:lang w:eastAsia="ko-KR"/>
        </w:rPr>
        <w:t>shall be cooled</w:t>
      </w:r>
      <w:proofErr w:type="gramEnd"/>
      <w:r w:rsidRPr="008C761D">
        <w:rPr>
          <w:i w:val="0"/>
          <w:color w:val="auto"/>
          <w:lang w:eastAsia="ko-KR"/>
        </w:rPr>
        <w:t xml:space="preserve"> by natural air convection.</w:t>
      </w:r>
    </w:p>
    <w:p w14:paraId="443C13F3" w14:textId="77777777" w:rsidR="00A17CE8" w:rsidRPr="008C761D" w:rsidRDefault="00A17CE8" w:rsidP="00A17CE8">
      <w:pPr>
        <w:pStyle w:val="InstructiveText"/>
        <w:numPr>
          <w:ilvl w:val="0"/>
          <w:numId w:val="6"/>
        </w:numPr>
        <w:rPr>
          <w:i w:val="0"/>
          <w:color w:val="auto"/>
          <w:lang w:eastAsia="ko-KR"/>
        </w:rPr>
      </w:pPr>
      <w:r w:rsidRPr="008C761D">
        <w:rPr>
          <w:i w:val="0"/>
          <w:color w:val="auto"/>
          <w:lang w:eastAsia="ko-KR"/>
        </w:rPr>
        <w:t xml:space="preserve">The transformer shall be cast </w:t>
      </w:r>
      <w:r>
        <w:rPr>
          <w:i w:val="0"/>
          <w:color w:val="auto"/>
          <w:lang w:eastAsia="ko-KR"/>
        </w:rPr>
        <w:t xml:space="preserve">in a </w:t>
      </w:r>
      <w:r w:rsidRPr="008C761D">
        <w:rPr>
          <w:i w:val="0"/>
          <w:color w:val="auto"/>
          <w:lang w:eastAsia="ko-KR"/>
        </w:rPr>
        <w:t xml:space="preserve">resin transformer without any liquids </w:t>
      </w:r>
    </w:p>
    <w:p w14:paraId="485BF177" w14:textId="77777777" w:rsidR="00A17CE8" w:rsidRPr="008C761D" w:rsidRDefault="00A17CE8" w:rsidP="00A17CE8">
      <w:pPr>
        <w:pStyle w:val="InstructiveText"/>
        <w:numPr>
          <w:ilvl w:val="0"/>
          <w:numId w:val="6"/>
        </w:numPr>
        <w:rPr>
          <w:i w:val="0"/>
          <w:color w:val="auto"/>
          <w:lang w:eastAsia="ko-KR"/>
        </w:rPr>
      </w:pPr>
      <w:r w:rsidRPr="008C761D">
        <w:rPr>
          <w:i w:val="0"/>
          <w:color w:val="auto"/>
          <w:lang w:eastAsia="ko-KR"/>
        </w:rPr>
        <w:t>The</w:t>
      </w:r>
      <w:r>
        <w:rPr>
          <w:i w:val="0"/>
          <w:color w:val="auto"/>
          <w:lang w:eastAsia="ko-KR"/>
        </w:rPr>
        <w:t xml:space="preserve"> structure of the transformer sh</w:t>
      </w:r>
      <w:r>
        <w:rPr>
          <w:rFonts w:hint="eastAsia"/>
          <w:i w:val="0"/>
          <w:color w:val="auto"/>
          <w:lang w:eastAsia="ko-KR"/>
        </w:rPr>
        <w:t>all</w:t>
      </w:r>
      <w:r>
        <w:rPr>
          <w:i w:val="0"/>
          <w:color w:val="auto"/>
          <w:lang w:eastAsia="ko-KR"/>
        </w:rPr>
        <w:t xml:space="preserve"> be designed</w:t>
      </w:r>
      <w:r w:rsidRPr="008C761D">
        <w:rPr>
          <w:i w:val="0"/>
          <w:color w:val="auto"/>
          <w:lang w:eastAsia="ko-KR"/>
        </w:rPr>
        <w:t xml:space="preserve"> to be </w:t>
      </w:r>
      <w:r>
        <w:rPr>
          <w:i w:val="0"/>
          <w:color w:val="auto"/>
          <w:lang w:eastAsia="ko-KR"/>
        </w:rPr>
        <w:t>un</w:t>
      </w:r>
      <w:r w:rsidRPr="008C761D">
        <w:rPr>
          <w:i w:val="0"/>
          <w:color w:val="auto"/>
          <w:lang w:eastAsia="ko-KR"/>
        </w:rPr>
        <w:t>affected by dust accumulation.</w:t>
      </w:r>
    </w:p>
    <w:p w14:paraId="0A4B40CB" w14:textId="0BD75302" w:rsidR="00A17CE8" w:rsidRPr="008C761D" w:rsidRDefault="00A17CE8" w:rsidP="00A17CE8">
      <w:pPr>
        <w:pStyle w:val="InstructiveText"/>
        <w:numPr>
          <w:ilvl w:val="0"/>
          <w:numId w:val="6"/>
        </w:numPr>
        <w:rPr>
          <w:i w:val="0"/>
          <w:color w:val="auto"/>
          <w:lang w:eastAsia="ko-KR"/>
        </w:rPr>
      </w:pPr>
      <w:r w:rsidRPr="008C761D">
        <w:rPr>
          <w:i w:val="0"/>
          <w:color w:val="auto"/>
          <w:lang w:eastAsia="ko-KR"/>
        </w:rPr>
        <w:t>The isolation vol</w:t>
      </w:r>
      <w:r>
        <w:rPr>
          <w:i w:val="0"/>
          <w:color w:val="auto"/>
          <w:lang w:eastAsia="ko-KR"/>
        </w:rPr>
        <w:t xml:space="preserve">tage </w:t>
      </w:r>
      <w:r w:rsidRPr="00A62A41">
        <w:rPr>
          <w:i w:val="0"/>
          <w:color w:val="auto"/>
          <w:lang w:eastAsia="ko-KR"/>
        </w:rPr>
        <w:t xml:space="preserve">between </w:t>
      </w:r>
      <w:r w:rsidR="00C7124D">
        <w:rPr>
          <w:rFonts w:hint="eastAsia"/>
          <w:i w:val="0"/>
          <w:color w:val="auto"/>
          <w:lang w:eastAsia="ko-KR"/>
        </w:rPr>
        <w:t>ground and</w:t>
      </w:r>
      <w:r w:rsidR="00610D19" w:rsidRPr="00A62A41">
        <w:rPr>
          <w:rFonts w:hint="eastAsia"/>
          <w:i w:val="0"/>
          <w:color w:val="auto"/>
          <w:lang w:eastAsia="ko-KR"/>
        </w:rPr>
        <w:t xml:space="preserve"> secondary winding</w:t>
      </w:r>
      <w:r w:rsidRPr="00A62A41">
        <w:rPr>
          <w:i w:val="0"/>
          <w:color w:val="auto"/>
          <w:lang w:eastAsia="ko-KR"/>
        </w:rPr>
        <w:t xml:space="preserve"> </w:t>
      </w:r>
      <w:r>
        <w:rPr>
          <w:i w:val="0"/>
          <w:color w:val="auto"/>
          <w:lang w:eastAsia="ko-KR"/>
        </w:rPr>
        <w:t>sh</w:t>
      </w:r>
      <w:r>
        <w:rPr>
          <w:rFonts w:hint="eastAsia"/>
          <w:i w:val="0"/>
          <w:color w:val="auto"/>
          <w:lang w:eastAsia="ko-KR"/>
        </w:rPr>
        <w:t>all</w:t>
      </w:r>
      <w:r w:rsidRPr="008C761D">
        <w:rPr>
          <w:i w:val="0"/>
          <w:color w:val="auto"/>
          <w:lang w:eastAsia="ko-KR"/>
        </w:rPr>
        <w:t xml:space="preserve"> be &gt; 80 </w:t>
      </w:r>
      <w:proofErr w:type="spellStart"/>
      <w:r w:rsidRPr="008C761D">
        <w:rPr>
          <w:i w:val="0"/>
          <w:color w:val="auto"/>
          <w:lang w:eastAsia="ko-KR"/>
        </w:rPr>
        <w:t>kVDC</w:t>
      </w:r>
      <w:proofErr w:type="spellEnd"/>
      <w:r w:rsidRPr="008C761D">
        <w:rPr>
          <w:i w:val="0"/>
          <w:color w:val="auto"/>
          <w:lang w:eastAsia="ko-KR"/>
        </w:rPr>
        <w:t>.</w:t>
      </w:r>
    </w:p>
    <w:p w14:paraId="04016811" w14:textId="77777777" w:rsidR="00A17CE8" w:rsidRPr="008C761D" w:rsidRDefault="00A17CE8" w:rsidP="00A17CE8">
      <w:pPr>
        <w:pStyle w:val="InstructiveText"/>
        <w:numPr>
          <w:ilvl w:val="0"/>
          <w:numId w:val="6"/>
        </w:numPr>
        <w:rPr>
          <w:i w:val="0"/>
          <w:color w:val="auto"/>
          <w:lang w:eastAsia="ko-KR"/>
        </w:rPr>
      </w:pPr>
      <w:r>
        <w:rPr>
          <w:b/>
          <w:i w:val="0"/>
          <w:color w:val="auto"/>
          <w:lang w:eastAsia="ko-KR"/>
        </w:rPr>
        <w:t>Short-</w:t>
      </w:r>
      <w:r w:rsidRPr="008C761D">
        <w:rPr>
          <w:b/>
          <w:i w:val="0"/>
          <w:color w:val="auto"/>
          <w:lang w:eastAsia="ko-KR"/>
        </w:rPr>
        <w:t xml:space="preserve">circuit </w:t>
      </w:r>
      <w:r w:rsidRPr="008C761D">
        <w:rPr>
          <w:rFonts w:hint="eastAsia"/>
          <w:b/>
          <w:i w:val="0"/>
          <w:color w:val="auto"/>
          <w:lang w:eastAsia="ko-KR"/>
        </w:rPr>
        <w:t xml:space="preserve">detection and </w:t>
      </w:r>
      <w:proofErr w:type="gramStart"/>
      <w:r w:rsidRPr="008C761D">
        <w:rPr>
          <w:b/>
          <w:i w:val="0"/>
          <w:color w:val="auto"/>
          <w:lang w:eastAsia="ko-KR"/>
        </w:rPr>
        <w:t>protection</w:t>
      </w:r>
      <w:r w:rsidRPr="008C761D">
        <w:rPr>
          <w:rFonts w:hint="eastAsia"/>
          <w:i w:val="0"/>
          <w:color w:val="auto"/>
          <w:lang w:eastAsia="ko-KR"/>
        </w:rPr>
        <w:t xml:space="preserve"> shall be proposed by </w:t>
      </w:r>
      <w:r>
        <w:rPr>
          <w:i w:val="0"/>
          <w:color w:val="auto"/>
          <w:lang w:eastAsia="ko-KR"/>
        </w:rPr>
        <w:t xml:space="preserve">the </w:t>
      </w:r>
      <w:r>
        <w:rPr>
          <w:rFonts w:hint="eastAsia"/>
          <w:i w:val="0"/>
          <w:color w:val="auto"/>
          <w:lang w:eastAsia="ko-KR"/>
        </w:rPr>
        <w:t>vendo</w:t>
      </w:r>
      <w:r w:rsidRPr="008C761D">
        <w:rPr>
          <w:rFonts w:hint="eastAsia"/>
          <w:i w:val="0"/>
          <w:color w:val="auto"/>
          <w:lang w:eastAsia="ko-KR"/>
        </w:rPr>
        <w:t>r</w:t>
      </w:r>
      <w:proofErr w:type="gramEnd"/>
      <w:r w:rsidRPr="008C761D">
        <w:rPr>
          <w:rFonts w:hint="eastAsia"/>
          <w:i w:val="0"/>
          <w:color w:val="auto"/>
          <w:lang w:eastAsia="ko-KR"/>
        </w:rPr>
        <w:t xml:space="preserve"> during </w:t>
      </w:r>
      <w:r>
        <w:rPr>
          <w:i w:val="0"/>
          <w:color w:val="auto"/>
          <w:lang w:eastAsia="ko-KR"/>
        </w:rPr>
        <w:t xml:space="preserve">the </w:t>
      </w:r>
      <w:r w:rsidRPr="008C761D">
        <w:rPr>
          <w:rFonts w:hint="eastAsia"/>
          <w:i w:val="0"/>
          <w:color w:val="auto"/>
          <w:lang w:eastAsia="ko-KR"/>
        </w:rPr>
        <w:t>design stage.</w:t>
      </w:r>
    </w:p>
    <w:p w14:paraId="4502101E" w14:textId="77777777" w:rsidR="00A17CE8" w:rsidRPr="008C761D" w:rsidRDefault="00A17CE8" w:rsidP="00A17CE8">
      <w:pPr>
        <w:pStyle w:val="3"/>
      </w:pPr>
      <w:r>
        <w:rPr>
          <w:rFonts w:hint="eastAsia"/>
          <w:lang w:val="en-US" w:eastAsia="ko-KR"/>
        </w:rPr>
        <w:t xml:space="preserve"> </w:t>
      </w:r>
      <w:bookmarkStart w:id="35" w:name="_Toc488860765"/>
      <w:r w:rsidRPr="008C761D">
        <w:rPr>
          <w:rFonts w:hint="eastAsia"/>
          <w:lang w:val="en-US"/>
        </w:rPr>
        <w:t>Rectifier</w:t>
      </w:r>
      <w:bookmarkEnd w:id="35"/>
    </w:p>
    <w:p w14:paraId="7B3134B9" w14:textId="77777777" w:rsidR="00A17CE8" w:rsidRPr="008C761D" w:rsidRDefault="00A17CE8" w:rsidP="00A17CE8">
      <w:pPr>
        <w:pStyle w:val="InstructiveText"/>
        <w:numPr>
          <w:ilvl w:val="0"/>
          <w:numId w:val="7"/>
        </w:numPr>
        <w:rPr>
          <w:i w:val="0"/>
          <w:color w:val="auto"/>
          <w:lang w:eastAsia="ko-KR"/>
        </w:rPr>
      </w:pPr>
      <w:r>
        <w:rPr>
          <w:b/>
          <w:i w:val="0"/>
          <w:color w:val="auto"/>
          <w:lang w:eastAsia="ko-KR"/>
        </w:rPr>
        <w:t xml:space="preserve">The </w:t>
      </w:r>
      <w:r>
        <w:rPr>
          <w:rFonts w:hint="eastAsia"/>
          <w:b/>
          <w:i w:val="0"/>
          <w:color w:val="auto"/>
          <w:lang w:eastAsia="ko-KR"/>
        </w:rPr>
        <w:t>r</w:t>
      </w:r>
      <w:r w:rsidRPr="008C761D">
        <w:rPr>
          <w:rFonts w:hint="eastAsia"/>
          <w:b/>
          <w:i w:val="0"/>
          <w:color w:val="auto"/>
          <w:lang w:eastAsia="ko-KR"/>
        </w:rPr>
        <w:t>ectifier</w:t>
      </w:r>
      <w:r w:rsidRPr="008C761D">
        <w:rPr>
          <w:i w:val="0"/>
          <w:color w:val="auto"/>
          <w:lang w:val="en-US" w:eastAsia="ko-KR"/>
        </w:rPr>
        <w:t xml:space="preserve"> consist</w:t>
      </w:r>
      <w:r w:rsidRPr="008C761D">
        <w:rPr>
          <w:rFonts w:hint="eastAsia"/>
          <w:i w:val="0"/>
          <w:color w:val="auto"/>
          <w:lang w:val="en-US" w:eastAsia="ko-KR"/>
        </w:rPr>
        <w:t>s</w:t>
      </w:r>
      <w:r w:rsidRPr="008C761D">
        <w:rPr>
          <w:i w:val="0"/>
          <w:color w:val="auto"/>
          <w:lang w:val="en-US" w:eastAsia="ko-KR"/>
        </w:rPr>
        <w:t xml:space="preserve"> of PSM</w:t>
      </w:r>
      <w:r w:rsidRPr="008C761D">
        <w:rPr>
          <w:rFonts w:hint="eastAsia"/>
          <w:i w:val="0"/>
          <w:color w:val="auto"/>
          <w:lang w:val="en-US" w:eastAsia="ko-KR"/>
        </w:rPr>
        <w:t xml:space="preserve"> power modules</w:t>
      </w:r>
      <w:r w:rsidRPr="008C761D">
        <w:rPr>
          <w:i w:val="0"/>
          <w:color w:val="auto"/>
          <w:lang w:val="en-US" w:eastAsia="ko-KR"/>
        </w:rPr>
        <w:t>,</w:t>
      </w:r>
      <w:r>
        <w:rPr>
          <w:i w:val="0"/>
          <w:color w:val="auto"/>
          <w:lang w:val="en-US" w:eastAsia="ko-KR"/>
        </w:rPr>
        <w:t xml:space="preserve"> an</w:t>
      </w:r>
      <w:r w:rsidRPr="008C761D">
        <w:rPr>
          <w:i w:val="0"/>
          <w:color w:val="auto"/>
          <w:lang w:val="en-US" w:eastAsia="ko-KR"/>
        </w:rPr>
        <w:t xml:space="preserve"> output filter, and output current measurement.</w:t>
      </w:r>
    </w:p>
    <w:p w14:paraId="29C097A4" w14:textId="77777777" w:rsidR="00A17CE8" w:rsidRPr="008C761D" w:rsidRDefault="00A17CE8" w:rsidP="00A17CE8">
      <w:pPr>
        <w:pStyle w:val="InstructiveText"/>
        <w:numPr>
          <w:ilvl w:val="0"/>
          <w:numId w:val="7"/>
        </w:numPr>
        <w:rPr>
          <w:i w:val="0"/>
          <w:color w:val="auto"/>
          <w:lang w:eastAsia="ko-KR"/>
        </w:rPr>
      </w:pPr>
      <w:r w:rsidRPr="008C761D">
        <w:rPr>
          <w:i w:val="0"/>
          <w:color w:val="auto"/>
          <w:lang w:eastAsia="ko-KR"/>
        </w:rPr>
        <w:t xml:space="preserve">The number of </w:t>
      </w:r>
      <w:r w:rsidRPr="008C761D">
        <w:rPr>
          <w:rFonts w:hint="eastAsia"/>
          <w:i w:val="0"/>
          <w:color w:val="auto"/>
          <w:lang w:eastAsia="ko-KR"/>
        </w:rPr>
        <w:t xml:space="preserve">power </w:t>
      </w:r>
      <w:r w:rsidRPr="008C761D">
        <w:rPr>
          <w:i w:val="0"/>
          <w:color w:val="auto"/>
          <w:lang w:eastAsia="ko-KR"/>
        </w:rPr>
        <w:t>modules depends on the overall specification.</w:t>
      </w:r>
    </w:p>
    <w:p w14:paraId="5C8640EC" w14:textId="77777777" w:rsidR="00A17CE8" w:rsidRPr="008C761D" w:rsidRDefault="00A17CE8" w:rsidP="00A17CE8">
      <w:pPr>
        <w:pStyle w:val="InstructiveText"/>
        <w:numPr>
          <w:ilvl w:val="0"/>
          <w:numId w:val="7"/>
        </w:numPr>
        <w:rPr>
          <w:i w:val="0"/>
          <w:color w:val="auto"/>
          <w:lang w:eastAsia="ko-KR"/>
        </w:rPr>
      </w:pPr>
      <w:r w:rsidRPr="008C761D">
        <w:rPr>
          <w:i w:val="0"/>
          <w:color w:val="auto"/>
          <w:lang w:eastAsia="ko-KR"/>
        </w:rPr>
        <w:t xml:space="preserve">The number of </w:t>
      </w:r>
      <w:r w:rsidRPr="008C761D">
        <w:rPr>
          <w:b/>
          <w:i w:val="0"/>
          <w:color w:val="auto"/>
          <w:lang w:eastAsia="ko-KR"/>
        </w:rPr>
        <w:t xml:space="preserve">redundancy </w:t>
      </w:r>
      <w:r w:rsidRPr="008C761D">
        <w:rPr>
          <w:rFonts w:hint="eastAsia"/>
          <w:b/>
          <w:i w:val="0"/>
          <w:color w:val="auto"/>
          <w:lang w:eastAsia="ko-KR"/>
        </w:rPr>
        <w:t xml:space="preserve">power </w:t>
      </w:r>
      <w:r w:rsidRPr="008C761D">
        <w:rPr>
          <w:b/>
          <w:i w:val="0"/>
          <w:color w:val="auto"/>
          <w:lang w:eastAsia="ko-KR"/>
        </w:rPr>
        <w:t>modules</w:t>
      </w:r>
      <w:r>
        <w:rPr>
          <w:i w:val="0"/>
          <w:color w:val="auto"/>
          <w:lang w:eastAsia="ko-KR"/>
        </w:rPr>
        <w:t xml:space="preserve"> sh</w:t>
      </w:r>
      <w:r>
        <w:rPr>
          <w:rFonts w:hint="eastAsia"/>
          <w:i w:val="0"/>
          <w:color w:val="auto"/>
          <w:lang w:eastAsia="ko-KR"/>
        </w:rPr>
        <w:t>all</w:t>
      </w:r>
      <w:r w:rsidRPr="008C761D">
        <w:rPr>
          <w:i w:val="0"/>
          <w:color w:val="auto"/>
          <w:lang w:eastAsia="ko-KR"/>
        </w:rPr>
        <w:t xml:space="preserve"> </w:t>
      </w:r>
      <w:r>
        <w:rPr>
          <w:i w:val="0"/>
          <w:color w:val="auto"/>
          <w:lang w:eastAsia="ko-KR"/>
        </w:rPr>
        <w:t xml:space="preserve">be &gt; </w:t>
      </w:r>
      <w:proofErr w:type="gramStart"/>
      <w:r>
        <w:rPr>
          <w:i w:val="0"/>
          <w:color w:val="auto"/>
          <w:lang w:eastAsia="ko-KR"/>
        </w:rPr>
        <w:t>5%</w:t>
      </w:r>
      <w:proofErr w:type="gramEnd"/>
      <w:r>
        <w:rPr>
          <w:i w:val="0"/>
          <w:color w:val="auto"/>
          <w:lang w:eastAsia="ko-KR"/>
        </w:rPr>
        <w:t xml:space="preserve"> of</w:t>
      </w:r>
      <w:r w:rsidRPr="008C761D">
        <w:rPr>
          <w:i w:val="0"/>
          <w:color w:val="auto"/>
          <w:lang w:eastAsia="ko-KR"/>
        </w:rPr>
        <w:t xml:space="preserve"> the total number of </w:t>
      </w:r>
      <w:r w:rsidRPr="008C761D">
        <w:rPr>
          <w:rFonts w:hint="eastAsia"/>
          <w:i w:val="0"/>
          <w:color w:val="auto"/>
          <w:lang w:eastAsia="ko-KR"/>
        </w:rPr>
        <w:t xml:space="preserve">power </w:t>
      </w:r>
      <w:r w:rsidRPr="008C761D">
        <w:rPr>
          <w:i w:val="0"/>
          <w:color w:val="auto"/>
          <w:lang w:eastAsia="ko-KR"/>
        </w:rPr>
        <w:t>modules.</w:t>
      </w:r>
    </w:p>
    <w:p w14:paraId="25758F7A" w14:textId="77777777" w:rsidR="00A17CE8" w:rsidRDefault="00A17CE8" w:rsidP="00A17CE8">
      <w:pPr>
        <w:pStyle w:val="InstructiveText"/>
        <w:numPr>
          <w:ilvl w:val="0"/>
          <w:numId w:val="7"/>
        </w:numPr>
        <w:rPr>
          <w:i w:val="0"/>
          <w:color w:val="auto"/>
          <w:lang w:eastAsia="ko-KR"/>
        </w:rPr>
      </w:pPr>
      <w:r w:rsidRPr="00CB5B55">
        <w:rPr>
          <w:i w:val="0"/>
          <w:color w:val="auto"/>
          <w:lang w:eastAsia="ko-KR"/>
        </w:rPr>
        <w:t xml:space="preserve">The </w:t>
      </w:r>
      <w:r w:rsidRPr="00CB5B55">
        <w:rPr>
          <w:b/>
          <w:i w:val="0"/>
          <w:color w:val="auto"/>
          <w:lang w:eastAsia="ko-KR"/>
        </w:rPr>
        <w:t>fault of module</w:t>
      </w:r>
      <w:r w:rsidRPr="00CB5B55">
        <w:rPr>
          <w:i w:val="0"/>
          <w:color w:val="auto"/>
          <w:lang w:eastAsia="ko-KR"/>
        </w:rPr>
        <w:t xml:space="preserve"> shall not affect the normal operation, unless the </w:t>
      </w:r>
      <w:r>
        <w:rPr>
          <w:i w:val="0"/>
          <w:color w:val="auto"/>
          <w:lang w:eastAsia="ko-KR"/>
        </w:rPr>
        <w:t>maximum output from the remaining</w:t>
      </w:r>
      <w:r w:rsidRPr="00CB5B55">
        <w:rPr>
          <w:i w:val="0"/>
          <w:color w:val="auto"/>
          <w:lang w:eastAsia="ko-KR"/>
        </w:rPr>
        <w:t xml:space="preserve"> modules is smaller than the requested output voltage.</w:t>
      </w:r>
    </w:p>
    <w:p w14:paraId="5E983C1B" w14:textId="305E25C5" w:rsidR="00C7124D" w:rsidRPr="008C761D" w:rsidRDefault="00C7124D" w:rsidP="00A17CE8">
      <w:pPr>
        <w:pStyle w:val="InstructiveText"/>
        <w:numPr>
          <w:ilvl w:val="0"/>
          <w:numId w:val="7"/>
        </w:numPr>
        <w:rPr>
          <w:i w:val="0"/>
          <w:color w:val="auto"/>
          <w:lang w:eastAsia="ko-KR"/>
        </w:rPr>
      </w:pPr>
      <w:r>
        <w:rPr>
          <w:rFonts w:hint="eastAsia"/>
          <w:i w:val="0"/>
          <w:color w:val="auto"/>
          <w:lang w:eastAsia="ko-KR"/>
        </w:rPr>
        <w:t xml:space="preserve">The load </w:t>
      </w:r>
      <w:proofErr w:type="gramStart"/>
      <w:r>
        <w:rPr>
          <w:rFonts w:hint="eastAsia"/>
          <w:i w:val="0"/>
          <w:color w:val="auto"/>
          <w:lang w:eastAsia="ko-KR"/>
        </w:rPr>
        <w:t>shall be evenly distributed</w:t>
      </w:r>
      <w:proofErr w:type="gramEnd"/>
      <w:r>
        <w:rPr>
          <w:rFonts w:hint="eastAsia"/>
          <w:i w:val="0"/>
          <w:color w:val="auto"/>
          <w:lang w:eastAsia="ko-KR"/>
        </w:rPr>
        <w:t xml:space="preserve"> along all power modules including the redundant power modules.</w:t>
      </w:r>
    </w:p>
    <w:p w14:paraId="77C1E969" w14:textId="77777777" w:rsidR="00A17CE8" w:rsidRPr="008C761D" w:rsidRDefault="00A17CE8" w:rsidP="00A17CE8">
      <w:pPr>
        <w:pStyle w:val="InstructiveText"/>
        <w:numPr>
          <w:ilvl w:val="0"/>
          <w:numId w:val="7"/>
        </w:numPr>
        <w:rPr>
          <w:i w:val="0"/>
          <w:color w:val="auto"/>
          <w:lang w:eastAsia="ko-KR"/>
        </w:rPr>
      </w:pPr>
      <w:r>
        <w:rPr>
          <w:i w:val="0"/>
          <w:color w:val="auto"/>
          <w:lang w:val="en-US" w:eastAsia="ko-KR"/>
        </w:rPr>
        <w:t>Any malfunctioning</w:t>
      </w:r>
      <w:r w:rsidRPr="008C761D">
        <w:rPr>
          <w:i w:val="0"/>
          <w:color w:val="auto"/>
          <w:lang w:val="en-US" w:eastAsia="ko-KR"/>
        </w:rPr>
        <w:t xml:space="preserve"> </w:t>
      </w:r>
      <w:r w:rsidRPr="008C761D">
        <w:rPr>
          <w:rFonts w:hint="eastAsia"/>
          <w:i w:val="0"/>
          <w:color w:val="auto"/>
          <w:lang w:val="en-US" w:eastAsia="ko-KR"/>
        </w:rPr>
        <w:t xml:space="preserve">power </w:t>
      </w:r>
      <w:r w:rsidRPr="008C761D">
        <w:rPr>
          <w:i w:val="0"/>
          <w:color w:val="auto"/>
          <w:lang w:val="en-US" w:eastAsia="ko-KR"/>
        </w:rPr>
        <w:t>module</w:t>
      </w:r>
      <w:r>
        <w:rPr>
          <w:i w:val="0"/>
          <w:color w:val="auto"/>
          <w:lang w:val="en-US" w:eastAsia="ko-KR"/>
        </w:rPr>
        <w:t>s</w:t>
      </w:r>
      <w:r w:rsidRPr="008C761D">
        <w:rPr>
          <w:i w:val="0"/>
          <w:color w:val="auto"/>
          <w:lang w:val="en-US" w:eastAsia="ko-KR"/>
        </w:rPr>
        <w:t xml:space="preserve"> shall be easily identified through the controller.</w:t>
      </w:r>
    </w:p>
    <w:p w14:paraId="65245A27" w14:textId="77777777" w:rsidR="00A17CE8" w:rsidRPr="008C761D" w:rsidRDefault="00A17CE8" w:rsidP="00A17CE8">
      <w:pPr>
        <w:pStyle w:val="InstructiveText"/>
        <w:numPr>
          <w:ilvl w:val="0"/>
          <w:numId w:val="7"/>
        </w:numPr>
        <w:rPr>
          <w:i w:val="0"/>
          <w:color w:val="auto"/>
          <w:lang w:eastAsia="ko-KR"/>
        </w:rPr>
      </w:pPr>
      <w:r>
        <w:rPr>
          <w:b/>
          <w:i w:val="0"/>
          <w:color w:val="auto"/>
          <w:lang w:val="en-US" w:eastAsia="ko-KR"/>
        </w:rPr>
        <w:t>The o</w:t>
      </w:r>
      <w:r w:rsidRPr="008C761D">
        <w:rPr>
          <w:b/>
          <w:i w:val="0"/>
          <w:color w:val="auto"/>
          <w:lang w:val="en-US" w:eastAsia="ko-KR"/>
        </w:rPr>
        <w:t>utput filter</w:t>
      </w:r>
      <w:r w:rsidRPr="008C761D">
        <w:rPr>
          <w:i w:val="0"/>
          <w:color w:val="auto"/>
          <w:lang w:val="en-US" w:eastAsia="ko-KR"/>
        </w:rPr>
        <w:t xml:space="preserve"> </w:t>
      </w:r>
      <w:r>
        <w:rPr>
          <w:i w:val="0"/>
          <w:color w:val="auto"/>
          <w:lang w:val="en-US" w:eastAsia="ko-KR"/>
        </w:rPr>
        <w:t xml:space="preserve">shall </w:t>
      </w:r>
      <w:r w:rsidRPr="008C761D">
        <w:rPr>
          <w:i w:val="0"/>
          <w:color w:val="auto"/>
          <w:lang w:val="en-US" w:eastAsia="ko-KR"/>
        </w:rPr>
        <w:t xml:space="preserve">regulate </w:t>
      </w:r>
      <w:r>
        <w:rPr>
          <w:i w:val="0"/>
          <w:color w:val="auto"/>
          <w:lang w:val="en-US" w:eastAsia="ko-KR"/>
        </w:rPr>
        <w:t xml:space="preserve">the </w:t>
      </w:r>
      <w:r w:rsidRPr="008C761D">
        <w:rPr>
          <w:i w:val="0"/>
          <w:color w:val="auto"/>
          <w:lang w:val="en-US" w:eastAsia="ko-KR"/>
        </w:rPr>
        <w:t>ripple</w:t>
      </w:r>
      <w:r>
        <w:rPr>
          <w:i w:val="0"/>
          <w:color w:val="auto"/>
          <w:lang w:val="en-US" w:eastAsia="ko-KR"/>
        </w:rPr>
        <w:t>s</w:t>
      </w:r>
      <w:r w:rsidRPr="008C761D">
        <w:rPr>
          <w:i w:val="0"/>
          <w:color w:val="auto"/>
          <w:lang w:val="en-US" w:eastAsia="ko-KR"/>
        </w:rPr>
        <w:t xml:space="preserve"> and waveform</w:t>
      </w:r>
      <w:r>
        <w:rPr>
          <w:i w:val="0"/>
          <w:color w:val="auto"/>
          <w:lang w:val="en-US" w:eastAsia="ko-KR"/>
        </w:rPr>
        <w:t>s</w:t>
      </w:r>
      <w:r w:rsidRPr="008C761D">
        <w:rPr>
          <w:i w:val="0"/>
          <w:color w:val="auto"/>
          <w:lang w:val="en-US" w:eastAsia="ko-KR"/>
        </w:rPr>
        <w:t xml:space="preserve"> in accordance with </w:t>
      </w:r>
      <w:r>
        <w:rPr>
          <w:i w:val="0"/>
          <w:color w:val="auto"/>
          <w:lang w:val="en-US" w:eastAsia="ko-KR"/>
        </w:rPr>
        <w:t xml:space="preserve">this </w:t>
      </w:r>
      <w:r w:rsidRPr="008C761D">
        <w:rPr>
          <w:i w:val="0"/>
          <w:color w:val="auto"/>
          <w:lang w:val="en-US" w:eastAsia="ko-KR"/>
        </w:rPr>
        <w:t>specification.</w:t>
      </w:r>
    </w:p>
    <w:p w14:paraId="3EA3717F" w14:textId="4ECE8A9C" w:rsidR="00A17CE8" w:rsidRDefault="00A17CE8" w:rsidP="00A17CE8">
      <w:pPr>
        <w:pStyle w:val="InstructiveText"/>
        <w:numPr>
          <w:ilvl w:val="0"/>
          <w:numId w:val="7"/>
        </w:numPr>
        <w:rPr>
          <w:i w:val="0"/>
          <w:color w:val="auto"/>
          <w:lang w:val="en-US" w:eastAsia="ko-KR"/>
        </w:rPr>
      </w:pPr>
      <w:r>
        <w:rPr>
          <w:b/>
          <w:i w:val="0"/>
          <w:color w:val="auto"/>
          <w:lang w:val="en-US" w:eastAsia="ko-KR"/>
        </w:rPr>
        <w:t>The o</w:t>
      </w:r>
      <w:r w:rsidRPr="008C761D">
        <w:rPr>
          <w:b/>
          <w:i w:val="0"/>
          <w:color w:val="auto"/>
          <w:lang w:val="en-US" w:eastAsia="ko-KR"/>
        </w:rPr>
        <w:t>utput current measurement</w:t>
      </w:r>
      <w:r w:rsidRPr="008C761D">
        <w:rPr>
          <w:i w:val="0"/>
          <w:color w:val="auto"/>
          <w:lang w:val="en-US" w:eastAsia="ko-KR"/>
        </w:rPr>
        <w:t xml:space="preserve"> shall provide real</w:t>
      </w:r>
      <w:r>
        <w:rPr>
          <w:rFonts w:hint="eastAsia"/>
          <w:i w:val="0"/>
          <w:color w:val="auto"/>
          <w:lang w:val="en-US" w:eastAsia="ko-KR"/>
        </w:rPr>
        <w:t>-</w:t>
      </w:r>
      <w:r w:rsidRPr="008C761D">
        <w:rPr>
          <w:i w:val="0"/>
          <w:color w:val="auto"/>
          <w:lang w:val="en-US" w:eastAsia="ko-KR"/>
        </w:rPr>
        <w:t>time current signal</w:t>
      </w:r>
      <w:r>
        <w:rPr>
          <w:i w:val="0"/>
          <w:color w:val="auto"/>
          <w:lang w:val="en-US" w:eastAsia="ko-KR"/>
        </w:rPr>
        <w:t>s</w:t>
      </w:r>
      <w:r w:rsidRPr="008C761D">
        <w:rPr>
          <w:i w:val="0"/>
          <w:color w:val="auto"/>
          <w:lang w:val="en-US" w:eastAsia="ko-KR"/>
        </w:rPr>
        <w:t xml:space="preserve"> to an external </w:t>
      </w:r>
      <w:r>
        <w:rPr>
          <w:i w:val="0"/>
          <w:color w:val="auto"/>
          <w:lang w:val="en-US" w:eastAsia="ko-KR"/>
        </w:rPr>
        <w:t>data acquisition (</w:t>
      </w:r>
      <w:r w:rsidRPr="008C761D">
        <w:rPr>
          <w:i w:val="0"/>
          <w:color w:val="auto"/>
          <w:lang w:val="en-US" w:eastAsia="ko-KR"/>
        </w:rPr>
        <w:t>DAQ</w:t>
      </w:r>
      <w:r>
        <w:rPr>
          <w:i w:val="0"/>
          <w:color w:val="auto"/>
          <w:lang w:val="en-US" w:eastAsia="ko-KR"/>
        </w:rPr>
        <w:t>)</w:t>
      </w:r>
      <w:r w:rsidRPr="008C761D">
        <w:rPr>
          <w:i w:val="0"/>
          <w:color w:val="auto"/>
          <w:lang w:val="en-US" w:eastAsia="ko-KR"/>
        </w:rPr>
        <w:t xml:space="preserve"> system</w:t>
      </w:r>
      <w:r>
        <w:rPr>
          <w:i w:val="0"/>
          <w:color w:val="auto"/>
          <w:lang w:val="en-US" w:eastAsia="ko-KR"/>
        </w:rPr>
        <w:t>,</w:t>
      </w:r>
      <w:r w:rsidRPr="008C761D">
        <w:rPr>
          <w:i w:val="0"/>
          <w:color w:val="auto"/>
          <w:lang w:val="en-US" w:eastAsia="ko-KR"/>
        </w:rPr>
        <w:t xml:space="preserve"> which </w:t>
      </w:r>
      <w:r w:rsidR="001D4F13">
        <w:rPr>
          <w:rFonts w:hint="eastAsia"/>
          <w:i w:val="0"/>
          <w:color w:val="auto"/>
          <w:lang w:val="en-US" w:eastAsia="ko-KR"/>
        </w:rPr>
        <w:t>will</w:t>
      </w:r>
      <w:r w:rsidR="001D4F13" w:rsidRPr="008C761D">
        <w:rPr>
          <w:i w:val="0"/>
          <w:color w:val="auto"/>
          <w:lang w:val="en-US" w:eastAsia="ko-KR"/>
        </w:rPr>
        <w:t xml:space="preserve"> </w:t>
      </w:r>
      <w:r w:rsidRPr="008C761D">
        <w:rPr>
          <w:i w:val="0"/>
          <w:color w:val="auto"/>
          <w:lang w:val="en-US" w:eastAsia="ko-KR"/>
        </w:rPr>
        <w:t xml:space="preserve">be provided by NFRI. </w:t>
      </w:r>
      <w:r w:rsidRPr="008C761D">
        <w:rPr>
          <w:rFonts w:hint="eastAsia"/>
          <w:i w:val="0"/>
          <w:color w:val="auto"/>
          <w:lang w:val="en-US" w:eastAsia="ko-KR"/>
        </w:rPr>
        <w:t>The output current me</w:t>
      </w:r>
      <w:r>
        <w:rPr>
          <w:rFonts w:hint="eastAsia"/>
          <w:i w:val="0"/>
          <w:color w:val="auto"/>
          <w:lang w:val="en-US" w:eastAsia="ko-KR"/>
        </w:rPr>
        <w:t>asurement equipment can be instea</w:t>
      </w:r>
      <w:r>
        <w:rPr>
          <w:i w:val="0"/>
          <w:color w:val="auto"/>
          <w:lang w:val="en-US" w:eastAsia="ko-KR"/>
        </w:rPr>
        <w:t>d</w:t>
      </w:r>
      <w:r>
        <w:rPr>
          <w:rFonts w:hint="eastAsia"/>
          <w:i w:val="0"/>
          <w:color w:val="auto"/>
          <w:lang w:val="en-US" w:eastAsia="ko-KR"/>
        </w:rPr>
        <w:t xml:space="preserve"> placed</w:t>
      </w:r>
      <w:r w:rsidRPr="008C761D">
        <w:rPr>
          <w:rFonts w:hint="eastAsia"/>
          <w:i w:val="0"/>
          <w:color w:val="auto"/>
          <w:lang w:val="en-US" w:eastAsia="ko-KR"/>
        </w:rPr>
        <w:t xml:space="preserve"> in the </w:t>
      </w:r>
      <w:r w:rsidRPr="008C761D">
        <w:rPr>
          <w:rFonts w:hint="eastAsia"/>
          <w:b/>
          <w:i w:val="0"/>
          <w:color w:val="auto"/>
          <w:lang w:val="en-US" w:eastAsia="ko-KR"/>
        </w:rPr>
        <w:t>termination box</w:t>
      </w:r>
      <w:r w:rsidRPr="008C761D">
        <w:rPr>
          <w:rFonts w:hint="eastAsia"/>
          <w:i w:val="0"/>
          <w:color w:val="auto"/>
          <w:lang w:val="en-US" w:eastAsia="ko-KR"/>
        </w:rPr>
        <w:t>.</w:t>
      </w:r>
    </w:p>
    <w:p w14:paraId="1BE4F30C" w14:textId="77777777" w:rsidR="00A17CE8" w:rsidRDefault="00A17CE8">
      <w:pPr>
        <w:spacing w:before="0" w:after="0"/>
        <w:rPr>
          <w:lang w:val="en-US" w:eastAsia="ko-KR"/>
        </w:rPr>
      </w:pPr>
      <w:r>
        <w:rPr>
          <w:i/>
          <w:lang w:val="en-US" w:eastAsia="ko-KR"/>
        </w:rPr>
        <w:br w:type="page"/>
      </w:r>
    </w:p>
    <w:p w14:paraId="1F45DB1F" w14:textId="77777777" w:rsidR="00A17CE8" w:rsidRPr="008C761D" w:rsidRDefault="00A17CE8" w:rsidP="00A17CE8">
      <w:pPr>
        <w:pStyle w:val="3"/>
      </w:pPr>
      <w:bookmarkStart w:id="36" w:name="_Toc474221580"/>
      <w:r>
        <w:rPr>
          <w:rFonts w:hint="eastAsia"/>
          <w:lang w:eastAsia="ko-KR"/>
        </w:rPr>
        <w:lastRenderedPageBreak/>
        <w:t xml:space="preserve"> </w:t>
      </w:r>
      <w:bookmarkStart w:id="37" w:name="_Toc488860766"/>
      <w:r w:rsidRPr="008C761D">
        <w:t>HV</w:t>
      </w:r>
      <w:r w:rsidRPr="008C761D">
        <w:rPr>
          <w:lang w:eastAsia="ko-KR"/>
        </w:rPr>
        <w:t>DC</w:t>
      </w:r>
      <w:r w:rsidRPr="008C761D">
        <w:t xml:space="preserve"> cable</w:t>
      </w:r>
      <w:bookmarkEnd w:id="36"/>
      <w:bookmarkEnd w:id="37"/>
    </w:p>
    <w:p w14:paraId="55F400C3" w14:textId="77777777" w:rsidR="00A17CE8" w:rsidRPr="002B7D59" w:rsidRDefault="00A17CE8" w:rsidP="00A17CE8">
      <w:pPr>
        <w:pStyle w:val="InstructiveText"/>
        <w:numPr>
          <w:ilvl w:val="0"/>
          <w:numId w:val="8"/>
        </w:numPr>
        <w:rPr>
          <w:i w:val="0"/>
          <w:color w:val="auto"/>
          <w:lang w:eastAsia="ko-KR"/>
        </w:rPr>
      </w:pPr>
      <w:r>
        <w:rPr>
          <w:b/>
          <w:i w:val="0"/>
          <w:color w:val="auto"/>
          <w:lang w:eastAsia="ko-KR"/>
        </w:rPr>
        <w:t xml:space="preserve">The </w:t>
      </w:r>
      <w:r w:rsidRPr="002B7D59">
        <w:rPr>
          <w:b/>
          <w:i w:val="0"/>
          <w:color w:val="auto"/>
          <w:lang w:eastAsia="ko-KR"/>
        </w:rPr>
        <w:t>HVDC cable</w:t>
      </w:r>
      <w:r>
        <w:rPr>
          <w:rFonts w:hint="eastAsia"/>
          <w:i w:val="0"/>
          <w:color w:val="auto"/>
          <w:lang w:eastAsia="ko-KR"/>
        </w:rPr>
        <w:t xml:space="preserve">, which </w:t>
      </w:r>
      <w:proofErr w:type="gramStart"/>
      <w:r>
        <w:rPr>
          <w:rFonts w:hint="eastAsia"/>
          <w:i w:val="0"/>
          <w:color w:val="auto"/>
          <w:lang w:eastAsia="ko-KR"/>
        </w:rPr>
        <w:t>shall be provided</w:t>
      </w:r>
      <w:proofErr w:type="gramEnd"/>
      <w:r>
        <w:rPr>
          <w:rFonts w:hint="eastAsia"/>
          <w:i w:val="0"/>
          <w:color w:val="auto"/>
          <w:lang w:eastAsia="ko-KR"/>
        </w:rPr>
        <w:t xml:space="preserve"> by</w:t>
      </w:r>
      <w:r>
        <w:rPr>
          <w:i w:val="0"/>
          <w:color w:val="auto"/>
          <w:lang w:eastAsia="ko-KR"/>
        </w:rPr>
        <w:t xml:space="preserve"> the</w:t>
      </w:r>
      <w:r>
        <w:rPr>
          <w:rFonts w:hint="eastAsia"/>
          <w:i w:val="0"/>
          <w:color w:val="auto"/>
          <w:lang w:eastAsia="ko-KR"/>
        </w:rPr>
        <w:t xml:space="preserve"> vend</w:t>
      </w:r>
      <w:r>
        <w:rPr>
          <w:i w:val="0"/>
          <w:color w:val="auto"/>
          <w:lang w:eastAsia="ko-KR"/>
        </w:rPr>
        <w:t>o</w:t>
      </w:r>
      <w:r>
        <w:rPr>
          <w:rFonts w:hint="eastAsia"/>
          <w:i w:val="0"/>
          <w:color w:val="auto"/>
          <w:lang w:eastAsia="ko-KR"/>
        </w:rPr>
        <w:t xml:space="preserve">r, </w:t>
      </w:r>
      <w:r w:rsidRPr="002B7D59">
        <w:rPr>
          <w:i w:val="0"/>
          <w:color w:val="auto"/>
          <w:lang w:eastAsia="ko-KR"/>
        </w:rPr>
        <w:t xml:space="preserve">runs from </w:t>
      </w:r>
      <w:r>
        <w:rPr>
          <w:i w:val="0"/>
          <w:color w:val="auto"/>
          <w:lang w:eastAsia="ko-KR"/>
        </w:rPr>
        <w:t xml:space="preserve">the </w:t>
      </w:r>
      <w:r w:rsidRPr="002B7D59">
        <w:rPr>
          <w:i w:val="0"/>
          <w:color w:val="auto"/>
          <w:lang w:eastAsia="ko-KR"/>
        </w:rPr>
        <w:t xml:space="preserve">rectifier output filter </w:t>
      </w:r>
      <w:r>
        <w:rPr>
          <w:i w:val="0"/>
          <w:color w:val="auto"/>
          <w:lang w:eastAsia="ko-KR"/>
        </w:rPr>
        <w:t>installed on the third</w:t>
      </w:r>
      <w:r w:rsidRPr="002B7D59">
        <w:rPr>
          <w:i w:val="0"/>
          <w:color w:val="auto"/>
          <w:lang w:eastAsia="ko-KR"/>
        </w:rPr>
        <w:t xml:space="preserve"> floor of </w:t>
      </w:r>
      <w:r>
        <w:rPr>
          <w:i w:val="0"/>
          <w:color w:val="auto"/>
          <w:lang w:eastAsia="ko-KR"/>
        </w:rPr>
        <w:t>the PS-3 power supply building</w:t>
      </w:r>
      <w:r w:rsidRPr="002B7D59">
        <w:rPr>
          <w:i w:val="0"/>
          <w:color w:val="auto"/>
          <w:lang w:eastAsia="ko-KR"/>
        </w:rPr>
        <w:t xml:space="preserve"> to </w:t>
      </w:r>
      <w:r>
        <w:rPr>
          <w:i w:val="0"/>
          <w:color w:val="auto"/>
          <w:lang w:eastAsia="ko-KR"/>
        </w:rPr>
        <w:t xml:space="preserve">the </w:t>
      </w:r>
      <w:proofErr w:type="spellStart"/>
      <w:r>
        <w:rPr>
          <w:i w:val="0"/>
          <w:color w:val="auto"/>
          <w:lang w:eastAsia="ko-KR"/>
        </w:rPr>
        <w:t>gyrotron</w:t>
      </w:r>
      <w:proofErr w:type="spellEnd"/>
      <w:r>
        <w:rPr>
          <w:i w:val="0"/>
          <w:color w:val="auto"/>
          <w:lang w:eastAsia="ko-KR"/>
        </w:rPr>
        <w:t xml:space="preserve"> complex located on the second</w:t>
      </w:r>
      <w:r w:rsidRPr="002B7D59">
        <w:rPr>
          <w:i w:val="0"/>
          <w:color w:val="auto"/>
          <w:lang w:eastAsia="ko-KR"/>
        </w:rPr>
        <w:t xml:space="preserve"> deck of</w:t>
      </w:r>
      <w:r>
        <w:rPr>
          <w:i w:val="0"/>
          <w:color w:val="auto"/>
          <w:lang w:eastAsia="ko-KR"/>
        </w:rPr>
        <w:t xml:space="preserve"> the</w:t>
      </w:r>
      <w:r w:rsidRPr="002B7D59">
        <w:rPr>
          <w:i w:val="0"/>
          <w:color w:val="auto"/>
          <w:lang w:eastAsia="ko-KR"/>
        </w:rPr>
        <w:t xml:space="preserve"> heating device room</w:t>
      </w:r>
      <w:r>
        <w:rPr>
          <w:i w:val="0"/>
          <w:color w:val="auto"/>
          <w:lang w:eastAsia="ko-KR"/>
        </w:rPr>
        <w:t>,</w:t>
      </w:r>
      <w:r w:rsidRPr="002B7D59">
        <w:rPr>
          <w:i w:val="0"/>
          <w:color w:val="auto"/>
          <w:lang w:eastAsia="ko-KR"/>
        </w:rPr>
        <w:t xml:space="preserve"> as </w:t>
      </w:r>
      <w:r>
        <w:rPr>
          <w:i w:val="0"/>
          <w:color w:val="auto"/>
          <w:lang w:eastAsia="ko-KR"/>
        </w:rPr>
        <w:t xml:space="preserve">shown </w:t>
      </w:r>
      <w:r w:rsidRPr="002B7D59">
        <w:rPr>
          <w:i w:val="0"/>
          <w:color w:val="auto"/>
          <w:lang w:eastAsia="ko-KR"/>
        </w:rPr>
        <w:t>in</w:t>
      </w:r>
      <w:r>
        <w:rPr>
          <w:rFonts w:hint="eastAsia"/>
          <w:i w:val="0"/>
          <w:color w:val="auto"/>
          <w:lang w:eastAsia="ko-KR"/>
        </w:rPr>
        <w:t xml:space="preserve"> </w:t>
      </w:r>
      <w:r>
        <w:rPr>
          <w:i w:val="0"/>
          <w:color w:val="auto"/>
          <w:lang w:eastAsia="ko-KR"/>
        </w:rPr>
        <w:fldChar w:fldCharType="begin"/>
      </w:r>
      <w:r>
        <w:rPr>
          <w:i w:val="0"/>
          <w:color w:val="auto"/>
          <w:lang w:eastAsia="ko-KR"/>
        </w:rPr>
        <w:instrText xml:space="preserve"> REF _Ref474936071 \h </w:instrText>
      </w:r>
      <w:r>
        <w:rPr>
          <w:i w:val="0"/>
          <w:color w:val="auto"/>
          <w:lang w:eastAsia="ko-KR"/>
        </w:rPr>
      </w:r>
      <w:r>
        <w:rPr>
          <w:i w:val="0"/>
          <w:color w:val="auto"/>
          <w:lang w:eastAsia="ko-KR"/>
        </w:rPr>
        <w:fldChar w:fldCharType="separate"/>
      </w:r>
      <w:r w:rsidR="0024486F">
        <w:t xml:space="preserve">Figure </w:t>
      </w:r>
      <w:r w:rsidR="0024486F">
        <w:rPr>
          <w:noProof/>
        </w:rPr>
        <w:t>3</w:t>
      </w:r>
      <w:r>
        <w:rPr>
          <w:i w:val="0"/>
          <w:color w:val="auto"/>
          <w:lang w:eastAsia="ko-KR"/>
        </w:rPr>
        <w:fldChar w:fldCharType="end"/>
      </w:r>
      <w:r>
        <w:rPr>
          <w:rFonts w:hint="eastAsia"/>
          <w:i w:val="0"/>
          <w:color w:val="auto"/>
          <w:lang w:eastAsia="ko-KR"/>
        </w:rPr>
        <w:t>.</w:t>
      </w:r>
      <w:r w:rsidRPr="002B7D59">
        <w:rPr>
          <w:rFonts w:hint="eastAsia"/>
          <w:i w:val="0"/>
          <w:color w:val="auto"/>
          <w:lang w:eastAsia="ko-KR"/>
        </w:rPr>
        <w:t xml:space="preserve"> </w:t>
      </w:r>
    </w:p>
    <w:p w14:paraId="0CCE2424" w14:textId="64A87097" w:rsidR="00A17CE8" w:rsidRPr="008C761D" w:rsidRDefault="00A17CE8" w:rsidP="00A17CE8">
      <w:pPr>
        <w:pStyle w:val="InstructiveText"/>
        <w:numPr>
          <w:ilvl w:val="0"/>
          <w:numId w:val="8"/>
        </w:numPr>
        <w:rPr>
          <w:i w:val="0"/>
          <w:color w:val="auto"/>
          <w:lang w:eastAsia="ko-KR"/>
        </w:rPr>
      </w:pPr>
      <w:r>
        <w:rPr>
          <w:i w:val="0"/>
          <w:color w:val="auto"/>
          <w:lang w:eastAsia="ko-KR"/>
        </w:rPr>
        <w:t>The i</w:t>
      </w:r>
      <w:r w:rsidRPr="008C761D">
        <w:rPr>
          <w:i w:val="0"/>
          <w:color w:val="auto"/>
          <w:lang w:eastAsia="ko-KR"/>
        </w:rPr>
        <w:t>nstallation of</w:t>
      </w:r>
      <w:r>
        <w:rPr>
          <w:i w:val="0"/>
          <w:color w:val="auto"/>
          <w:lang w:eastAsia="ko-KR"/>
        </w:rPr>
        <w:t xml:space="preserve"> the</w:t>
      </w:r>
      <w:r w:rsidRPr="008C761D">
        <w:rPr>
          <w:i w:val="0"/>
          <w:color w:val="auto"/>
          <w:lang w:eastAsia="ko-KR"/>
        </w:rPr>
        <w:t xml:space="preserve"> </w:t>
      </w:r>
      <w:r w:rsidRPr="008C761D">
        <w:rPr>
          <w:b/>
          <w:i w:val="0"/>
          <w:color w:val="auto"/>
          <w:lang w:eastAsia="ko-KR"/>
        </w:rPr>
        <w:t>cable tray</w:t>
      </w:r>
      <w:r w:rsidRPr="008C761D">
        <w:rPr>
          <w:i w:val="0"/>
          <w:color w:val="auto"/>
          <w:lang w:eastAsia="ko-KR"/>
        </w:rPr>
        <w:t xml:space="preserve"> </w:t>
      </w:r>
      <w:proofErr w:type="gramStart"/>
      <w:r w:rsidR="001D4F13">
        <w:rPr>
          <w:rFonts w:hint="eastAsia"/>
          <w:i w:val="0"/>
          <w:color w:val="auto"/>
          <w:lang w:eastAsia="ko-KR"/>
        </w:rPr>
        <w:t>will</w:t>
      </w:r>
      <w:r w:rsidR="001D4F13" w:rsidRPr="008C761D">
        <w:rPr>
          <w:i w:val="0"/>
          <w:color w:val="auto"/>
          <w:lang w:eastAsia="ko-KR"/>
        </w:rPr>
        <w:t xml:space="preserve"> </w:t>
      </w:r>
      <w:r w:rsidRPr="008C761D">
        <w:rPr>
          <w:i w:val="0"/>
          <w:color w:val="auto"/>
          <w:lang w:eastAsia="ko-KR"/>
        </w:rPr>
        <w:t>be provided</w:t>
      </w:r>
      <w:proofErr w:type="gramEnd"/>
      <w:r w:rsidRPr="008C761D">
        <w:rPr>
          <w:i w:val="0"/>
          <w:color w:val="auto"/>
          <w:lang w:eastAsia="ko-KR"/>
        </w:rPr>
        <w:t xml:space="preserve"> by NFRI. </w:t>
      </w:r>
    </w:p>
    <w:p w14:paraId="5B4D30C0" w14:textId="2CF43C9B" w:rsidR="00A17CE8" w:rsidRPr="008C761D" w:rsidRDefault="00A17CE8" w:rsidP="00A17CE8">
      <w:pPr>
        <w:pStyle w:val="InstructiveText"/>
        <w:numPr>
          <w:ilvl w:val="0"/>
          <w:numId w:val="8"/>
        </w:numPr>
        <w:rPr>
          <w:i w:val="0"/>
          <w:color w:val="auto"/>
          <w:lang w:eastAsia="ko-KR"/>
        </w:rPr>
      </w:pPr>
      <w:r w:rsidRPr="00A62A41">
        <w:rPr>
          <w:rFonts w:hint="eastAsia"/>
          <w:i w:val="0"/>
          <w:color w:val="auto"/>
          <w:lang w:eastAsia="ko-KR"/>
        </w:rPr>
        <w:t xml:space="preserve">The termination of each </w:t>
      </w:r>
      <w:r w:rsidRPr="008C761D">
        <w:rPr>
          <w:rFonts w:hint="eastAsia"/>
          <w:i w:val="0"/>
          <w:color w:val="auto"/>
          <w:lang w:eastAsia="ko-KR"/>
        </w:rPr>
        <w:t xml:space="preserve">end shall </w:t>
      </w:r>
      <w:proofErr w:type="gramStart"/>
      <w:r w:rsidR="00ED5662">
        <w:rPr>
          <w:rFonts w:hint="eastAsia"/>
          <w:i w:val="0"/>
          <w:color w:val="auto"/>
          <w:lang w:eastAsia="ko-KR"/>
        </w:rPr>
        <w:t xml:space="preserve">be in </w:t>
      </w:r>
      <w:r w:rsidR="00D209BA">
        <w:rPr>
          <w:rFonts w:hint="eastAsia"/>
          <w:i w:val="0"/>
          <w:color w:val="auto"/>
          <w:lang w:eastAsia="ko-KR"/>
        </w:rPr>
        <w:t>complian</w:t>
      </w:r>
      <w:r w:rsidR="00ED5662">
        <w:rPr>
          <w:rFonts w:hint="eastAsia"/>
          <w:i w:val="0"/>
          <w:color w:val="auto"/>
          <w:lang w:eastAsia="ko-KR"/>
        </w:rPr>
        <w:t>ce</w:t>
      </w:r>
      <w:proofErr w:type="gramEnd"/>
      <w:r w:rsidR="00ED5662">
        <w:rPr>
          <w:rFonts w:hint="eastAsia"/>
          <w:i w:val="0"/>
          <w:color w:val="auto"/>
          <w:lang w:eastAsia="ko-KR"/>
        </w:rPr>
        <w:t xml:space="preserve"> with</w:t>
      </w:r>
      <w:r w:rsidRPr="008C761D">
        <w:rPr>
          <w:rFonts w:hint="eastAsia"/>
          <w:i w:val="0"/>
          <w:color w:val="auto"/>
          <w:lang w:eastAsia="ko-KR"/>
        </w:rPr>
        <w:t xml:space="preserve"> </w:t>
      </w:r>
      <w:r>
        <w:rPr>
          <w:i w:val="0"/>
          <w:color w:val="auto"/>
          <w:lang w:eastAsia="ko-KR"/>
        </w:rPr>
        <w:t xml:space="preserve">the </w:t>
      </w:r>
      <w:r w:rsidRPr="008C761D">
        <w:rPr>
          <w:rFonts w:hint="eastAsia"/>
          <w:i w:val="0"/>
          <w:color w:val="auto"/>
          <w:lang w:eastAsia="ko-KR"/>
        </w:rPr>
        <w:t xml:space="preserve">relevant industrial standards. To determine </w:t>
      </w:r>
      <w:r>
        <w:rPr>
          <w:i w:val="0"/>
          <w:color w:val="auto"/>
          <w:lang w:eastAsia="ko-KR"/>
        </w:rPr>
        <w:t xml:space="preserve">the </w:t>
      </w:r>
      <w:r w:rsidRPr="008C761D">
        <w:rPr>
          <w:i w:val="0"/>
          <w:color w:val="auto"/>
          <w:lang w:eastAsia="ko-KR"/>
        </w:rPr>
        <w:t>specification</w:t>
      </w:r>
      <w:r w:rsidRPr="008C761D">
        <w:rPr>
          <w:rFonts w:hint="eastAsia"/>
          <w:i w:val="0"/>
          <w:color w:val="auto"/>
          <w:lang w:eastAsia="ko-KR"/>
        </w:rPr>
        <w:t xml:space="preserve"> of</w:t>
      </w:r>
      <w:r>
        <w:rPr>
          <w:i w:val="0"/>
          <w:color w:val="auto"/>
          <w:lang w:eastAsia="ko-KR"/>
        </w:rPr>
        <w:t xml:space="preserve"> the</w:t>
      </w:r>
      <w:r w:rsidRPr="008C761D">
        <w:rPr>
          <w:rFonts w:hint="eastAsia"/>
          <w:i w:val="0"/>
          <w:color w:val="auto"/>
          <w:lang w:eastAsia="ko-KR"/>
        </w:rPr>
        <w:t xml:space="preserve"> HVDC cable, modulation specification </w:t>
      </w:r>
      <w:proofErr w:type="gramStart"/>
      <w:r w:rsidRPr="008C761D">
        <w:rPr>
          <w:rFonts w:hint="eastAsia"/>
          <w:i w:val="0"/>
          <w:color w:val="auto"/>
          <w:lang w:eastAsia="ko-KR"/>
        </w:rPr>
        <w:t>shall be considered</w:t>
      </w:r>
      <w:proofErr w:type="gramEnd"/>
      <w:r w:rsidRPr="008C761D">
        <w:rPr>
          <w:rFonts w:hint="eastAsia"/>
          <w:i w:val="0"/>
          <w:color w:val="auto"/>
          <w:lang w:eastAsia="ko-KR"/>
        </w:rPr>
        <w:t xml:space="preserve"> during </w:t>
      </w:r>
      <w:r>
        <w:rPr>
          <w:i w:val="0"/>
          <w:color w:val="auto"/>
          <w:lang w:eastAsia="ko-KR"/>
        </w:rPr>
        <w:t xml:space="preserve">the </w:t>
      </w:r>
      <w:r w:rsidRPr="008C761D">
        <w:rPr>
          <w:rFonts w:hint="eastAsia"/>
          <w:i w:val="0"/>
          <w:color w:val="auto"/>
          <w:lang w:eastAsia="ko-KR"/>
        </w:rPr>
        <w:t>design stage.</w:t>
      </w:r>
    </w:p>
    <w:p w14:paraId="707B68C8" w14:textId="77777777" w:rsidR="00A17CE8" w:rsidRDefault="00A17CE8" w:rsidP="00A17CE8">
      <w:pPr>
        <w:pStyle w:val="InstructiveText"/>
        <w:rPr>
          <w:i w:val="0"/>
          <w:color w:val="auto"/>
          <w:lang w:val="en-US" w:eastAsia="ko-KR"/>
        </w:rPr>
      </w:pPr>
    </w:p>
    <w:p w14:paraId="56F35642" w14:textId="77777777" w:rsidR="00A17CE8" w:rsidRDefault="00A17CE8" w:rsidP="00A17CE8">
      <w:pPr>
        <w:keepNext/>
        <w:jc w:val="center"/>
      </w:pPr>
      <w:r w:rsidRPr="008C761D">
        <w:rPr>
          <w:noProof/>
          <w:lang w:val="en-US" w:eastAsia="ko-KR"/>
        </w:rPr>
        <w:drawing>
          <wp:inline distT="0" distB="0" distL="0" distR="0" wp14:anchorId="7B5CDDB3" wp14:editId="5A09ABD4">
            <wp:extent cx="3959776" cy="2423146"/>
            <wp:effectExtent l="0" t="0" r="3175"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3959776" cy="2423146"/>
                    </a:xfrm>
                    <a:prstGeom prst="rect">
                      <a:avLst/>
                    </a:prstGeom>
                  </pic:spPr>
                </pic:pic>
              </a:graphicData>
            </a:graphic>
          </wp:inline>
        </w:drawing>
      </w:r>
    </w:p>
    <w:p w14:paraId="5041113F" w14:textId="77777777" w:rsidR="00A17CE8" w:rsidRDefault="00A17CE8" w:rsidP="00A17CE8">
      <w:pPr>
        <w:pStyle w:val="af6"/>
        <w:jc w:val="center"/>
        <w:rPr>
          <w:lang w:eastAsia="ko-KR"/>
        </w:rPr>
      </w:pPr>
      <w:bookmarkStart w:id="38" w:name="_Ref474936071"/>
      <w:bookmarkStart w:id="39" w:name="_Toc474935570"/>
      <w:bookmarkStart w:id="40" w:name="_Ref478647059"/>
      <w:proofErr w:type="gramStart"/>
      <w:r>
        <w:t xml:space="preserve">Figure </w:t>
      </w:r>
      <w:r w:rsidR="008D5088">
        <w:fldChar w:fldCharType="begin"/>
      </w:r>
      <w:r w:rsidR="008D5088">
        <w:instrText xml:space="preserve"> SEQ Figure \* ARABIC </w:instrText>
      </w:r>
      <w:r w:rsidR="008D5088">
        <w:fldChar w:fldCharType="separate"/>
      </w:r>
      <w:r w:rsidR="0024486F">
        <w:rPr>
          <w:noProof/>
        </w:rPr>
        <w:t>3</w:t>
      </w:r>
      <w:r w:rsidR="008D5088">
        <w:rPr>
          <w:noProof/>
        </w:rPr>
        <w:fldChar w:fldCharType="end"/>
      </w:r>
      <w:bookmarkEnd w:id="38"/>
      <w:r>
        <w:rPr>
          <w:rFonts w:hint="eastAsia"/>
          <w:lang w:eastAsia="ko-KR"/>
        </w:rPr>
        <w:t>.</w:t>
      </w:r>
      <w:proofErr w:type="gramEnd"/>
      <w:r>
        <w:rPr>
          <w:rFonts w:hint="eastAsia"/>
          <w:lang w:eastAsia="ko-KR"/>
        </w:rPr>
        <w:t xml:space="preserve"> </w:t>
      </w:r>
      <w:r w:rsidRPr="00A62A41">
        <w:rPr>
          <w:lang w:eastAsia="ko-KR"/>
        </w:rPr>
        <w:t>HVDC cable route</w:t>
      </w:r>
      <w:bookmarkEnd w:id="39"/>
      <w:bookmarkEnd w:id="40"/>
    </w:p>
    <w:p w14:paraId="6B3F6D9C" w14:textId="4569F5C7" w:rsidR="00A17CE8" w:rsidRDefault="00A17CE8" w:rsidP="00A17CE8">
      <w:pPr>
        <w:spacing w:before="0" w:after="0"/>
        <w:rPr>
          <w:lang w:eastAsia="ko-KR"/>
        </w:rPr>
      </w:pPr>
    </w:p>
    <w:p w14:paraId="1DDE90BF" w14:textId="3159D1AF" w:rsidR="00FC4917" w:rsidRPr="008C761D" w:rsidRDefault="00210C2F" w:rsidP="00210C2F">
      <w:pPr>
        <w:pStyle w:val="3"/>
      </w:pPr>
      <w:bookmarkStart w:id="41" w:name="_Toc474221581"/>
      <w:r>
        <w:rPr>
          <w:rFonts w:hint="eastAsia"/>
          <w:lang w:eastAsia="ko-KR"/>
        </w:rPr>
        <w:t xml:space="preserve"> </w:t>
      </w:r>
      <w:bookmarkStart w:id="42" w:name="_Toc488860767"/>
      <w:r w:rsidR="009B7F21" w:rsidRPr="008C761D">
        <w:rPr>
          <w:lang w:eastAsia="ko-KR"/>
        </w:rPr>
        <w:t>T</w:t>
      </w:r>
      <w:r w:rsidR="009B7F21" w:rsidRPr="008C761D">
        <w:t>ermination box with crowbar circuit</w:t>
      </w:r>
      <w:bookmarkEnd w:id="41"/>
      <w:bookmarkEnd w:id="42"/>
    </w:p>
    <w:p w14:paraId="54681089" w14:textId="2169C1A9" w:rsidR="00FC4917" w:rsidRPr="008C761D" w:rsidRDefault="00A237F2" w:rsidP="008C2DEC">
      <w:pPr>
        <w:pStyle w:val="InstructiveText"/>
        <w:numPr>
          <w:ilvl w:val="0"/>
          <w:numId w:val="9"/>
        </w:numPr>
        <w:rPr>
          <w:i w:val="0"/>
          <w:color w:val="auto"/>
          <w:lang w:eastAsia="ko-KR"/>
        </w:rPr>
      </w:pPr>
      <w:r>
        <w:rPr>
          <w:b/>
          <w:i w:val="0"/>
          <w:color w:val="auto"/>
          <w:lang w:eastAsia="ko-KR"/>
        </w:rPr>
        <w:t>The t</w:t>
      </w:r>
      <w:r w:rsidR="009B7F21" w:rsidRPr="008C761D">
        <w:rPr>
          <w:b/>
          <w:i w:val="0"/>
          <w:color w:val="auto"/>
          <w:lang w:eastAsia="ko-KR"/>
        </w:rPr>
        <w:t>ermination box</w:t>
      </w:r>
      <w:r w:rsidR="009B7F21" w:rsidRPr="008C761D">
        <w:rPr>
          <w:i w:val="0"/>
          <w:color w:val="auto"/>
          <w:lang w:eastAsia="ko-KR"/>
        </w:rPr>
        <w:t xml:space="preserve"> includes</w:t>
      </w:r>
      <w:r>
        <w:rPr>
          <w:i w:val="0"/>
          <w:color w:val="auto"/>
          <w:lang w:eastAsia="ko-KR"/>
        </w:rPr>
        <w:t xml:space="preserve"> the</w:t>
      </w:r>
      <w:r w:rsidR="009B7F21" w:rsidRPr="008C761D">
        <w:rPr>
          <w:i w:val="0"/>
          <w:color w:val="auto"/>
          <w:lang w:eastAsia="ko-KR"/>
        </w:rPr>
        <w:t xml:space="preserve"> </w:t>
      </w:r>
      <w:r w:rsidR="009B7F21" w:rsidRPr="008C761D">
        <w:rPr>
          <w:b/>
          <w:i w:val="0"/>
          <w:color w:val="auto"/>
          <w:lang w:eastAsia="ko-KR"/>
        </w:rPr>
        <w:t>impedance matching network (IMN), voltage sensor,  manual DC ground switch</w:t>
      </w:r>
      <w:r w:rsidR="00B22C00" w:rsidRPr="008C761D">
        <w:rPr>
          <w:rFonts w:hint="eastAsia"/>
          <w:b/>
          <w:i w:val="0"/>
          <w:color w:val="auto"/>
          <w:lang w:eastAsia="ko-KR"/>
        </w:rPr>
        <w:t>, and crowbar circuit</w:t>
      </w:r>
      <w:r w:rsidR="00B22C00" w:rsidRPr="008C761D">
        <w:rPr>
          <w:rFonts w:hint="eastAsia"/>
          <w:i w:val="0"/>
          <w:color w:val="auto"/>
          <w:lang w:eastAsia="ko-KR"/>
        </w:rPr>
        <w:t xml:space="preserve"> with </w:t>
      </w:r>
      <w:r>
        <w:rPr>
          <w:i w:val="0"/>
          <w:color w:val="auto"/>
          <w:lang w:eastAsia="ko-KR"/>
        </w:rPr>
        <w:t xml:space="preserve">an </w:t>
      </w:r>
      <w:r w:rsidR="00B22C00" w:rsidRPr="008C761D">
        <w:rPr>
          <w:i w:val="0"/>
          <w:color w:val="auto"/>
          <w:lang w:eastAsia="ko-KR"/>
        </w:rPr>
        <w:t>arc sensing current sensor</w:t>
      </w:r>
      <w:r w:rsidR="00B22C00" w:rsidRPr="008C761D">
        <w:rPr>
          <w:rFonts w:hint="eastAsia"/>
          <w:i w:val="0"/>
          <w:color w:val="auto"/>
          <w:lang w:eastAsia="ko-KR"/>
        </w:rPr>
        <w:t xml:space="preserve">, crowbar controller and </w:t>
      </w:r>
      <w:r w:rsidR="00781D8F" w:rsidRPr="008C761D">
        <w:rPr>
          <w:rFonts w:hint="eastAsia"/>
          <w:i w:val="0"/>
          <w:color w:val="auto"/>
          <w:lang w:eastAsia="ko-KR"/>
        </w:rPr>
        <w:t>semiconductor switch</w:t>
      </w:r>
      <w:r w:rsidR="009B7F21" w:rsidRPr="008C761D">
        <w:rPr>
          <w:i w:val="0"/>
          <w:color w:val="auto"/>
          <w:lang w:eastAsia="ko-KR"/>
        </w:rPr>
        <w:t>.</w:t>
      </w:r>
    </w:p>
    <w:p w14:paraId="1FE2378A" w14:textId="676E0C6E" w:rsidR="00334BFB" w:rsidRPr="008C761D" w:rsidRDefault="00334BFB" w:rsidP="008C2DEC">
      <w:pPr>
        <w:pStyle w:val="InstructiveText"/>
        <w:numPr>
          <w:ilvl w:val="0"/>
          <w:numId w:val="9"/>
        </w:numPr>
        <w:rPr>
          <w:i w:val="0"/>
          <w:color w:val="auto"/>
          <w:lang w:eastAsia="ko-KR"/>
        </w:rPr>
      </w:pPr>
      <w:r w:rsidRPr="008C761D">
        <w:rPr>
          <w:rFonts w:hint="eastAsia"/>
          <w:i w:val="0"/>
          <w:color w:val="auto"/>
          <w:lang w:eastAsia="ko-KR"/>
        </w:rPr>
        <w:t xml:space="preserve">The </w:t>
      </w:r>
      <w:r w:rsidR="009B7F21" w:rsidRPr="008C761D">
        <w:rPr>
          <w:b/>
          <w:i w:val="0"/>
          <w:color w:val="auto"/>
          <w:lang w:eastAsia="ko-KR"/>
        </w:rPr>
        <w:t>IMN</w:t>
      </w:r>
      <w:r w:rsidR="009B7F21" w:rsidRPr="008C761D">
        <w:rPr>
          <w:i w:val="0"/>
          <w:color w:val="auto"/>
          <w:lang w:eastAsia="ko-KR"/>
        </w:rPr>
        <w:t xml:space="preserve"> </w:t>
      </w:r>
      <w:r w:rsidRPr="008C761D">
        <w:rPr>
          <w:rFonts w:hint="eastAsia"/>
          <w:i w:val="0"/>
          <w:color w:val="auto"/>
          <w:lang w:eastAsia="ko-KR"/>
        </w:rPr>
        <w:t xml:space="preserve">shall </w:t>
      </w:r>
      <w:r w:rsidR="009B7F21" w:rsidRPr="008C761D">
        <w:rPr>
          <w:i w:val="0"/>
          <w:color w:val="auto"/>
          <w:lang w:eastAsia="ko-KR"/>
        </w:rPr>
        <w:t>dissipat</w:t>
      </w:r>
      <w:r w:rsidRPr="008C761D">
        <w:rPr>
          <w:rFonts w:hint="eastAsia"/>
          <w:i w:val="0"/>
          <w:color w:val="auto"/>
          <w:lang w:eastAsia="ko-KR"/>
        </w:rPr>
        <w:t>e</w:t>
      </w:r>
      <w:r w:rsidR="009B7F21" w:rsidRPr="008C761D">
        <w:rPr>
          <w:i w:val="0"/>
          <w:color w:val="auto"/>
          <w:lang w:eastAsia="ko-KR"/>
        </w:rPr>
        <w:t xml:space="preserve"> </w:t>
      </w:r>
      <w:r w:rsidR="00A237F2">
        <w:rPr>
          <w:i w:val="0"/>
          <w:color w:val="auto"/>
          <w:lang w:eastAsia="ko-KR"/>
        </w:rPr>
        <w:t xml:space="preserve">the </w:t>
      </w:r>
      <w:r w:rsidR="009B7F21" w:rsidRPr="008C761D">
        <w:rPr>
          <w:i w:val="0"/>
          <w:color w:val="auto"/>
          <w:lang w:eastAsia="ko-KR"/>
        </w:rPr>
        <w:t xml:space="preserve">stored energy </w:t>
      </w:r>
      <w:proofErr w:type="gramStart"/>
      <w:r w:rsidR="009B7F21" w:rsidRPr="008C761D">
        <w:rPr>
          <w:i w:val="0"/>
          <w:color w:val="auto"/>
          <w:lang w:eastAsia="ko-KR"/>
        </w:rPr>
        <w:t xml:space="preserve">in </w:t>
      </w:r>
      <w:r w:rsidR="00A237F2">
        <w:rPr>
          <w:i w:val="0"/>
          <w:color w:val="auto"/>
          <w:lang w:eastAsia="ko-KR"/>
        </w:rPr>
        <w:t xml:space="preserve">the </w:t>
      </w:r>
      <w:r w:rsidR="009B7F21" w:rsidRPr="008C761D">
        <w:rPr>
          <w:i w:val="0"/>
          <w:color w:val="auto"/>
          <w:lang w:eastAsia="ko-KR"/>
        </w:rPr>
        <w:t xml:space="preserve">HVDC cable in </w:t>
      </w:r>
      <w:r w:rsidR="00A237F2">
        <w:rPr>
          <w:i w:val="0"/>
          <w:color w:val="auto"/>
          <w:lang w:eastAsia="ko-KR"/>
        </w:rPr>
        <w:t xml:space="preserve">the </w:t>
      </w:r>
      <w:r w:rsidR="009B7F21" w:rsidRPr="008C761D">
        <w:rPr>
          <w:i w:val="0"/>
          <w:color w:val="auto"/>
          <w:lang w:eastAsia="ko-KR"/>
        </w:rPr>
        <w:t xml:space="preserve">case of HVDC turn-off due to </w:t>
      </w:r>
      <w:r w:rsidR="00A237F2">
        <w:rPr>
          <w:i w:val="0"/>
          <w:color w:val="auto"/>
          <w:lang w:eastAsia="ko-KR"/>
        </w:rPr>
        <w:t xml:space="preserve">an </w:t>
      </w:r>
      <w:r w:rsidR="009B7F21" w:rsidRPr="008C761D">
        <w:rPr>
          <w:i w:val="0"/>
          <w:color w:val="auto"/>
          <w:lang w:eastAsia="ko-KR"/>
        </w:rPr>
        <w:t xml:space="preserve">arc in </w:t>
      </w:r>
      <w:r w:rsidR="00A237F2">
        <w:rPr>
          <w:i w:val="0"/>
          <w:color w:val="auto"/>
          <w:lang w:eastAsia="ko-KR"/>
        </w:rPr>
        <w:t xml:space="preserve">the </w:t>
      </w:r>
      <w:r w:rsidR="009B7F21" w:rsidRPr="00C7124D">
        <w:rPr>
          <w:i w:val="0"/>
          <w:color w:val="auto"/>
          <w:lang w:eastAsia="ko-KR"/>
        </w:rPr>
        <w:t>load or modulation</w:t>
      </w:r>
      <w:proofErr w:type="gramEnd"/>
      <w:r w:rsidRPr="00C7124D">
        <w:rPr>
          <w:rFonts w:hint="eastAsia"/>
          <w:i w:val="0"/>
          <w:color w:val="auto"/>
          <w:lang w:eastAsia="ko-KR"/>
        </w:rPr>
        <w:t>.</w:t>
      </w:r>
    </w:p>
    <w:p w14:paraId="374F3D00" w14:textId="18276C3D" w:rsidR="00FC4917" w:rsidRPr="008C761D" w:rsidRDefault="00334BFB" w:rsidP="008C2DEC">
      <w:pPr>
        <w:pStyle w:val="InstructiveText"/>
        <w:numPr>
          <w:ilvl w:val="0"/>
          <w:numId w:val="9"/>
        </w:numPr>
        <w:rPr>
          <w:i w:val="0"/>
          <w:color w:val="auto"/>
          <w:lang w:eastAsia="ko-KR"/>
        </w:rPr>
      </w:pPr>
      <w:r w:rsidRPr="008C761D">
        <w:rPr>
          <w:rFonts w:hint="eastAsia"/>
          <w:i w:val="0"/>
          <w:color w:val="auto"/>
          <w:lang w:eastAsia="ko-KR"/>
        </w:rPr>
        <w:t xml:space="preserve">The </w:t>
      </w:r>
      <w:r w:rsidRPr="008C761D">
        <w:rPr>
          <w:rFonts w:hint="eastAsia"/>
          <w:b/>
          <w:i w:val="0"/>
          <w:color w:val="auto"/>
          <w:lang w:eastAsia="ko-KR"/>
        </w:rPr>
        <w:t>IMN</w:t>
      </w:r>
      <w:r w:rsidR="009B7F21" w:rsidRPr="008C761D">
        <w:rPr>
          <w:i w:val="0"/>
          <w:color w:val="auto"/>
          <w:lang w:eastAsia="ko-KR"/>
        </w:rPr>
        <w:t xml:space="preserve"> </w:t>
      </w:r>
      <w:r w:rsidR="009B7F21" w:rsidRPr="00C7124D">
        <w:rPr>
          <w:i w:val="0"/>
          <w:color w:val="auto"/>
          <w:lang w:eastAsia="ko-KR"/>
        </w:rPr>
        <w:t xml:space="preserve">shall </w:t>
      </w:r>
      <w:r w:rsidR="00A237F2" w:rsidRPr="00C7124D">
        <w:rPr>
          <w:i w:val="0"/>
          <w:color w:val="auto"/>
          <w:lang w:eastAsia="ko-KR"/>
        </w:rPr>
        <w:t xml:space="preserve">passively </w:t>
      </w:r>
      <w:r w:rsidR="009B7F21" w:rsidRPr="00C7124D">
        <w:rPr>
          <w:i w:val="0"/>
          <w:color w:val="auto"/>
          <w:lang w:eastAsia="ko-KR"/>
        </w:rPr>
        <w:t xml:space="preserve">regulate </w:t>
      </w:r>
      <w:r w:rsidR="00A237F2">
        <w:rPr>
          <w:i w:val="0"/>
          <w:color w:val="auto"/>
          <w:lang w:eastAsia="ko-KR"/>
        </w:rPr>
        <w:t>the voltage waveform</w:t>
      </w:r>
      <w:r w:rsidRPr="008C761D">
        <w:rPr>
          <w:rFonts w:hint="eastAsia"/>
          <w:i w:val="0"/>
          <w:color w:val="auto"/>
          <w:lang w:eastAsia="ko-KR"/>
        </w:rPr>
        <w:t xml:space="preserve"> in conjunction with</w:t>
      </w:r>
      <w:r w:rsidR="00A237F2">
        <w:rPr>
          <w:i w:val="0"/>
          <w:color w:val="auto"/>
          <w:lang w:eastAsia="ko-KR"/>
        </w:rPr>
        <w:t xml:space="preserve"> the</w:t>
      </w:r>
      <w:r w:rsidRPr="008C761D">
        <w:rPr>
          <w:rFonts w:hint="eastAsia"/>
          <w:i w:val="0"/>
          <w:color w:val="auto"/>
          <w:lang w:eastAsia="ko-KR"/>
        </w:rPr>
        <w:t xml:space="preserve"> rectifier output filter.</w:t>
      </w:r>
    </w:p>
    <w:p w14:paraId="75E3EBAF" w14:textId="45757D4E" w:rsidR="00FC4917" w:rsidRPr="008C761D" w:rsidRDefault="00B54600" w:rsidP="008C2DEC">
      <w:pPr>
        <w:pStyle w:val="InstructiveText"/>
        <w:numPr>
          <w:ilvl w:val="0"/>
          <w:numId w:val="9"/>
        </w:numPr>
        <w:rPr>
          <w:i w:val="0"/>
          <w:color w:val="auto"/>
          <w:lang w:eastAsia="ko-KR"/>
        </w:rPr>
      </w:pPr>
      <w:r w:rsidRPr="008C761D">
        <w:rPr>
          <w:rFonts w:hint="eastAsia"/>
          <w:b/>
          <w:i w:val="0"/>
          <w:color w:val="auto"/>
          <w:lang w:eastAsia="ko-KR"/>
        </w:rPr>
        <w:t xml:space="preserve">DC </w:t>
      </w:r>
      <w:r w:rsidR="009F05AD">
        <w:rPr>
          <w:rFonts w:hint="eastAsia"/>
          <w:b/>
          <w:i w:val="0"/>
          <w:color w:val="auto"/>
          <w:lang w:eastAsia="ko-KR"/>
        </w:rPr>
        <w:t>s</w:t>
      </w:r>
      <w:r w:rsidR="00A237F2">
        <w:rPr>
          <w:b/>
          <w:i w:val="0"/>
          <w:color w:val="auto"/>
          <w:lang w:eastAsia="ko-KR"/>
        </w:rPr>
        <w:t>hort-</w:t>
      </w:r>
      <w:r w:rsidR="009B7F21" w:rsidRPr="008C761D">
        <w:rPr>
          <w:b/>
          <w:i w:val="0"/>
          <w:color w:val="auto"/>
          <w:lang w:eastAsia="ko-KR"/>
        </w:rPr>
        <w:t>circuit energy</w:t>
      </w:r>
      <w:r w:rsidR="009B7F21" w:rsidRPr="008C761D">
        <w:rPr>
          <w:i w:val="0"/>
          <w:color w:val="auto"/>
          <w:lang w:eastAsia="ko-KR"/>
        </w:rPr>
        <w:t xml:space="preserve"> &lt; 10 J shall be accomplished by</w:t>
      </w:r>
      <w:r w:rsidR="00A237F2">
        <w:rPr>
          <w:i w:val="0"/>
          <w:color w:val="auto"/>
          <w:lang w:eastAsia="ko-KR"/>
        </w:rPr>
        <w:t xml:space="preserve"> the</w:t>
      </w:r>
      <w:r w:rsidR="009B7F21" w:rsidRPr="008C761D">
        <w:rPr>
          <w:i w:val="0"/>
          <w:color w:val="auto"/>
          <w:lang w:eastAsia="ko-KR"/>
        </w:rPr>
        <w:t xml:space="preserve"> IMN, HVDC cable, rectifier output filter and rectifier </w:t>
      </w:r>
    </w:p>
    <w:p w14:paraId="43D58BBD" w14:textId="2D9A5880" w:rsidR="00FC4917" w:rsidRPr="008C761D" w:rsidRDefault="00A237F2" w:rsidP="008C2DEC">
      <w:pPr>
        <w:pStyle w:val="InstructiveText"/>
        <w:numPr>
          <w:ilvl w:val="0"/>
          <w:numId w:val="9"/>
        </w:numPr>
        <w:rPr>
          <w:i w:val="0"/>
          <w:color w:val="auto"/>
          <w:lang w:eastAsia="ko-KR"/>
        </w:rPr>
      </w:pPr>
      <w:r>
        <w:rPr>
          <w:b/>
          <w:i w:val="0"/>
          <w:color w:val="auto"/>
          <w:lang w:eastAsia="ko-KR"/>
        </w:rPr>
        <w:t>The v</w:t>
      </w:r>
      <w:r w:rsidR="009B7F21" w:rsidRPr="008C761D">
        <w:rPr>
          <w:b/>
          <w:i w:val="0"/>
          <w:color w:val="auto"/>
          <w:lang w:eastAsia="ko-KR"/>
        </w:rPr>
        <w:t>oltage sensor</w:t>
      </w:r>
      <w:r w:rsidR="009B7F21" w:rsidRPr="008C761D">
        <w:rPr>
          <w:i w:val="0"/>
          <w:color w:val="auto"/>
          <w:lang w:eastAsia="ko-KR"/>
        </w:rPr>
        <w:t xml:space="preserve"> provides real</w:t>
      </w:r>
      <w:r w:rsidR="002132BD">
        <w:rPr>
          <w:rFonts w:hint="eastAsia"/>
          <w:i w:val="0"/>
          <w:color w:val="auto"/>
          <w:lang w:eastAsia="ko-KR"/>
        </w:rPr>
        <w:t>-</w:t>
      </w:r>
      <w:r w:rsidR="009B7F21" w:rsidRPr="008C761D">
        <w:rPr>
          <w:i w:val="0"/>
          <w:color w:val="auto"/>
          <w:lang w:eastAsia="ko-KR"/>
        </w:rPr>
        <w:t>time voltage signal</w:t>
      </w:r>
      <w:r>
        <w:rPr>
          <w:i w:val="0"/>
          <w:color w:val="auto"/>
          <w:lang w:eastAsia="ko-KR"/>
        </w:rPr>
        <w:t>s</w:t>
      </w:r>
      <w:r w:rsidR="009B7F21" w:rsidRPr="008C761D">
        <w:rPr>
          <w:i w:val="0"/>
          <w:color w:val="auto"/>
          <w:lang w:eastAsia="ko-KR"/>
        </w:rPr>
        <w:t xml:space="preserve"> to</w:t>
      </w:r>
      <w:r>
        <w:rPr>
          <w:i w:val="0"/>
          <w:color w:val="auto"/>
          <w:lang w:eastAsia="ko-KR"/>
        </w:rPr>
        <w:t xml:space="preserve"> the</w:t>
      </w:r>
      <w:r w:rsidR="009B7F21" w:rsidRPr="008C761D">
        <w:rPr>
          <w:i w:val="0"/>
          <w:color w:val="auto"/>
          <w:lang w:eastAsia="ko-KR"/>
        </w:rPr>
        <w:t xml:space="preserve"> DAQ system</w:t>
      </w:r>
      <w:r w:rsidR="001D4F13">
        <w:rPr>
          <w:rFonts w:hint="eastAsia"/>
          <w:i w:val="0"/>
          <w:color w:val="auto"/>
          <w:lang w:eastAsia="ko-KR"/>
        </w:rPr>
        <w:t>.</w:t>
      </w:r>
    </w:p>
    <w:p w14:paraId="725EB28A" w14:textId="62FD8EE2" w:rsidR="00FC4917" w:rsidRPr="008C761D" w:rsidRDefault="00A237F2" w:rsidP="008C2DEC">
      <w:pPr>
        <w:pStyle w:val="InstructiveText"/>
        <w:numPr>
          <w:ilvl w:val="0"/>
          <w:numId w:val="9"/>
        </w:numPr>
        <w:rPr>
          <w:i w:val="0"/>
          <w:color w:val="auto"/>
          <w:lang w:eastAsia="ko-KR"/>
        </w:rPr>
      </w:pPr>
      <w:r>
        <w:rPr>
          <w:b/>
          <w:i w:val="0"/>
          <w:color w:val="auto"/>
          <w:lang w:eastAsia="ko-KR"/>
        </w:rPr>
        <w:t>The c</w:t>
      </w:r>
      <w:r w:rsidR="009B7F21" w:rsidRPr="008C761D">
        <w:rPr>
          <w:b/>
          <w:i w:val="0"/>
          <w:color w:val="auto"/>
          <w:lang w:eastAsia="ko-KR"/>
        </w:rPr>
        <w:t>rowbar</w:t>
      </w:r>
      <w:r w:rsidR="009B7F21" w:rsidRPr="008C761D">
        <w:rPr>
          <w:i w:val="0"/>
          <w:color w:val="auto"/>
          <w:lang w:eastAsia="ko-KR"/>
        </w:rPr>
        <w:t xml:space="preserve"> </w:t>
      </w:r>
      <w:r w:rsidR="00B54600" w:rsidRPr="008C761D">
        <w:rPr>
          <w:rFonts w:hint="eastAsia"/>
          <w:i w:val="0"/>
          <w:color w:val="auto"/>
          <w:lang w:eastAsia="ko-KR"/>
        </w:rPr>
        <w:t xml:space="preserve">circuit </w:t>
      </w:r>
      <w:r w:rsidR="009B7F21" w:rsidRPr="008C761D">
        <w:rPr>
          <w:i w:val="0"/>
          <w:color w:val="auto"/>
          <w:lang w:eastAsia="ko-KR"/>
        </w:rPr>
        <w:t xml:space="preserve">is a redundant circuit to protect </w:t>
      </w:r>
      <w:r>
        <w:rPr>
          <w:i w:val="0"/>
          <w:color w:val="auto"/>
          <w:lang w:eastAsia="ko-KR"/>
        </w:rPr>
        <w:t xml:space="preserve">the </w:t>
      </w:r>
      <w:proofErr w:type="spellStart"/>
      <w:r w:rsidR="009B7F21" w:rsidRPr="008C761D">
        <w:rPr>
          <w:i w:val="0"/>
          <w:color w:val="auto"/>
          <w:lang w:eastAsia="ko-KR"/>
        </w:rPr>
        <w:t>gyrotron</w:t>
      </w:r>
      <w:proofErr w:type="spellEnd"/>
      <w:r w:rsidR="009B7F21" w:rsidRPr="008C761D">
        <w:rPr>
          <w:i w:val="0"/>
          <w:color w:val="auto"/>
          <w:lang w:eastAsia="ko-KR"/>
        </w:rPr>
        <w:t xml:space="preserve"> in</w:t>
      </w:r>
      <w:r>
        <w:rPr>
          <w:i w:val="0"/>
          <w:color w:val="auto"/>
          <w:lang w:eastAsia="ko-KR"/>
        </w:rPr>
        <w:t xml:space="preserve"> the case of</w:t>
      </w:r>
      <w:r w:rsidR="009B7F21" w:rsidRPr="008C761D">
        <w:rPr>
          <w:i w:val="0"/>
          <w:color w:val="auto"/>
          <w:lang w:eastAsia="ko-KR"/>
        </w:rPr>
        <w:t xml:space="preserve"> IMN and/or PSM</w:t>
      </w:r>
      <w:r>
        <w:rPr>
          <w:i w:val="0"/>
          <w:color w:val="auto"/>
          <w:lang w:eastAsia="ko-KR"/>
        </w:rPr>
        <w:t xml:space="preserve"> malfunction</w:t>
      </w:r>
      <w:r w:rsidR="009B7F21" w:rsidRPr="008C761D">
        <w:rPr>
          <w:i w:val="0"/>
          <w:color w:val="auto"/>
          <w:lang w:eastAsia="ko-KR"/>
        </w:rPr>
        <w:t>.</w:t>
      </w:r>
      <w:r w:rsidR="00D856A4" w:rsidRPr="008C761D">
        <w:rPr>
          <w:rFonts w:hint="eastAsia"/>
          <w:i w:val="0"/>
          <w:color w:val="auto"/>
          <w:lang w:eastAsia="ko-KR"/>
        </w:rPr>
        <w:t xml:space="preserve"> </w:t>
      </w:r>
      <w:r>
        <w:rPr>
          <w:i w:val="0"/>
          <w:color w:val="auto"/>
          <w:lang w:eastAsia="ko-KR"/>
        </w:rPr>
        <w:t xml:space="preserve">A </w:t>
      </w:r>
      <w:r>
        <w:rPr>
          <w:rFonts w:hint="eastAsia"/>
          <w:i w:val="0"/>
          <w:color w:val="auto"/>
          <w:lang w:eastAsia="ko-KR"/>
        </w:rPr>
        <w:t>c</w:t>
      </w:r>
      <w:r w:rsidR="00D856A4" w:rsidRPr="008C761D">
        <w:rPr>
          <w:rFonts w:hint="eastAsia"/>
          <w:i w:val="0"/>
          <w:color w:val="auto"/>
          <w:lang w:eastAsia="ko-KR"/>
        </w:rPr>
        <w:t xml:space="preserve">ommercially available </w:t>
      </w:r>
      <w:r w:rsidR="00D856A4" w:rsidRPr="008C761D">
        <w:rPr>
          <w:rFonts w:hint="eastAsia"/>
          <w:b/>
          <w:i w:val="0"/>
          <w:color w:val="auto"/>
          <w:lang w:eastAsia="ko-KR"/>
        </w:rPr>
        <w:t>semiconductor switch</w:t>
      </w:r>
      <w:r w:rsidR="00D856A4" w:rsidRPr="008C761D">
        <w:rPr>
          <w:rFonts w:hint="eastAsia"/>
          <w:i w:val="0"/>
          <w:color w:val="auto"/>
          <w:lang w:eastAsia="ko-KR"/>
        </w:rPr>
        <w:t xml:space="preserve"> </w:t>
      </w:r>
      <w:proofErr w:type="gramStart"/>
      <w:r w:rsidR="00D856A4" w:rsidRPr="008C761D">
        <w:rPr>
          <w:rFonts w:hint="eastAsia"/>
          <w:i w:val="0"/>
          <w:color w:val="auto"/>
          <w:lang w:eastAsia="ko-KR"/>
        </w:rPr>
        <w:t>shall be used</w:t>
      </w:r>
      <w:proofErr w:type="gramEnd"/>
      <w:r w:rsidR="00D856A4" w:rsidRPr="008C761D">
        <w:rPr>
          <w:rFonts w:hint="eastAsia"/>
          <w:i w:val="0"/>
          <w:color w:val="auto"/>
          <w:lang w:eastAsia="ko-KR"/>
        </w:rPr>
        <w:t xml:space="preserve"> as </w:t>
      </w:r>
      <w:r>
        <w:rPr>
          <w:i w:val="0"/>
          <w:color w:val="auto"/>
          <w:lang w:eastAsia="ko-KR"/>
        </w:rPr>
        <w:t xml:space="preserve">the </w:t>
      </w:r>
      <w:r w:rsidR="00D856A4" w:rsidRPr="008C761D">
        <w:rPr>
          <w:rFonts w:hint="eastAsia"/>
          <w:i w:val="0"/>
          <w:color w:val="auto"/>
          <w:lang w:eastAsia="ko-KR"/>
        </w:rPr>
        <w:t xml:space="preserve">crowbar </w:t>
      </w:r>
      <w:r w:rsidR="00D856A4" w:rsidRPr="008C761D">
        <w:rPr>
          <w:i w:val="0"/>
          <w:color w:val="auto"/>
          <w:lang w:eastAsia="ko-KR"/>
        </w:rPr>
        <w:t>switch</w:t>
      </w:r>
      <w:r w:rsidR="00D856A4" w:rsidRPr="008C761D">
        <w:rPr>
          <w:rFonts w:hint="eastAsia"/>
          <w:i w:val="0"/>
          <w:color w:val="auto"/>
          <w:lang w:eastAsia="ko-KR"/>
        </w:rPr>
        <w:t>.</w:t>
      </w:r>
    </w:p>
    <w:p w14:paraId="35F45304" w14:textId="546D6825" w:rsidR="00FC4917" w:rsidRPr="008C761D" w:rsidRDefault="00A237F2" w:rsidP="008C2DEC">
      <w:pPr>
        <w:pStyle w:val="InstructiveText"/>
        <w:numPr>
          <w:ilvl w:val="0"/>
          <w:numId w:val="9"/>
        </w:numPr>
        <w:rPr>
          <w:i w:val="0"/>
          <w:color w:val="auto"/>
          <w:lang w:eastAsia="ko-KR"/>
        </w:rPr>
      </w:pPr>
      <w:r>
        <w:rPr>
          <w:i w:val="0"/>
          <w:color w:val="auto"/>
          <w:lang w:eastAsia="ko-KR"/>
        </w:rPr>
        <w:t>The a</w:t>
      </w:r>
      <w:r w:rsidR="009B7F21" w:rsidRPr="008C761D">
        <w:rPr>
          <w:i w:val="0"/>
          <w:color w:val="auto"/>
          <w:lang w:eastAsia="ko-KR"/>
        </w:rPr>
        <w:t xml:space="preserve">rc current sensor </w:t>
      </w:r>
      <w:r w:rsidR="00781D8F" w:rsidRPr="008C761D">
        <w:rPr>
          <w:rFonts w:hint="eastAsia"/>
          <w:i w:val="0"/>
          <w:color w:val="auto"/>
          <w:lang w:eastAsia="ko-KR"/>
        </w:rPr>
        <w:t xml:space="preserve">and </w:t>
      </w:r>
      <w:r w:rsidR="00781D8F" w:rsidRPr="008C761D">
        <w:rPr>
          <w:rFonts w:hint="eastAsia"/>
          <w:b/>
          <w:i w:val="0"/>
          <w:color w:val="auto"/>
          <w:lang w:eastAsia="ko-KR"/>
        </w:rPr>
        <w:t>independent crowbar controller</w:t>
      </w:r>
      <w:r w:rsidR="00781D8F" w:rsidRPr="008C761D">
        <w:rPr>
          <w:i w:val="0"/>
          <w:color w:val="auto"/>
          <w:lang w:eastAsia="ko-KR"/>
        </w:rPr>
        <w:t xml:space="preserve"> </w:t>
      </w:r>
      <w:r w:rsidR="009B7F21" w:rsidRPr="008C761D">
        <w:rPr>
          <w:i w:val="0"/>
          <w:color w:val="auto"/>
          <w:lang w:eastAsia="ko-KR"/>
        </w:rPr>
        <w:t xml:space="preserve">shall </w:t>
      </w:r>
      <w:r w:rsidR="00781D8F" w:rsidRPr="008C761D">
        <w:rPr>
          <w:rFonts w:hint="eastAsia"/>
          <w:i w:val="0"/>
          <w:color w:val="auto"/>
          <w:lang w:eastAsia="ko-KR"/>
        </w:rPr>
        <w:t xml:space="preserve">detect </w:t>
      </w:r>
      <w:r>
        <w:rPr>
          <w:i w:val="0"/>
          <w:color w:val="auto"/>
          <w:lang w:eastAsia="ko-KR"/>
        </w:rPr>
        <w:t xml:space="preserve">the </w:t>
      </w:r>
      <w:proofErr w:type="spellStart"/>
      <w:r w:rsidR="00781D8F" w:rsidRPr="008C761D">
        <w:rPr>
          <w:rFonts w:hint="eastAsia"/>
          <w:i w:val="0"/>
          <w:color w:val="auto"/>
          <w:lang w:eastAsia="ko-KR"/>
        </w:rPr>
        <w:t>gyrotron</w:t>
      </w:r>
      <w:proofErr w:type="spellEnd"/>
      <w:r w:rsidR="00781D8F" w:rsidRPr="008C761D">
        <w:rPr>
          <w:rFonts w:hint="eastAsia"/>
          <w:i w:val="0"/>
          <w:color w:val="auto"/>
          <w:lang w:eastAsia="ko-KR"/>
        </w:rPr>
        <w:t xml:space="preserve"> </w:t>
      </w:r>
      <w:r w:rsidR="00781D8F" w:rsidRPr="008C761D">
        <w:rPr>
          <w:i w:val="0"/>
          <w:color w:val="auto"/>
          <w:lang w:eastAsia="ko-KR"/>
        </w:rPr>
        <w:t>cathode</w:t>
      </w:r>
      <w:r w:rsidR="00781D8F" w:rsidRPr="008C761D">
        <w:rPr>
          <w:rFonts w:hint="eastAsia"/>
          <w:i w:val="0"/>
          <w:color w:val="auto"/>
          <w:lang w:eastAsia="ko-KR"/>
        </w:rPr>
        <w:t xml:space="preserve"> arc and </w:t>
      </w:r>
      <w:r w:rsidR="009B7F21" w:rsidRPr="008C761D">
        <w:rPr>
          <w:i w:val="0"/>
          <w:color w:val="auto"/>
          <w:lang w:eastAsia="ko-KR"/>
        </w:rPr>
        <w:t xml:space="preserve">ignite </w:t>
      </w:r>
      <w:r>
        <w:rPr>
          <w:i w:val="0"/>
          <w:color w:val="auto"/>
          <w:lang w:eastAsia="ko-KR"/>
        </w:rPr>
        <w:t xml:space="preserve">the </w:t>
      </w:r>
      <w:r w:rsidR="009B7F21" w:rsidRPr="008C761D">
        <w:rPr>
          <w:i w:val="0"/>
          <w:color w:val="auto"/>
          <w:lang w:eastAsia="ko-KR"/>
        </w:rPr>
        <w:t>crowbar switch to dump energy stored in the HVDC circuit.</w:t>
      </w:r>
    </w:p>
    <w:p w14:paraId="2FA91758" w14:textId="39C5504F" w:rsidR="00781D8F" w:rsidRPr="008C761D" w:rsidRDefault="00A237F2" w:rsidP="008C2DEC">
      <w:pPr>
        <w:pStyle w:val="InstructiveText"/>
        <w:numPr>
          <w:ilvl w:val="0"/>
          <w:numId w:val="9"/>
        </w:numPr>
        <w:rPr>
          <w:i w:val="0"/>
          <w:color w:val="auto"/>
          <w:lang w:eastAsia="ko-KR"/>
        </w:rPr>
      </w:pPr>
      <w:r>
        <w:rPr>
          <w:rFonts w:hint="eastAsia"/>
          <w:i w:val="0"/>
          <w:color w:val="auto"/>
          <w:lang w:eastAsia="ko-KR"/>
        </w:rPr>
        <w:t>After initiation</w:t>
      </w:r>
      <w:r w:rsidR="00781D8F" w:rsidRPr="008C761D">
        <w:rPr>
          <w:rFonts w:hint="eastAsia"/>
          <w:i w:val="0"/>
          <w:color w:val="auto"/>
          <w:lang w:eastAsia="ko-KR"/>
        </w:rPr>
        <w:t>,</w:t>
      </w:r>
      <w:r>
        <w:rPr>
          <w:i w:val="0"/>
          <w:color w:val="auto"/>
          <w:lang w:eastAsia="ko-KR"/>
        </w:rPr>
        <w:t xml:space="preserve"> the</w:t>
      </w:r>
      <w:r w:rsidR="00781D8F" w:rsidRPr="008C761D">
        <w:rPr>
          <w:rFonts w:hint="eastAsia"/>
          <w:i w:val="0"/>
          <w:color w:val="auto"/>
          <w:lang w:eastAsia="ko-KR"/>
        </w:rPr>
        <w:t xml:space="preserve"> crowbar controller and switch </w:t>
      </w:r>
      <w:r>
        <w:rPr>
          <w:i w:val="0"/>
          <w:color w:val="auto"/>
          <w:lang w:eastAsia="ko-KR"/>
        </w:rPr>
        <w:t xml:space="preserve">shall </w:t>
      </w:r>
      <w:r>
        <w:rPr>
          <w:rFonts w:hint="eastAsia"/>
          <w:i w:val="0"/>
          <w:color w:val="auto"/>
          <w:lang w:eastAsia="ko-KR"/>
        </w:rPr>
        <w:t>remain</w:t>
      </w:r>
      <w:r w:rsidR="00781D8F" w:rsidRPr="008C761D">
        <w:rPr>
          <w:rFonts w:hint="eastAsia"/>
          <w:i w:val="0"/>
          <w:color w:val="auto"/>
          <w:lang w:eastAsia="ko-KR"/>
        </w:rPr>
        <w:t xml:space="preserve"> in</w:t>
      </w:r>
      <w:r>
        <w:rPr>
          <w:i w:val="0"/>
          <w:color w:val="auto"/>
          <w:lang w:eastAsia="ko-KR"/>
        </w:rPr>
        <w:t xml:space="preserve"> a</w:t>
      </w:r>
      <w:r>
        <w:rPr>
          <w:rFonts w:hint="eastAsia"/>
          <w:i w:val="0"/>
          <w:color w:val="auto"/>
          <w:lang w:eastAsia="ko-KR"/>
        </w:rPr>
        <w:t xml:space="preserve"> closed state</w:t>
      </w:r>
      <w:r w:rsidR="00E6432C" w:rsidRPr="008C761D">
        <w:rPr>
          <w:rFonts w:hint="eastAsia"/>
          <w:i w:val="0"/>
          <w:color w:val="auto"/>
          <w:lang w:eastAsia="ko-KR"/>
        </w:rPr>
        <w:t xml:space="preserve"> and generate TTL</w:t>
      </w:r>
      <w:r w:rsidR="00B54600" w:rsidRPr="008C761D">
        <w:rPr>
          <w:rFonts w:hint="eastAsia"/>
          <w:i w:val="0"/>
          <w:color w:val="auto"/>
          <w:lang w:eastAsia="ko-KR"/>
        </w:rPr>
        <w:t xml:space="preserve"> </w:t>
      </w:r>
      <w:r w:rsidR="00DD5551">
        <w:rPr>
          <w:i w:val="0"/>
          <w:color w:val="auto"/>
          <w:lang w:eastAsia="ko-KR"/>
        </w:rPr>
        <w:t>digital output(</w:t>
      </w:r>
      <w:r w:rsidR="00B54600" w:rsidRPr="008C761D">
        <w:rPr>
          <w:rFonts w:hint="eastAsia"/>
          <w:i w:val="0"/>
          <w:color w:val="auto"/>
          <w:lang w:eastAsia="ko-KR"/>
        </w:rPr>
        <w:t>DO</w:t>
      </w:r>
      <w:r w:rsidR="00DD5551">
        <w:rPr>
          <w:i w:val="0"/>
          <w:color w:val="auto"/>
          <w:lang w:eastAsia="ko-KR"/>
        </w:rPr>
        <w:t>)</w:t>
      </w:r>
      <w:r w:rsidR="00B54600" w:rsidRPr="008C761D">
        <w:rPr>
          <w:rFonts w:hint="eastAsia"/>
          <w:i w:val="0"/>
          <w:color w:val="auto"/>
          <w:lang w:eastAsia="ko-KR"/>
        </w:rPr>
        <w:t xml:space="preserve"> signal</w:t>
      </w:r>
      <w:r>
        <w:rPr>
          <w:i w:val="0"/>
          <w:color w:val="auto"/>
          <w:lang w:eastAsia="ko-KR"/>
        </w:rPr>
        <w:t>s</w:t>
      </w:r>
      <w:r>
        <w:rPr>
          <w:rFonts w:hint="eastAsia"/>
          <w:i w:val="0"/>
          <w:color w:val="auto"/>
          <w:lang w:eastAsia="ko-KR"/>
        </w:rPr>
        <w:t xml:space="preserve"> until they</w:t>
      </w:r>
      <w:r w:rsidR="00781D8F" w:rsidRPr="008C761D">
        <w:rPr>
          <w:rFonts w:hint="eastAsia"/>
          <w:i w:val="0"/>
          <w:color w:val="auto"/>
          <w:lang w:eastAsia="ko-KR"/>
        </w:rPr>
        <w:t xml:space="preserve"> </w:t>
      </w:r>
      <w:r>
        <w:rPr>
          <w:rFonts w:hint="eastAsia"/>
          <w:i w:val="0"/>
          <w:color w:val="auto"/>
          <w:lang w:eastAsia="ko-KR"/>
        </w:rPr>
        <w:t>receive a</w:t>
      </w:r>
      <w:r w:rsidR="00781D8F" w:rsidRPr="008C761D">
        <w:rPr>
          <w:rFonts w:hint="eastAsia"/>
          <w:i w:val="0"/>
          <w:color w:val="auto"/>
          <w:lang w:eastAsia="ko-KR"/>
        </w:rPr>
        <w:t xml:space="preserve"> reset command through</w:t>
      </w:r>
      <w:r>
        <w:rPr>
          <w:i w:val="0"/>
          <w:color w:val="auto"/>
          <w:lang w:eastAsia="ko-KR"/>
        </w:rPr>
        <w:t xml:space="preserve"> the</w:t>
      </w:r>
      <w:r w:rsidR="00781D8F" w:rsidRPr="008C761D">
        <w:rPr>
          <w:rFonts w:hint="eastAsia"/>
          <w:i w:val="0"/>
          <w:color w:val="auto"/>
          <w:lang w:eastAsia="ko-KR"/>
        </w:rPr>
        <w:t xml:space="preserve"> </w:t>
      </w:r>
      <w:proofErr w:type="spellStart"/>
      <w:r w:rsidR="00781D8F" w:rsidRPr="008C761D">
        <w:rPr>
          <w:rFonts w:hint="eastAsia"/>
          <w:i w:val="0"/>
          <w:color w:val="auto"/>
          <w:lang w:eastAsia="ko-KR"/>
        </w:rPr>
        <w:t>fiber</w:t>
      </w:r>
      <w:proofErr w:type="spellEnd"/>
      <w:r w:rsidR="00781D8F" w:rsidRPr="008C761D">
        <w:rPr>
          <w:rFonts w:hint="eastAsia"/>
          <w:i w:val="0"/>
          <w:color w:val="auto"/>
          <w:lang w:eastAsia="ko-KR"/>
        </w:rPr>
        <w:t xml:space="preserve"> optic</w:t>
      </w:r>
      <w:r w:rsidR="00DD5551">
        <w:rPr>
          <w:i w:val="0"/>
          <w:color w:val="auto"/>
          <w:lang w:eastAsia="ko-KR"/>
        </w:rPr>
        <w:t xml:space="preserve"> digital input</w:t>
      </w:r>
      <w:r w:rsidR="00781D8F" w:rsidRPr="008C761D">
        <w:rPr>
          <w:rFonts w:hint="eastAsia"/>
          <w:i w:val="0"/>
          <w:color w:val="auto"/>
          <w:lang w:eastAsia="ko-KR"/>
        </w:rPr>
        <w:t xml:space="preserve"> </w:t>
      </w:r>
      <w:r w:rsidR="00DD5551">
        <w:rPr>
          <w:i w:val="0"/>
          <w:color w:val="auto"/>
          <w:lang w:eastAsia="ko-KR"/>
        </w:rPr>
        <w:t>(</w:t>
      </w:r>
      <w:r w:rsidR="00781D8F" w:rsidRPr="008C761D">
        <w:rPr>
          <w:rFonts w:hint="eastAsia"/>
          <w:i w:val="0"/>
          <w:color w:val="auto"/>
          <w:lang w:eastAsia="ko-KR"/>
        </w:rPr>
        <w:t>DI</w:t>
      </w:r>
      <w:r w:rsidR="00DD5551">
        <w:rPr>
          <w:i w:val="0"/>
          <w:color w:val="auto"/>
          <w:lang w:eastAsia="ko-KR"/>
        </w:rPr>
        <w:t>)</w:t>
      </w:r>
      <w:r w:rsidR="00781D8F" w:rsidRPr="008C761D">
        <w:rPr>
          <w:rFonts w:hint="eastAsia"/>
          <w:i w:val="0"/>
          <w:color w:val="auto"/>
          <w:lang w:eastAsia="ko-KR"/>
        </w:rPr>
        <w:t xml:space="preserve"> (momentary binary).</w:t>
      </w:r>
    </w:p>
    <w:p w14:paraId="79219618" w14:textId="1542018A" w:rsidR="00FC4917" w:rsidRPr="00DB58D3" w:rsidRDefault="00E133AC" w:rsidP="008C2DEC">
      <w:pPr>
        <w:pStyle w:val="InstructiveText"/>
        <w:numPr>
          <w:ilvl w:val="0"/>
          <w:numId w:val="9"/>
        </w:numPr>
        <w:rPr>
          <w:i w:val="0"/>
          <w:color w:val="auto"/>
          <w:lang w:eastAsia="ko-KR"/>
        </w:rPr>
      </w:pPr>
      <w:r w:rsidRPr="00C7124D">
        <w:rPr>
          <w:i w:val="0"/>
          <w:color w:val="auto"/>
          <w:lang w:val="en-US"/>
        </w:rPr>
        <w:t xml:space="preserve">The </w:t>
      </w:r>
      <w:r w:rsidR="009B7F21" w:rsidRPr="00C7124D">
        <w:rPr>
          <w:i w:val="0"/>
          <w:color w:val="auto"/>
          <w:lang w:val="en-US"/>
        </w:rPr>
        <w:t xml:space="preserve">DC connection between </w:t>
      </w:r>
      <w:r w:rsidRPr="00C7124D">
        <w:rPr>
          <w:i w:val="0"/>
          <w:color w:val="auto"/>
          <w:lang w:val="en-US"/>
        </w:rPr>
        <w:t xml:space="preserve">the </w:t>
      </w:r>
      <w:r w:rsidR="009B7F21" w:rsidRPr="00C7124D">
        <w:rPr>
          <w:i w:val="0"/>
          <w:color w:val="auto"/>
          <w:lang w:val="en-US"/>
        </w:rPr>
        <w:t xml:space="preserve">termination box and </w:t>
      </w:r>
      <w:proofErr w:type="spellStart"/>
      <w:r w:rsidR="009B7F21" w:rsidRPr="00C7124D">
        <w:rPr>
          <w:i w:val="0"/>
          <w:color w:val="auto"/>
          <w:lang w:val="en-US"/>
        </w:rPr>
        <w:t>gyrotron</w:t>
      </w:r>
      <w:proofErr w:type="spellEnd"/>
      <w:r w:rsidR="009B7F21" w:rsidRPr="00C7124D">
        <w:rPr>
          <w:i w:val="0"/>
          <w:color w:val="auto"/>
          <w:lang w:val="en-US"/>
        </w:rPr>
        <w:t xml:space="preserve"> cathode will be </w:t>
      </w:r>
      <w:r w:rsidRPr="00C7124D">
        <w:rPr>
          <w:i w:val="0"/>
          <w:color w:val="auto"/>
          <w:lang w:val="en-US"/>
        </w:rPr>
        <w:t xml:space="preserve">a </w:t>
      </w:r>
      <w:r w:rsidR="009B7F21" w:rsidRPr="00C7124D">
        <w:rPr>
          <w:i w:val="0"/>
          <w:color w:val="auto"/>
          <w:lang w:val="en-US"/>
        </w:rPr>
        <w:t>low inductance/capacitance b</w:t>
      </w:r>
      <w:r w:rsidR="002132BD" w:rsidRPr="00C7124D">
        <w:rPr>
          <w:i w:val="0"/>
          <w:color w:val="auto"/>
          <w:lang w:val="en-US"/>
        </w:rPr>
        <w:t xml:space="preserve">ar. </w:t>
      </w:r>
      <w:r w:rsidRPr="00C7124D">
        <w:rPr>
          <w:i w:val="0"/>
          <w:color w:val="auto"/>
          <w:lang w:val="en-US"/>
        </w:rPr>
        <w:t xml:space="preserve">The </w:t>
      </w:r>
      <w:r w:rsidR="002132BD" w:rsidRPr="00C7124D">
        <w:rPr>
          <w:i w:val="0"/>
          <w:color w:val="auto"/>
          <w:lang w:val="en-US"/>
        </w:rPr>
        <w:t xml:space="preserve">DC output terminal of </w:t>
      </w:r>
      <w:r w:rsidRPr="00C7124D">
        <w:rPr>
          <w:i w:val="0"/>
          <w:color w:val="auto"/>
          <w:lang w:val="en-US"/>
        </w:rPr>
        <w:t xml:space="preserve">the </w:t>
      </w:r>
      <w:r w:rsidR="002132BD" w:rsidRPr="00C7124D">
        <w:rPr>
          <w:i w:val="0"/>
          <w:color w:val="auto"/>
          <w:lang w:val="en-US"/>
        </w:rPr>
        <w:t>termi</w:t>
      </w:r>
      <w:r w:rsidR="009B7F21" w:rsidRPr="00C7124D">
        <w:rPr>
          <w:i w:val="0"/>
          <w:color w:val="auto"/>
          <w:lang w:val="en-US"/>
        </w:rPr>
        <w:t xml:space="preserve">nation box </w:t>
      </w:r>
      <w:r w:rsidR="007167C4">
        <w:rPr>
          <w:rFonts w:hint="eastAsia"/>
          <w:i w:val="0"/>
          <w:color w:val="auto"/>
          <w:lang w:val="en-US" w:eastAsia="ko-KR"/>
        </w:rPr>
        <w:t>will</w:t>
      </w:r>
      <w:r w:rsidR="009B7F21" w:rsidRPr="00C7124D">
        <w:rPr>
          <w:i w:val="0"/>
          <w:color w:val="auto"/>
          <w:lang w:val="en-US"/>
        </w:rPr>
        <w:t xml:space="preserve"> be mutually agreed upon during </w:t>
      </w:r>
      <w:r w:rsidRPr="00C7124D">
        <w:rPr>
          <w:i w:val="0"/>
          <w:color w:val="auto"/>
          <w:lang w:val="en-US"/>
        </w:rPr>
        <w:t xml:space="preserve">the </w:t>
      </w:r>
      <w:r w:rsidR="009B7F21" w:rsidRPr="00C7124D">
        <w:rPr>
          <w:i w:val="0"/>
          <w:color w:val="auto"/>
          <w:lang w:val="en-US"/>
        </w:rPr>
        <w:t>design stage</w:t>
      </w:r>
      <w:r w:rsidR="009B7F21" w:rsidRPr="008C761D">
        <w:rPr>
          <w:i w:val="0"/>
          <w:color w:val="auto"/>
          <w:lang w:val="en-US"/>
        </w:rPr>
        <w:t>.</w:t>
      </w:r>
    </w:p>
    <w:p w14:paraId="621EBC5E" w14:textId="2DE35053" w:rsidR="00DB58D3" w:rsidRPr="0043502F" w:rsidRDefault="00691FF6" w:rsidP="00691FF6">
      <w:pPr>
        <w:pStyle w:val="InstructiveText"/>
        <w:numPr>
          <w:ilvl w:val="0"/>
          <w:numId w:val="9"/>
        </w:numPr>
        <w:rPr>
          <w:i w:val="0"/>
          <w:color w:val="auto"/>
          <w:lang w:eastAsia="ko-KR"/>
        </w:rPr>
      </w:pPr>
      <w:r w:rsidRPr="0043502F">
        <w:rPr>
          <w:i w:val="0"/>
          <w:color w:val="auto"/>
          <w:lang w:val="en-US" w:eastAsia="ko-KR"/>
        </w:rPr>
        <w:t xml:space="preserve">The Crowbar shall be operated so that the energy transferred to the load or </w:t>
      </w:r>
      <w:proofErr w:type="spellStart"/>
      <w:r w:rsidRPr="0043502F">
        <w:rPr>
          <w:i w:val="0"/>
          <w:color w:val="auto"/>
          <w:lang w:val="en-US" w:eastAsia="ko-KR"/>
        </w:rPr>
        <w:t>gyrotron</w:t>
      </w:r>
      <w:proofErr w:type="spellEnd"/>
      <w:r w:rsidRPr="0043502F">
        <w:rPr>
          <w:i w:val="0"/>
          <w:color w:val="auto"/>
          <w:lang w:val="en-US" w:eastAsia="ko-KR"/>
        </w:rPr>
        <w:t xml:space="preserve"> </w:t>
      </w:r>
      <w:r w:rsidR="00273384" w:rsidRPr="0043502F">
        <w:rPr>
          <w:i w:val="0"/>
          <w:color w:val="auto"/>
          <w:lang w:val="en-US" w:eastAsia="ko-KR"/>
        </w:rPr>
        <w:t>in case of arc should be</w:t>
      </w:r>
      <w:r w:rsidRPr="0043502F">
        <w:rPr>
          <w:i w:val="0"/>
          <w:color w:val="auto"/>
          <w:lang w:val="en-US" w:eastAsia="ko-KR"/>
        </w:rPr>
        <w:t xml:space="preserve"> less than 10J when the PSM fails</w:t>
      </w:r>
      <w:r w:rsidR="00273384" w:rsidRPr="0043502F">
        <w:rPr>
          <w:i w:val="0"/>
          <w:color w:val="auto"/>
          <w:lang w:val="en-US" w:eastAsia="ko-KR"/>
        </w:rPr>
        <w:t xml:space="preserve"> to turn-off</w:t>
      </w:r>
      <w:r w:rsidRPr="0043502F">
        <w:rPr>
          <w:i w:val="0"/>
          <w:color w:val="auto"/>
          <w:lang w:val="en-US" w:eastAsia="ko-KR"/>
        </w:rPr>
        <w:t>.</w:t>
      </w:r>
    </w:p>
    <w:p w14:paraId="16F8699E" w14:textId="77777777" w:rsidR="00412BD9" w:rsidRDefault="00412BD9" w:rsidP="00412BD9">
      <w:pPr>
        <w:pStyle w:val="InstructiveText"/>
        <w:rPr>
          <w:i w:val="0"/>
          <w:color w:val="FF0000"/>
          <w:lang w:val="en-US" w:eastAsia="ko-KR"/>
        </w:rPr>
      </w:pPr>
    </w:p>
    <w:p w14:paraId="52F88859" w14:textId="77777777" w:rsidR="00412BD9" w:rsidRPr="00691FF6" w:rsidRDefault="00412BD9" w:rsidP="00412BD9">
      <w:pPr>
        <w:pStyle w:val="InstructiveText"/>
        <w:rPr>
          <w:i w:val="0"/>
          <w:color w:val="FF0000"/>
          <w:lang w:eastAsia="ko-KR"/>
        </w:rPr>
      </w:pPr>
    </w:p>
    <w:p w14:paraId="47F0C1ED" w14:textId="77777777" w:rsidR="003E4FEB" w:rsidRDefault="009B7F21" w:rsidP="003E4FEB">
      <w:pPr>
        <w:pStyle w:val="InstructiveText"/>
        <w:keepNext/>
        <w:jc w:val="center"/>
      </w:pPr>
      <w:r w:rsidRPr="008C761D">
        <w:rPr>
          <w:noProof/>
          <w:color w:val="auto"/>
          <w:lang w:val="en-US" w:eastAsia="ko-KR"/>
        </w:rPr>
        <w:drawing>
          <wp:inline distT="0" distB="0" distL="0" distR="0" wp14:anchorId="4540E684" wp14:editId="65D8308A">
            <wp:extent cx="2971800" cy="1931685"/>
            <wp:effectExtent l="0" t="0" r="0" b="0"/>
            <wp:docPr id="2" name="그림 2" descr="D:\USR\GDrive\문서\170201_EC45_PS\figs\EC45-CPS_term_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R\GDrive\문서\170201_EC45_PS\figs\EC45-CPS_term_box.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71867" cy="1931729"/>
                    </a:xfrm>
                    <a:prstGeom prst="rect">
                      <a:avLst/>
                    </a:prstGeom>
                    <a:noFill/>
                    <a:ln>
                      <a:noFill/>
                    </a:ln>
                  </pic:spPr>
                </pic:pic>
              </a:graphicData>
            </a:graphic>
          </wp:inline>
        </w:drawing>
      </w:r>
    </w:p>
    <w:p w14:paraId="1888082A" w14:textId="62A6C95D" w:rsidR="00FC4917" w:rsidRPr="008C761D" w:rsidRDefault="003E4FEB" w:rsidP="003E4FEB">
      <w:pPr>
        <w:pStyle w:val="af6"/>
        <w:jc w:val="center"/>
      </w:pPr>
      <w:bookmarkStart w:id="43" w:name="_Toc474935571"/>
      <w:proofErr w:type="gramStart"/>
      <w:r>
        <w:t xml:space="preserve">Figure </w:t>
      </w:r>
      <w:r w:rsidR="008D5088">
        <w:fldChar w:fldCharType="begin"/>
      </w:r>
      <w:r w:rsidR="008D5088">
        <w:instrText xml:space="preserve"> SEQ Figure \* ARABIC </w:instrText>
      </w:r>
      <w:r w:rsidR="008D5088">
        <w:fldChar w:fldCharType="separate"/>
      </w:r>
      <w:r w:rsidR="0024486F">
        <w:rPr>
          <w:noProof/>
        </w:rPr>
        <w:t>4</w:t>
      </w:r>
      <w:r w:rsidR="008D5088">
        <w:rPr>
          <w:noProof/>
        </w:rPr>
        <w:fldChar w:fldCharType="end"/>
      </w:r>
      <w:r>
        <w:rPr>
          <w:rFonts w:hint="eastAsia"/>
          <w:lang w:eastAsia="ko-KR"/>
        </w:rPr>
        <w:t>.</w:t>
      </w:r>
      <w:proofErr w:type="gramEnd"/>
      <w:r>
        <w:rPr>
          <w:rFonts w:hint="eastAsia"/>
          <w:lang w:eastAsia="ko-KR"/>
        </w:rPr>
        <w:t xml:space="preserve"> </w:t>
      </w:r>
      <w:r w:rsidRPr="00AE171D">
        <w:rPr>
          <w:lang w:eastAsia="ko-KR"/>
        </w:rPr>
        <w:t>Example of termination box</w:t>
      </w:r>
      <w:bookmarkEnd w:id="43"/>
    </w:p>
    <w:p w14:paraId="6B850B73" w14:textId="77777777" w:rsidR="00FC4917" w:rsidRPr="008C761D" w:rsidRDefault="00FC4917">
      <w:pPr>
        <w:pStyle w:val="InstructiveText"/>
        <w:rPr>
          <w:i w:val="0"/>
          <w:color w:val="auto"/>
          <w:lang w:eastAsia="ko-KR"/>
        </w:rPr>
      </w:pPr>
    </w:p>
    <w:p w14:paraId="6A152A0B" w14:textId="5DCDEDD4" w:rsidR="00FC4917" w:rsidRPr="008C761D" w:rsidRDefault="00210C2F" w:rsidP="00210C2F">
      <w:pPr>
        <w:pStyle w:val="3"/>
      </w:pPr>
      <w:bookmarkStart w:id="44" w:name="_Toc474221582"/>
      <w:r>
        <w:rPr>
          <w:rFonts w:hint="eastAsia"/>
          <w:lang w:eastAsia="ko-KR"/>
        </w:rPr>
        <w:t xml:space="preserve"> </w:t>
      </w:r>
      <w:bookmarkStart w:id="45" w:name="_Ref479937761"/>
      <w:bookmarkStart w:id="46" w:name="_Ref479937791"/>
      <w:bookmarkStart w:id="47" w:name="_Ref479937805"/>
      <w:bookmarkStart w:id="48" w:name="_Toc488860768"/>
      <w:r w:rsidR="009B7F21" w:rsidRPr="008C761D">
        <w:t>CPS controller</w:t>
      </w:r>
      <w:bookmarkEnd w:id="44"/>
      <w:bookmarkEnd w:id="45"/>
      <w:bookmarkEnd w:id="46"/>
      <w:bookmarkEnd w:id="47"/>
      <w:bookmarkEnd w:id="48"/>
    </w:p>
    <w:p w14:paraId="48FADE28" w14:textId="1936AA70" w:rsidR="00FC4917" w:rsidRDefault="009B7F21">
      <w:pPr>
        <w:pStyle w:val="InstructiveText"/>
        <w:ind w:left="400"/>
        <w:rPr>
          <w:i w:val="0"/>
          <w:color w:val="auto"/>
          <w:lang w:eastAsia="ko-KR"/>
        </w:rPr>
      </w:pPr>
      <w:r w:rsidRPr="008C761D">
        <w:rPr>
          <w:i w:val="0"/>
          <w:color w:val="auto"/>
          <w:lang w:eastAsia="ko-KR"/>
        </w:rPr>
        <w:t xml:space="preserve">The CPS controller controls all system </w:t>
      </w:r>
      <w:r w:rsidR="009E072E" w:rsidRPr="008C761D">
        <w:rPr>
          <w:i w:val="0"/>
          <w:color w:val="auto"/>
          <w:lang w:eastAsia="ko-KR"/>
        </w:rPr>
        <w:t>behaviour</w:t>
      </w:r>
      <w:r w:rsidRPr="008C761D">
        <w:rPr>
          <w:i w:val="0"/>
          <w:color w:val="auto"/>
          <w:lang w:eastAsia="ko-KR"/>
        </w:rPr>
        <w:t xml:space="preserve"> including the </w:t>
      </w:r>
      <w:r w:rsidRPr="008C761D">
        <w:rPr>
          <w:b/>
          <w:i w:val="0"/>
          <w:color w:val="auto"/>
          <w:lang w:eastAsia="ko-KR"/>
        </w:rPr>
        <w:t>on/</w:t>
      </w:r>
      <w:proofErr w:type="gramStart"/>
      <w:r w:rsidRPr="008C761D">
        <w:rPr>
          <w:b/>
          <w:i w:val="0"/>
          <w:color w:val="auto"/>
          <w:lang w:eastAsia="ko-KR"/>
        </w:rPr>
        <w:t>off</w:t>
      </w:r>
      <w:r w:rsidRPr="008C761D">
        <w:rPr>
          <w:i w:val="0"/>
          <w:color w:val="auto"/>
          <w:lang w:eastAsia="ko-KR"/>
        </w:rPr>
        <w:t xml:space="preserve"> of</w:t>
      </w:r>
      <w:proofErr w:type="gramEnd"/>
      <w:r w:rsidRPr="008C761D">
        <w:rPr>
          <w:i w:val="0"/>
          <w:color w:val="auto"/>
          <w:lang w:eastAsia="ko-KR"/>
        </w:rPr>
        <w:t xml:space="preserve"> system, output voltage, and arc protection</w:t>
      </w:r>
      <w:r w:rsidR="006C73DF">
        <w:rPr>
          <w:rFonts w:hint="eastAsia"/>
          <w:i w:val="0"/>
          <w:color w:val="auto"/>
          <w:lang w:eastAsia="ko-KR"/>
        </w:rPr>
        <w:t>,</w:t>
      </w:r>
      <w:r w:rsidRPr="008C761D">
        <w:rPr>
          <w:i w:val="0"/>
          <w:color w:val="auto"/>
          <w:lang w:eastAsia="ko-KR"/>
        </w:rPr>
        <w:t xml:space="preserve"> </w:t>
      </w:r>
      <w:r w:rsidR="001D4F13">
        <w:rPr>
          <w:rFonts w:hint="eastAsia"/>
          <w:i w:val="0"/>
          <w:color w:val="auto"/>
          <w:lang w:eastAsia="ko-KR"/>
        </w:rPr>
        <w:t>receiving</w:t>
      </w:r>
      <w:r w:rsidR="001D4F13" w:rsidRPr="008C761D">
        <w:rPr>
          <w:i w:val="0"/>
          <w:color w:val="auto"/>
          <w:lang w:eastAsia="ko-KR"/>
        </w:rPr>
        <w:t xml:space="preserve"> </w:t>
      </w:r>
      <w:r w:rsidRPr="008C761D">
        <w:rPr>
          <w:i w:val="0"/>
          <w:color w:val="auto"/>
          <w:lang w:eastAsia="ko-KR"/>
        </w:rPr>
        <w:t>command</w:t>
      </w:r>
      <w:r w:rsidR="00E133AC">
        <w:rPr>
          <w:i w:val="0"/>
          <w:color w:val="auto"/>
          <w:lang w:eastAsia="ko-KR"/>
        </w:rPr>
        <w:t>s</w:t>
      </w:r>
      <w:r w:rsidRPr="008C761D">
        <w:rPr>
          <w:i w:val="0"/>
          <w:color w:val="auto"/>
          <w:lang w:eastAsia="ko-KR"/>
        </w:rPr>
        <w:t xml:space="preserve"> from </w:t>
      </w:r>
      <w:r w:rsidR="00E133AC">
        <w:rPr>
          <w:i w:val="0"/>
          <w:color w:val="auto"/>
          <w:lang w:eastAsia="ko-KR"/>
        </w:rPr>
        <w:t xml:space="preserve">the </w:t>
      </w:r>
      <w:r w:rsidRPr="008C761D">
        <w:rPr>
          <w:i w:val="0"/>
          <w:color w:val="auto"/>
          <w:lang w:eastAsia="ko-KR"/>
        </w:rPr>
        <w:t>external controller</w:t>
      </w:r>
      <w:r w:rsidR="00E133AC">
        <w:rPr>
          <w:i w:val="0"/>
          <w:color w:val="auto"/>
          <w:lang w:eastAsia="ko-KR"/>
        </w:rPr>
        <w:t>,</w:t>
      </w:r>
      <w:r w:rsidRPr="008C761D">
        <w:rPr>
          <w:i w:val="0"/>
          <w:color w:val="auto"/>
          <w:lang w:eastAsia="ko-KR"/>
        </w:rPr>
        <w:t xml:space="preserve"> which </w:t>
      </w:r>
      <w:r w:rsidR="001D4F13">
        <w:rPr>
          <w:rFonts w:hint="eastAsia"/>
          <w:i w:val="0"/>
          <w:color w:val="auto"/>
          <w:lang w:eastAsia="ko-KR"/>
        </w:rPr>
        <w:t>will</w:t>
      </w:r>
      <w:r w:rsidR="001D4F13" w:rsidRPr="008C761D">
        <w:rPr>
          <w:i w:val="0"/>
          <w:color w:val="auto"/>
          <w:lang w:eastAsia="ko-KR"/>
        </w:rPr>
        <w:t xml:space="preserve"> </w:t>
      </w:r>
      <w:r w:rsidRPr="008C761D">
        <w:rPr>
          <w:i w:val="0"/>
          <w:color w:val="auto"/>
          <w:lang w:eastAsia="ko-KR"/>
        </w:rPr>
        <w:t>be provided by NFRI.</w:t>
      </w:r>
    </w:p>
    <w:p w14:paraId="11FB4D74" w14:textId="36361407" w:rsidR="007D07AE" w:rsidRPr="008C761D" w:rsidRDefault="007D07AE">
      <w:pPr>
        <w:pStyle w:val="InstructiveText"/>
        <w:ind w:left="400"/>
        <w:rPr>
          <w:i w:val="0"/>
          <w:color w:val="auto"/>
          <w:lang w:eastAsia="ko-KR"/>
        </w:rPr>
      </w:pPr>
      <w:r>
        <w:rPr>
          <w:rFonts w:hint="eastAsia"/>
          <w:i w:val="0"/>
          <w:color w:val="auto"/>
          <w:lang w:eastAsia="ko-KR"/>
        </w:rPr>
        <w:t>The CPS controller shall be as transparent as po</w:t>
      </w:r>
      <w:r w:rsidR="00E133AC">
        <w:rPr>
          <w:rFonts w:hint="eastAsia"/>
          <w:i w:val="0"/>
          <w:color w:val="auto"/>
          <w:lang w:eastAsia="ko-KR"/>
        </w:rPr>
        <w:t>ssible. Every control parameter</w:t>
      </w:r>
      <w:r>
        <w:rPr>
          <w:rFonts w:hint="eastAsia"/>
          <w:i w:val="0"/>
          <w:color w:val="auto"/>
          <w:lang w:eastAsia="ko-KR"/>
        </w:rPr>
        <w:t xml:space="preserve"> necessary for operation and maintenance shall be transparent unless it is harmful or </w:t>
      </w:r>
      <w:r>
        <w:rPr>
          <w:i w:val="0"/>
          <w:color w:val="auto"/>
          <w:lang w:eastAsia="ko-KR"/>
        </w:rPr>
        <w:t>dangerous</w:t>
      </w:r>
      <w:r>
        <w:rPr>
          <w:rFonts w:hint="eastAsia"/>
          <w:i w:val="0"/>
          <w:color w:val="auto"/>
          <w:lang w:eastAsia="ko-KR"/>
        </w:rPr>
        <w:t xml:space="preserve"> </w:t>
      </w:r>
      <w:r w:rsidR="00E133AC">
        <w:rPr>
          <w:i w:val="0"/>
          <w:color w:val="auto"/>
          <w:lang w:eastAsia="ko-KR"/>
        </w:rPr>
        <w:t>to the</w:t>
      </w:r>
      <w:r>
        <w:rPr>
          <w:rFonts w:hint="eastAsia"/>
          <w:i w:val="0"/>
          <w:color w:val="auto"/>
          <w:lang w:eastAsia="ko-KR"/>
        </w:rPr>
        <w:t xml:space="preserve"> power supply itself.</w:t>
      </w:r>
    </w:p>
    <w:p w14:paraId="734FA1D1" w14:textId="77777777" w:rsidR="00B54600" w:rsidRPr="008C761D" w:rsidRDefault="00B54600">
      <w:pPr>
        <w:pStyle w:val="InstructiveText"/>
        <w:ind w:left="400"/>
        <w:rPr>
          <w:i w:val="0"/>
          <w:color w:val="auto"/>
          <w:lang w:eastAsia="ko-KR"/>
        </w:rPr>
      </w:pPr>
    </w:p>
    <w:p w14:paraId="40CA5708" w14:textId="6135388B" w:rsidR="007D07AE" w:rsidRPr="007D07AE" w:rsidRDefault="009B7F21" w:rsidP="008C2DEC">
      <w:pPr>
        <w:pStyle w:val="InstructiveText"/>
        <w:numPr>
          <w:ilvl w:val="0"/>
          <w:numId w:val="10"/>
        </w:numPr>
        <w:rPr>
          <w:i w:val="0"/>
          <w:color w:val="auto"/>
          <w:lang w:eastAsia="ko-KR"/>
        </w:rPr>
      </w:pPr>
      <w:r w:rsidRPr="008C761D">
        <w:rPr>
          <w:i w:val="0"/>
          <w:color w:val="auto"/>
          <w:lang w:val="en-US" w:eastAsia="ko-KR"/>
        </w:rPr>
        <w:t xml:space="preserve">The CPS controller communicates with </w:t>
      </w:r>
      <w:r w:rsidR="00E133AC">
        <w:rPr>
          <w:i w:val="0"/>
          <w:color w:val="auto"/>
          <w:lang w:val="en-US" w:eastAsia="ko-KR"/>
        </w:rPr>
        <w:t xml:space="preserve">the </w:t>
      </w:r>
      <w:r w:rsidRPr="008C761D">
        <w:rPr>
          <w:i w:val="0"/>
          <w:color w:val="auto"/>
          <w:lang w:val="en-US" w:eastAsia="ko-KR"/>
        </w:rPr>
        <w:t>EC integrated control system (</w:t>
      </w:r>
      <w:r w:rsidR="00DB58D3">
        <w:rPr>
          <w:i w:val="0"/>
          <w:color w:val="auto"/>
          <w:lang w:val="en-US" w:eastAsia="ko-KR"/>
        </w:rPr>
        <w:t>EC-ICS</w:t>
      </w:r>
      <w:r w:rsidRPr="008C761D">
        <w:rPr>
          <w:i w:val="0"/>
          <w:color w:val="auto"/>
          <w:lang w:val="en-US" w:eastAsia="ko-KR"/>
        </w:rPr>
        <w:t xml:space="preserve">) which </w:t>
      </w:r>
      <w:r w:rsidR="001D4F13">
        <w:rPr>
          <w:rFonts w:hint="eastAsia"/>
          <w:i w:val="0"/>
          <w:color w:val="auto"/>
          <w:lang w:val="en-US" w:eastAsia="ko-KR"/>
        </w:rPr>
        <w:t>will</w:t>
      </w:r>
      <w:r w:rsidR="001D4F13" w:rsidRPr="008C761D">
        <w:rPr>
          <w:i w:val="0"/>
          <w:color w:val="auto"/>
          <w:lang w:val="en-US" w:eastAsia="ko-KR"/>
        </w:rPr>
        <w:t xml:space="preserve"> </w:t>
      </w:r>
      <w:r w:rsidRPr="008C761D">
        <w:rPr>
          <w:i w:val="0"/>
          <w:color w:val="auto"/>
          <w:lang w:val="en-US" w:eastAsia="ko-KR"/>
        </w:rPr>
        <w:t>be provided by NFRI.</w:t>
      </w:r>
    </w:p>
    <w:p w14:paraId="2D64B03C" w14:textId="51C70CA1" w:rsidR="007D07AE" w:rsidRDefault="007D07AE" w:rsidP="008C2DEC">
      <w:pPr>
        <w:pStyle w:val="InstructiveText"/>
        <w:numPr>
          <w:ilvl w:val="0"/>
          <w:numId w:val="10"/>
        </w:numPr>
        <w:rPr>
          <w:i w:val="0"/>
          <w:color w:val="auto"/>
          <w:lang w:eastAsia="ko-KR"/>
        </w:rPr>
      </w:pPr>
      <w:r>
        <w:rPr>
          <w:rFonts w:hint="eastAsia"/>
          <w:i w:val="0"/>
          <w:color w:val="auto"/>
          <w:lang w:eastAsia="ko-KR"/>
        </w:rPr>
        <w:t xml:space="preserve">The output voltage at the output terminal of </w:t>
      </w:r>
      <w:r w:rsidR="00E133AC">
        <w:rPr>
          <w:i w:val="0"/>
          <w:color w:val="auto"/>
          <w:lang w:eastAsia="ko-KR"/>
        </w:rPr>
        <w:t xml:space="preserve">the </w:t>
      </w:r>
      <w:r>
        <w:rPr>
          <w:rFonts w:hint="eastAsia"/>
          <w:i w:val="0"/>
          <w:color w:val="auto"/>
          <w:lang w:eastAsia="ko-KR"/>
        </w:rPr>
        <w:t xml:space="preserve">termination box </w:t>
      </w:r>
      <w:proofErr w:type="gramStart"/>
      <w:r>
        <w:rPr>
          <w:rFonts w:hint="eastAsia"/>
          <w:i w:val="0"/>
          <w:color w:val="auto"/>
          <w:lang w:eastAsia="ko-KR"/>
        </w:rPr>
        <w:t>shall be completely controlled</w:t>
      </w:r>
      <w:proofErr w:type="gramEnd"/>
      <w:r>
        <w:rPr>
          <w:rFonts w:hint="eastAsia"/>
          <w:i w:val="0"/>
          <w:color w:val="auto"/>
          <w:lang w:eastAsia="ko-KR"/>
        </w:rPr>
        <w:t xml:space="preserve"> by</w:t>
      </w:r>
      <w:r w:rsidR="00E133AC">
        <w:rPr>
          <w:i w:val="0"/>
          <w:color w:val="auto"/>
          <w:lang w:eastAsia="ko-KR"/>
        </w:rPr>
        <w:t xml:space="preserve"> the</w:t>
      </w:r>
      <w:r>
        <w:rPr>
          <w:rFonts w:hint="eastAsia"/>
          <w:i w:val="0"/>
          <w:color w:val="auto"/>
          <w:lang w:eastAsia="ko-KR"/>
        </w:rPr>
        <w:t xml:space="preserve"> </w:t>
      </w:r>
      <w:r w:rsidR="00DB58D3">
        <w:rPr>
          <w:rFonts w:hint="eastAsia"/>
          <w:i w:val="0"/>
          <w:color w:val="auto"/>
          <w:lang w:eastAsia="ko-KR"/>
        </w:rPr>
        <w:t>EC-ICS</w:t>
      </w:r>
      <w:r>
        <w:rPr>
          <w:rFonts w:hint="eastAsia"/>
          <w:i w:val="0"/>
          <w:color w:val="auto"/>
          <w:lang w:eastAsia="ko-KR"/>
        </w:rPr>
        <w:t xml:space="preserve"> </w:t>
      </w:r>
      <w:r w:rsidR="001D4F13">
        <w:rPr>
          <w:rFonts w:hint="eastAsia"/>
          <w:i w:val="0"/>
          <w:color w:val="auto"/>
          <w:lang w:eastAsia="ko-KR"/>
        </w:rPr>
        <w:t xml:space="preserve">using </w:t>
      </w:r>
      <w:r w:rsidR="00E133AC">
        <w:rPr>
          <w:i w:val="0"/>
          <w:color w:val="auto"/>
          <w:lang w:eastAsia="ko-KR"/>
        </w:rPr>
        <w:t xml:space="preserve">the </w:t>
      </w:r>
      <w:r>
        <w:rPr>
          <w:rFonts w:hint="eastAsia"/>
          <w:i w:val="0"/>
          <w:color w:val="auto"/>
          <w:lang w:eastAsia="ko-KR"/>
        </w:rPr>
        <w:t xml:space="preserve">reference voltage. </w:t>
      </w:r>
      <w:r w:rsidR="00E133AC">
        <w:rPr>
          <w:i w:val="0"/>
          <w:color w:val="auto"/>
          <w:lang w:eastAsia="ko-KR"/>
        </w:rPr>
        <w:t xml:space="preserve">An </w:t>
      </w:r>
      <w:r w:rsidR="00E133AC">
        <w:rPr>
          <w:rFonts w:hint="eastAsia"/>
          <w:i w:val="0"/>
          <w:color w:val="auto"/>
          <w:lang w:eastAsia="ko-KR"/>
        </w:rPr>
        <w:t>u</w:t>
      </w:r>
      <w:r>
        <w:rPr>
          <w:rFonts w:hint="eastAsia"/>
          <w:i w:val="0"/>
          <w:color w:val="auto"/>
          <w:lang w:eastAsia="ko-KR"/>
        </w:rPr>
        <w:t xml:space="preserve">nacceptable reference </w:t>
      </w:r>
      <w:r w:rsidR="001D4F13">
        <w:rPr>
          <w:rFonts w:hint="eastAsia"/>
          <w:i w:val="0"/>
          <w:color w:val="auto"/>
          <w:lang w:eastAsia="ko-KR"/>
        </w:rPr>
        <w:t xml:space="preserve">voltage </w:t>
      </w:r>
      <w:proofErr w:type="gramStart"/>
      <w:r>
        <w:rPr>
          <w:rFonts w:hint="eastAsia"/>
          <w:i w:val="0"/>
          <w:color w:val="auto"/>
          <w:lang w:eastAsia="ko-KR"/>
        </w:rPr>
        <w:t>should be correcte</w:t>
      </w:r>
      <w:r w:rsidR="00E133AC">
        <w:rPr>
          <w:rFonts w:hint="eastAsia"/>
          <w:i w:val="0"/>
          <w:color w:val="auto"/>
          <w:lang w:eastAsia="ko-KR"/>
        </w:rPr>
        <w:t>d</w:t>
      </w:r>
      <w:proofErr w:type="gramEnd"/>
      <w:r w:rsidR="00E133AC">
        <w:rPr>
          <w:rFonts w:hint="eastAsia"/>
          <w:i w:val="0"/>
          <w:color w:val="auto"/>
          <w:lang w:eastAsia="ko-KR"/>
        </w:rPr>
        <w:t xml:space="preserve"> internally without terminating the</w:t>
      </w:r>
      <w:r>
        <w:rPr>
          <w:rFonts w:hint="eastAsia"/>
          <w:i w:val="0"/>
          <w:color w:val="auto"/>
          <w:lang w:eastAsia="ko-KR"/>
        </w:rPr>
        <w:t xml:space="preserve"> output.</w:t>
      </w:r>
    </w:p>
    <w:p w14:paraId="68EEE346" w14:textId="120AC337" w:rsidR="007D07AE" w:rsidRPr="00A17CE8" w:rsidRDefault="007D07AE" w:rsidP="00A17CE8">
      <w:pPr>
        <w:pStyle w:val="InstructiveText"/>
        <w:numPr>
          <w:ilvl w:val="0"/>
          <w:numId w:val="10"/>
        </w:numPr>
        <w:spacing w:before="0" w:after="0"/>
        <w:rPr>
          <w:i w:val="0"/>
          <w:color w:val="auto"/>
          <w:lang w:eastAsia="ko-KR"/>
        </w:rPr>
      </w:pPr>
      <w:r w:rsidRPr="00A17CE8">
        <w:rPr>
          <w:rFonts w:hint="eastAsia"/>
          <w:i w:val="0"/>
          <w:color w:val="auto"/>
          <w:lang w:eastAsia="ko-KR"/>
        </w:rPr>
        <w:t xml:space="preserve">The power supply </w:t>
      </w:r>
      <w:proofErr w:type="gramStart"/>
      <w:r w:rsidR="001D4F13">
        <w:rPr>
          <w:rFonts w:hint="eastAsia"/>
          <w:i w:val="0"/>
          <w:color w:val="auto"/>
          <w:lang w:eastAsia="ko-KR"/>
        </w:rPr>
        <w:t xml:space="preserve">shall </w:t>
      </w:r>
      <w:r w:rsidRPr="00A17CE8">
        <w:rPr>
          <w:rFonts w:hint="eastAsia"/>
          <w:i w:val="0"/>
          <w:color w:val="auto"/>
          <w:lang w:eastAsia="ko-KR"/>
        </w:rPr>
        <w:t xml:space="preserve"> protect</w:t>
      </w:r>
      <w:proofErr w:type="gramEnd"/>
      <w:r w:rsidRPr="00A17CE8">
        <w:rPr>
          <w:rFonts w:hint="eastAsia"/>
          <w:i w:val="0"/>
          <w:color w:val="auto"/>
          <w:lang w:eastAsia="ko-KR"/>
        </w:rPr>
        <w:t xml:space="preserve"> itself internally from any </w:t>
      </w:r>
      <w:r w:rsidRPr="00A17CE8">
        <w:rPr>
          <w:i w:val="0"/>
          <w:color w:val="auto"/>
          <w:lang w:eastAsia="ko-KR"/>
        </w:rPr>
        <w:t>event</w:t>
      </w:r>
      <w:r w:rsidR="00E133AC" w:rsidRPr="00A17CE8">
        <w:rPr>
          <w:i w:val="0"/>
          <w:color w:val="auto"/>
          <w:lang w:eastAsia="ko-KR"/>
        </w:rPr>
        <w:t xml:space="preserve"> that</w:t>
      </w:r>
      <w:r w:rsidR="00E133AC" w:rsidRPr="00A17CE8">
        <w:rPr>
          <w:rFonts w:hint="eastAsia"/>
          <w:i w:val="0"/>
          <w:color w:val="auto"/>
          <w:lang w:eastAsia="ko-KR"/>
        </w:rPr>
        <w:t xml:space="preserve"> allows</w:t>
      </w:r>
      <w:r w:rsidRPr="00A17CE8">
        <w:rPr>
          <w:rFonts w:hint="eastAsia"/>
          <w:i w:val="0"/>
          <w:color w:val="auto"/>
          <w:lang w:eastAsia="ko-KR"/>
        </w:rPr>
        <w:t xml:space="preserve"> maximum usage of </w:t>
      </w:r>
      <w:r w:rsidR="00E133AC" w:rsidRPr="00A17CE8">
        <w:rPr>
          <w:i w:val="0"/>
          <w:color w:val="auto"/>
          <w:lang w:eastAsia="ko-KR"/>
        </w:rPr>
        <w:t xml:space="preserve">the </w:t>
      </w:r>
      <w:r w:rsidRPr="00A17CE8">
        <w:rPr>
          <w:rFonts w:hint="eastAsia"/>
          <w:i w:val="0"/>
          <w:color w:val="auto"/>
          <w:lang w:eastAsia="ko-KR"/>
        </w:rPr>
        <w:t>output voltage, current, power, and transient</w:t>
      </w:r>
      <w:r w:rsidR="00E133AC" w:rsidRPr="00A17CE8">
        <w:rPr>
          <w:i w:val="0"/>
          <w:color w:val="auto"/>
          <w:lang w:eastAsia="ko-KR"/>
        </w:rPr>
        <w:t>s</w:t>
      </w:r>
      <w:r w:rsidRPr="00A17CE8">
        <w:rPr>
          <w:rFonts w:hint="eastAsia"/>
          <w:i w:val="0"/>
          <w:color w:val="auto"/>
          <w:lang w:eastAsia="ko-KR"/>
        </w:rPr>
        <w:t xml:space="preserve"> within </w:t>
      </w:r>
      <w:r w:rsidR="00E133AC" w:rsidRPr="00A17CE8">
        <w:rPr>
          <w:i w:val="0"/>
          <w:color w:val="auto"/>
          <w:lang w:eastAsia="ko-KR"/>
        </w:rPr>
        <w:t xml:space="preserve">this </w:t>
      </w:r>
      <w:r w:rsidRPr="00A17CE8">
        <w:rPr>
          <w:rFonts w:hint="eastAsia"/>
          <w:i w:val="0"/>
          <w:color w:val="auto"/>
          <w:lang w:eastAsia="ko-KR"/>
        </w:rPr>
        <w:t>specification.</w:t>
      </w:r>
    </w:p>
    <w:p w14:paraId="5B298F87" w14:textId="064D5819" w:rsidR="00FC4917" w:rsidRPr="008C761D" w:rsidRDefault="009B7F21" w:rsidP="008C2DEC">
      <w:pPr>
        <w:pStyle w:val="InstructiveText"/>
        <w:numPr>
          <w:ilvl w:val="0"/>
          <w:numId w:val="10"/>
        </w:numPr>
        <w:rPr>
          <w:i w:val="0"/>
          <w:color w:val="auto"/>
          <w:lang w:eastAsia="ko-KR"/>
        </w:rPr>
      </w:pPr>
      <w:r w:rsidRPr="008C761D">
        <w:rPr>
          <w:i w:val="0"/>
          <w:color w:val="auto"/>
          <w:lang w:val="en-US" w:eastAsia="ko-KR"/>
        </w:rPr>
        <w:t xml:space="preserve">The communication protocols </w:t>
      </w:r>
      <w:r w:rsidR="007D07AE">
        <w:rPr>
          <w:rFonts w:hint="eastAsia"/>
          <w:i w:val="0"/>
          <w:color w:val="auto"/>
          <w:lang w:val="en-US" w:eastAsia="ko-KR"/>
        </w:rPr>
        <w:t>between</w:t>
      </w:r>
      <w:r w:rsidR="00E133AC">
        <w:rPr>
          <w:i w:val="0"/>
          <w:color w:val="auto"/>
          <w:lang w:val="en-US" w:eastAsia="ko-KR"/>
        </w:rPr>
        <w:t xml:space="preserve"> the</w:t>
      </w:r>
      <w:r w:rsidR="007D07AE">
        <w:rPr>
          <w:rFonts w:hint="eastAsia"/>
          <w:i w:val="0"/>
          <w:color w:val="auto"/>
          <w:lang w:val="en-US" w:eastAsia="ko-KR"/>
        </w:rPr>
        <w:t xml:space="preserve"> </w:t>
      </w:r>
      <w:r w:rsidR="00DB58D3">
        <w:rPr>
          <w:rFonts w:hint="eastAsia"/>
          <w:i w:val="0"/>
          <w:color w:val="auto"/>
          <w:lang w:val="en-US" w:eastAsia="ko-KR"/>
        </w:rPr>
        <w:t>EC-ICS</w:t>
      </w:r>
      <w:r w:rsidR="007D07AE">
        <w:rPr>
          <w:rFonts w:hint="eastAsia"/>
          <w:i w:val="0"/>
          <w:color w:val="auto"/>
          <w:lang w:val="en-US" w:eastAsia="ko-KR"/>
        </w:rPr>
        <w:t xml:space="preserve"> and power supply controller </w:t>
      </w:r>
      <w:r w:rsidR="00E133AC">
        <w:rPr>
          <w:i w:val="0"/>
          <w:color w:val="auto"/>
          <w:lang w:val="en-US" w:eastAsia="ko-KR"/>
        </w:rPr>
        <w:t>shall be:</w:t>
      </w:r>
    </w:p>
    <w:p w14:paraId="50FFD08D" w14:textId="77777777" w:rsidR="00B54600" w:rsidRPr="008C761D" w:rsidRDefault="00B54600" w:rsidP="00B54600">
      <w:pPr>
        <w:pStyle w:val="InstructiveText"/>
        <w:ind w:left="880"/>
        <w:rPr>
          <w:i w:val="0"/>
          <w:color w:val="auto"/>
          <w:lang w:eastAsia="ko-KR"/>
        </w:rPr>
      </w:pPr>
    </w:p>
    <w:p w14:paraId="64741691" w14:textId="2C927E3A" w:rsidR="00FC4917" w:rsidRPr="008C761D" w:rsidRDefault="009B7F21" w:rsidP="008C2DEC">
      <w:pPr>
        <w:pStyle w:val="InstructiveText"/>
        <w:numPr>
          <w:ilvl w:val="0"/>
          <w:numId w:val="11"/>
        </w:numPr>
        <w:rPr>
          <w:b/>
          <w:i w:val="0"/>
          <w:color w:val="auto"/>
          <w:lang w:eastAsia="ko-KR"/>
        </w:rPr>
      </w:pPr>
      <w:r w:rsidRPr="008C761D">
        <w:rPr>
          <w:b/>
          <w:i w:val="0"/>
          <w:color w:val="auto"/>
          <w:lang w:eastAsia="ko-KR"/>
        </w:rPr>
        <w:t xml:space="preserve">EPICS CA </w:t>
      </w:r>
      <w:r w:rsidRPr="008C761D">
        <w:rPr>
          <w:i w:val="0"/>
          <w:color w:val="auto"/>
          <w:lang w:eastAsia="ko-KR"/>
        </w:rPr>
        <w:t>through</w:t>
      </w:r>
      <w:r w:rsidRPr="008C761D">
        <w:rPr>
          <w:b/>
          <w:i w:val="0"/>
          <w:color w:val="auto"/>
          <w:lang w:eastAsia="ko-KR"/>
        </w:rPr>
        <w:t xml:space="preserve"> TCP/IP KSTAR machine network (</w:t>
      </w:r>
      <w:r w:rsidR="00A62A41">
        <w:rPr>
          <w:rFonts w:hint="eastAsia"/>
          <w:b/>
          <w:i w:val="0"/>
          <w:color w:val="auto"/>
          <w:lang w:eastAsia="ko-KR"/>
        </w:rPr>
        <w:t xml:space="preserve">&gt; 1 </w:t>
      </w:r>
      <w:proofErr w:type="spellStart"/>
      <w:r w:rsidRPr="008C761D">
        <w:rPr>
          <w:b/>
          <w:i w:val="0"/>
          <w:color w:val="auto"/>
          <w:lang w:eastAsia="ko-KR"/>
        </w:rPr>
        <w:t>Gbps</w:t>
      </w:r>
      <w:proofErr w:type="spellEnd"/>
      <w:r w:rsidRPr="008C761D">
        <w:rPr>
          <w:b/>
          <w:i w:val="0"/>
          <w:color w:val="auto"/>
          <w:lang w:eastAsia="ko-KR"/>
        </w:rPr>
        <w:t>)</w:t>
      </w:r>
    </w:p>
    <w:p w14:paraId="5492A16D" w14:textId="29161CE0" w:rsidR="00FC4917" w:rsidRPr="008C761D" w:rsidRDefault="009B7F21" w:rsidP="008C2DEC">
      <w:pPr>
        <w:pStyle w:val="InstructiveText"/>
        <w:numPr>
          <w:ilvl w:val="0"/>
          <w:numId w:val="11"/>
        </w:numPr>
        <w:rPr>
          <w:i w:val="0"/>
          <w:color w:val="auto"/>
          <w:lang w:eastAsia="ko-KR"/>
        </w:rPr>
      </w:pPr>
      <w:proofErr w:type="spellStart"/>
      <w:r w:rsidRPr="008C761D">
        <w:rPr>
          <w:i w:val="0"/>
          <w:color w:val="auto"/>
          <w:lang w:eastAsia="ko-KR"/>
        </w:rPr>
        <w:t>Fiber</w:t>
      </w:r>
      <w:proofErr w:type="spellEnd"/>
      <w:r w:rsidRPr="008C761D">
        <w:rPr>
          <w:i w:val="0"/>
          <w:color w:val="auto"/>
          <w:lang w:eastAsia="ko-KR"/>
        </w:rPr>
        <w:t xml:space="preserve"> optic </w:t>
      </w:r>
      <w:r w:rsidRPr="008C761D">
        <w:rPr>
          <w:b/>
          <w:i w:val="0"/>
          <w:color w:val="auto"/>
          <w:lang w:eastAsia="ko-KR"/>
        </w:rPr>
        <w:t xml:space="preserve">DIO – </w:t>
      </w:r>
      <w:r w:rsidRPr="008C761D">
        <w:rPr>
          <w:i w:val="0"/>
          <w:color w:val="auto"/>
          <w:lang w:eastAsia="ko-KR"/>
        </w:rPr>
        <w:t xml:space="preserve">internal latency &lt; </w:t>
      </w:r>
      <w:r w:rsidR="00796FD1" w:rsidRPr="00796FD1">
        <w:rPr>
          <w:i w:val="0"/>
          <w:color w:val="auto"/>
          <w:lang w:eastAsia="ko-KR"/>
        </w:rPr>
        <w:t>1 µ</w:t>
      </w:r>
      <w:r w:rsidR="00796FD1">
        <w:rPr>
          <w:i w:val="0"/>
          <w:color w:val="auto"/>
          <w:lang w:eastAsia="ko-KR"/>
        </w:rPr>
        <w:t>s</w:t>
      </w:r>
    </w:p>
    <w:p w14:paraId="1847A9E4" w14:textId="6725C72D" w:rsidR="00FC4917" w:rsidRPr="008C761D" w:rsidRDefault="009B7F21" w:rsidP="008C2DEC">
      <w:pPr>
        <w:pStyle w:val="InstructiveText"/>
        <w:numPr>
          <w:ilvl w:val="0"/>
          <w:numId w:val="11"/>
        </w:numPr>
        <w:rPr>
          <w:b/>
          <w:i w:val="0"/>
          <w:color w:val="auto"/>
          <w:lang w:eastAsia="ko-KR"/>
        </w:rPr>
      </w:pPr>
      <w:r w:rsidRPr="008C761D">
        <w:rPr>
          <w:i w:val="0"/>
          <w:color w:val="auto"/>
          <w:lang w:eastAsia="ko-KR"/>
        </w:rPr>
        <w:t>Analog voltage reference</w:t>
      </w:r>
      <w:r w:rsidRPr="008C761D">
        <w:rPr>
          <w:b/>
          <w:i w:val="0"/>
          <w:color w:val="auto"/>
          <w:lang w:eastAsia="ko-KR"/>
        </w:rPr>
        <w:t xml:space="preserve"> </w:t>
      </w:r>
      <w:proofErr w:type="spellStart"/>
      <w:r w:rsidRPr="008C761D">
        <w:rPr>
          <w:b/>
          <w:i w:val="0"/>
          <w:color w:val="auto"/>
          <w:lang w:eastAsia="ko-KR"/>
        </w:rPr>
        <w:t>Vref</w:t>
      </w:r>
      <w:proofErr w:type="spellEnd"/>
      <w:r w:rsidRPr="008C761D">
        <w:rPr>
          <w:b/>
          <w:i w:val="0"/>
          <w:color w:val="auto"/>
          <w:lang w:eastAsia="ko-KR"/>
        </w:rPr>
        <w:t xml:space="preserve"> </w:t>
      </w:r>
      <w:r w:rsidRPr="008C761D">
        <w:rPr>
          <w:i w:val="0"/>
          <w:color w:val="auto"/>
          <w:lang w:eastAsia="ko-KR"/>
        </w:rPr>
        <w:t>– internal bandwidth &lt; 5</w:t>
      </w:r>
      <w:r w:rsidR="00796FD1" w:rsidRPr="008C761D">
        <w:rPr>
          <w:i w:val="0"/>
          <w:color w:val="auto"/>
          <w:lang w:eastAsia="ko-KR"/>
        </w:rPr>
        <w:t xml:space="preserve"> </w:t>
      </w:r>
      <w:r w:rsidR="00796FD1" w:rsidRPr="00A255F8">
        <w:rPr>
          <w:i w:val="0"/>
          <w:color w:val="auto"/>
          <w:lang w:eastAsia="ko-KR"/>
        </w:rPr>
        <w:t>µ</w:t>
      </w:r>
      <w:r w:rsidR="00796FD1">
        <w:rPr>
          <w:i w:val="0"/>
          <w:color w:val="auto"/>
          <w:lang w:eastAsia="ko-KR"/>
        </w:rPr>
        <w:t>s</w:t>
      </w:r>
    </w:p>
    <w:p w14:paraId="104D5AC2" w14:textId="30A51EAF" w:rsidR="00FC4917" w:rsidRPr="008C761D" w:rsidRDefault="009B7F21" w:rsidP="008C2DEC">
      <w:pPr>
        <w:pStyle w:val="InstructiveText"/>
        <w:numPr>
          <w:ilvl w:val="0"/>
          <w:numId w:val="11"/>
        </w:numPr>
        <w:rPr>
          <w:b/>
          <w:i w:val="0"/>
          <w:color w:val="auto"/>
          <w:lang w:eastAsia="ko-KR"/>
        </w:rPr>
      </w:pPr>
      <w:r w:rsidRPr="008C761D">
        <w:rPr>
          <w:i w:val="0"/>
          <w:color w:val="auto"/>
          <w:lang w:val="en-US" w:eastAsia="ko-KR"/>
        </w:rPr>
        <w:t>Analog</w:t>
      </w:r>
      <w:r w:rsidR="00002BBC">
        <w:rPr>
          <w:rFonts w:hint="eastAsia"/>
          <w:i w:val="0"/>
          <w:color w:val="auto"/>
          <w:lang w:val="en-US" w:eastAsia="ko-KR"/>
        </w:rPr>
        <w:t xml:space="preserve"> </w:t>
      </w:r>
      <w:r w:rsidR="00002BBC" w:rsidRPr="00A62A41">
        <w:rPr>
          <w:rFonts w:hint="eastAsia"/>
          <w:i w:val="0"/>
          <w:color w:val="auto"/>
          <w:lang w:val="en-US" w:eastAsia="ko-KR"/>
        </w:rPr>
        <w:t>voltage</w:t>
      </w:r>
      <w:r w:rsidRPr="00A62A41">
        <w:rPr>
          <w:i w:val="0"/>
          <w:color w:val="auto"/>
          <w:lang w:val="en-US" w:eastAsia="ko-KR"/>
        </w:rPr>
        <w:t xml:space="preserve"> </w:t>
      </w:r>
      <w:proofErr w:type="spellStart"/>
      <w:r w:rsidRPr="00A62A41">
        <w:rPr>
          <w:b/>
          <w:i w:val="0"/>
          <w:color w:val="auto"/>
          <w:lang w:val="en-US" w:eastAsia="ko-KR"/>
        </w:rPr>
        <w:t>Vout</w:t>
      </w:r>
      <w:proofErr w:type="spellEnd"/>
      <w:r w:rsidRPr="008C761D">
        <w:rPr>
          <w:i w:val="0"/>
          <w:color w:val="auto"/>
          <w:lang w:val="en-US" w:eastAsia="ko-KR"/>
        </w:rPr>
        <w:t xml:space="preserve">, and </w:t>
      </w:r>
      <w:proofErr w:type="spellStart"/>
      <w:r w:rsidRPr="008C761D">
        <w:rPr>
          <w:b/>
          <w:i w:val="0"/>
          <w:color w:val="auto"/>
          <w:lang w:val="en-US" w:eastAsia="ko-KR"/>
        </w:rPr>
        <w:t>Iout</w:t>
      </w:r>
      <w:proofErr w:type="spellEnd"/>
      <w:r w:rsidR="00A716EA" w:rsidRPr="00E41202">
        <w:rPr>
          <w:i w:val="0"/>
          <w:color w:val="auto"/>
          <w:lang w:val="en-US" w:eastAsia="ko-KR"/>
        </w:rPr>
        <w:t xml:space="preserve"> for voltage and current readings.</w:t>
      </w:r>
    </w:p>
    <w:p w14:paraId="00F0945B" w14:textId="77777777" w:rsidR="00B54600" w:rsidRPr="008C761D" w:rsidRDefault="00B54600" w:rsidP="00B54600">
      <w:pPr>
        <w:pStyle w:val="InstructiveText"/>
        <w:ind w:left="1200"/>
        <w:rPr>
          <w:b/>
          <w:i w:val="0"/>
          <w:color w:val="auto"/>
          <w:lang w:eastAsia="ko-KR"/>
        </w:rPr>
      </w:pPr>
    </w:p>
    <w:p w14:paraId="029F9088" w14:textId="41EFDC50" w:rsidR="00FC4917" w:rsidRPr="008C761D" w:rsidRDefault="009B7F21" w:rsidP="008C2DEC">
      <w:pPr>
        <w:pStyle w:val="InstructiveText"/>
        <w:numPr>
          <w:ilvl w:val="0"/>
          <w:numId w:val="10"/>
        </w:numPr>
        <w:rPr>
          <w:i w:val="0"/>
          <w:color w:val="auto"/>
          <w:lang w:val="en-US" w:eastAsia="ko-KR"/>
        </w:rPr>
      </w:pPr>
      <w:r w:rsidRPr="008C761D">
        <w:rPr>
          <w:i w:val="0"/>
          <w:color w:val="auto"/>
          <w:lang w:val="en-US" w:eastAsia="ko-KR"/>
        </w:rPr>
        <w:t xml:space="preserve">The analog signal such as </w:t>
      </w:r>
      <w:proofErr w:type="spellStart"/>
      <w:r w:rsidRPr="008C761D">
        <w:rPr>
          <w:b/>
          <w:i w:val="0"/>
          <w:color w:val="auto"/>
          <w:lang w:val="en-US" w:eastAsia="ko-KR"/>
        </w:rPr>
        <w:t>Vref</w:t>
      </w:r>
      <w:proofErr w:type="spellEnd"/>
      <w:r w:rsidRPr="008C761D">
        <w:rPr>
          <w:i w:val="0"/>
          <w:color w:val="auto"/>
          <w:lang w:val="en-US" w:eastAsia="ko-KR"/>
        </w:rPr>
        <w:t xml:space="preserve">, </w:t>
      </w:r>
      <w:proofErr w:type="spellStart"/>
      <w:r w:rsidRPr="008C761D">
        <w:rPr>
          <w:b/>
          <w:i w:val="0"/>
          <w:color w:val="auto"/>
          <w:lang w:val="en-US" w:eastAsia="ko-KR"/>
        </w:rPr>
        <w:t>Vout</w:t>
      </w:r>
      <w:proofErr w:type="spellEnd"/>
      <w:r w:rsidRPr="008C761D">
        <w:rPr>
          <w:i w:val="0"/>
          <w:color w:val="auto"/>
          <w:lang w:val="en-US" w:eastAsia="ko-KR"/>
        </w:rPr>
        <w:t xml:space="preserve">, and </w:t>
      </w:r>
      <w:proofErr w:type="spellStart"/>
      <w:r w:rsidRPr="008C761D">
        <w:rPr>
          <w:b/>
          <w:i w:val="0"/>
          <w:color w:val="auto"/>
          <w:lang w:val="en-US" w:eastAsia="ko-KR"/>
        </w:rPr>
        <w:t>Iout</w:t>
      </w:r>
      <w:proofErr w:type="spellEnd"/>
      <w:r w:rsidRPr="008C761D">
        <w:rPr>
          <w:i w:val="0"/>
          <w:color w:val="auto"/>
          <w:lang w:val="en-US" w:eastAsia="ko-KR"/>
        </w:rPr>
        <w:t xml:space="preserve"> </w:t>
      </w:r>
      <w:r w:rsidR="00A716EA">
        <w:rPr>
          <w:rFonts w:hint="eastAsia"/>
          <w:i w:val="0"/>
          <w:color w:val="auto"/>
          <w:lang w:val="en-US" w:eastAsia="ko-KR"/>
        </w:rPr>
        <w:t>will</w:t>
      </w:r>
      <w:r w:rsidRPr="008C761D">
        <w:rPr>
          <w:i w:val="0"/>
          <w:color w:val="auto"/>
          <w:lang w:val="en-US" w:eastAsia="ko-KR"/>
        </w:rPr>
        <w:t xml:space="preserve"> be connected to </w:t>
      </w:r>
      <w:r w:rsidR="00796FD1">
        <w:rPr>
          <w:i w:val="0"/>
          <w:color w:val="auto"/>
          <w:lang w:val="en-US" w:eastAsia="ko-KR"/>
        </w:rPr>
        <w:t xml:space="preserve">a </w:t>
      </w:r>
      <w:r w:rsidRPr="008C761D">
        <w:rPr>
          <w:i w:val="0"/>
          <w:color w:val="auto"/>
          <w:lang w:val="en-US" w:eastAsia="ko-KR"/>
        </w:rPr>
        <w:t>10G SDN (10</w:t>
      </w:r>
      <w:r w:rsidR="00796FD1">
        <w:rPr>
          <w:i w:val="0"/>
          <w:color w:val="auto"/>
          <w:lang w:val="en-US" w:eastAsia="ko-KR"/>
        </w:rPr>
        <w:t xml:space="preserve"> </w:t>
      </w:r>
      <w:r w:rsidRPr="008C761D">
        <w:rPr>
          <w:i w:val="0"/>
          <w:color w:val="auto"/>
          <w:lang w:val="en-US" w:eastAsia="ko-KR"/>
        </w:rPr>
        <w:t>Giga</w:t>
      </w:r>
      <w:r w:rsidR="00796FD1">
        <w:rPr>
          <w:i w:val="0"/>
          <w:color w:val="auto"/>
          <w:lang w:val="en-US" w:eastAsia="ko-KR"/>
        </w:rPr>
        <w:t>bit</w:t>
      </w:r>
      <w:r w:rsidRPr="008C761D">
        <w:rPr>
          <w:i w:val="0"/>
          <w:color w:val="auto"/>
          <w:lang w:val="en-US" w:eastAsia="ko-KR"/>
        </w:rPr>
        <w:t xml:space="preserve"> </w:t>
      </w:r>
      <w:r w:rsidRPr="0043502F">
        <w:rPr>
          <w:i w:val="0"/>
          <w:color w:val="auto"/>
          <w:lang w:val="en-US" w:eastAsia="ko-KR"/>
        </w:rPr>
        <w:t>Synchronized Data Network developed by ITER) by NFRI.</w:t>
      </w:r>
      <w:r w:rsidR="009F05AD" w:rsidRPr="0043502F">
        <w:rPr>
          <w:rFonts w:hint="eastAsia"/>
          <w:i w:val="0"/>
          <w:color w:val="auto"/>
          <w:lang w:val="en-US" w:eastAsia="ko-KR"/>
        </w:rPr>
        <w:t xml:space="preserve"> The reference of all analog signals shall be </w:t>
      </w:r>
      <w:r w:rsidR="00796FD1" w:rsidRPr="0043502F">
        <w:rPr>
          <w:i w:val="0"/>
          <w:color w:val="auto"/>
          <w:lang w:val="en-US" w:eastAsia="ko-KR"/>
        </w:rPr>
        <w:t>the</w:t>
      </w:r>
      <w:r w:rsidR="00DB58D3" w:rsidRPr="0043502F">
        <w:rPr>
          <w:rFonts w:hint="eastAsia"/>
          <w:i w:val="0"/>
          <w:color w:val="auto"/>
          <w:lang w:val="en-US" w:eastAsia="ko-KR"/>
        </w:rPr>
        <w:t xml:space="preserve"> </w:t>
      </w:r>
      <w:r w:rsidR="00796FD1" w:rsidRPr="0043502F">
        <w:rPr>
          <w:i w:val="0"/>
          <w:color w:val="auto"/>
          <w:lang w:val="en-US" w:eastAsia="ko-KR"/>
        </w:rPr>
        <w:t>system</w:t>
      </w:r>
      <w:r w:rsidR="00DB58D3" w:rsidRPr="0043502F">
        <w:rPr>
          <w:rFonts w:hint="eastAsia"/>
          <w:i w:val="0"/>
          <w:color w:val="auto"/>
          <w:lang w:val="en-US" w:eastAsia="ko-KR"/>
        </w:rPr>
        <w:t xml:space="preserve"> ground</w:t>
      </w:r>
      <w:r w:rsidR="009F05AD">
        <w:rPr>
          <w:rFonts w:hint="eastAsia"/>
          <w:i w:val="0"/>
          <w:color w:val="auto"/>
          <w:lang w:val="en-US" w:eastAsia="ko-KR"/>
        </w:rPr>
        <w:t>.</w:t>
      </w:r>
    </w:p>
    <w:p w14:paraId="3E7872E5" w14:textId="10F1A4C9" w:rsidR="00FC4917" w:rsidRPr="008C761D" w:rsidRDefault="009B7F21" w:rsidP="008C2DEC">
      <w:pPr>
        <w:pStyle w:val="InstructiveText"/>
        <w:numPr>
          <w:ilvl w:val="0"/>
          <w:numId w:val="10"/>
        </w:numPr>
        <w:rPr>
          <w:i w:val="0"/>
          <w:color w:val="auto"/>
          <w:lang w:eastAsia="ko-KR"/>
        </w:rPr>
      </w:pPr>
      <w:r w:rsidRPr="008C761D">
        <w:rPr>
          <w:i w:val="0"/>
          <w:color w:val="auto"/>
          <w:lang w:eastAsia="ko-KR"/>
        </w:rPr>
        <w:t>The CPS controller shall protect</w:t>
      </w:r>
      <w:r w:rsidR="00796FD1">
        <w:rPr>
          <w:i w:val="0"/>
          <w:color w:val="auto"/>
          <w:lang w:eastAsia="ko-KR"/>
        </w:rPr>
        <w:t xml:space="preserve"> the</w:t>
      </w:r>
      <w:r w:rsidRPr="008C761D">
        <w:rPr>
          <w:i w:val="0"/>
          <w:color w:val="auto"/>
          <w:lang w:eastAsia="ko-KR"/>
        </w:rPr>
        <w:t xml:space="preserve"> CPS system and </w:t>
      </w:r>
      <w:proofErr w:type="spellStart"/>
      <w:r w:rsidRPr="008C761D">
        <w:rPr>
          <w:i w:val="0"/>
          <w:color w:val="auto"/>
          <w:lang w:eastAsia="ko-KR"/>
        </w:rPr>
        <w:t>gyrotron</w:t>
      </w:r>
      <w:proofErr w:type="spellEnd"/>
      <w:r w:rsidRPr="008C761D">
        <w:rPr>
          <w:i w:val="0"/>
          <w:color w:val="auto"/>
          <w:lang w:eastAsia="ko-KR"/>
        </w:rPr>
        <w:t xml:space="preserve"> by</w:t>
      </w:r>
      <w:r w:rsidR="00796FD1">
        <w:rPr>
          <w:i w:val="0"/>
          <w:color w:val="auto"/>
          <w:lang w:eastAsia="ko-KR"/>
        </w:rPr>
        <w:t xml:space="preserve"> immediately initiation of the</w:t>
      </w:r>
      <w:r w:rsidRPr="008C761D">
        <w:rPr>
          <w:i w:val="0"/>
          <w:color w:val="auto"/>
          <w:lang w:eastAsia="ko-KR"/>
        </w:rPr>
        <w:t xml:space="preserve"> </w:t>
      </w:r>
      <w:r w:rsidR="00796FD1">
        <w:rPr>
          <w:i w:val="0"/>
          <w:color w:val="auto"/>
          <w:lang w:eastAsia="ko-KR"/>
        </w:rPr>
        <w:t xml:space="preserve">HVDC </w:t>
      </w:r>
      <w:r w:rsidRPr="008C761D">
        <w:rPr>
          <w:i w:val="0"/>
          <w:color w:val="auto"/>
          <w:lang w:eastAsia="ko-KR"/>
        </w:rPr>
        <w:t xml:space="preserve">turn-off </w:t>
      </w:r>
      <w:r w:rsidR="00796FD1">
        <w:rPr>
          <w:i w:val="0"/>
          <w:color w:val="auto"/>
          <w:lang w:eastAsia="ko-KR"/>
        </w:rPr>
        <w:t xml:space="preserve">within </w:t>
      </w:r>
      <w:r w:rsidR="00F600B5" w:rsidRPr="008C761D">
        <w:rPr>
          <w:rFonts w:hint="eastAsia"/>
          <w:i w:val="0"/>
          <w:color w:val="auto"/>
          <w:lang w:eastAsia="ko-KR"/>
        </w:rPr>
        <w:t>specified output turn-off time</w:t>
      </w:r>
      <w:r w:rsidRPr="008C761D">
        <w:rPr>
          <w:i w:val="0"/>
          <w:color w:val="auto"/>
          <w:lang w:eastAsia="ko-KR"/>
        </w:rPr>
        <w:t xml:space="preserve"> in any case</w:t>
      </w:r>
      <w:r w:rsidR="00796FD1">
        <w:rPr>
          <w:i w:val="0"/>
          <w:color w:val="auto"/>
          <w:lang w:eastAsia="ko-KR"/>
        </w:rPr>
        <w:t>, such as:</w:t>
      </w:r>
    </w:p>
    <w:p w14:paraId="28782673" w14:textId="77777777" w:rsidR="00B54600" w:rsidRPr="008C761D" w:rsidRDefault="00B54600" w:rsidP="00B54600">
      <w:pPr>
        <w:pStyle w:val="InstructiveText"/>
        <w:ind w:left="880"/>
        <w:rPr>
          <w:i w:val="0"/>
          <w:color w:val="auto"/>
          <w:lang w:eastAsia="ko-KR"/>
        </w:rPr>
      </w:pPr>
    </w:p>
    <w:p w14:paraId="2DDC8B98" w14:textId="67038CA6" w:rsidR="00FC4917" w:rsidRPr="008C761D" w:rsidRDefault="00796FD1" w:rsidP="008C2DEC">
      <w:pPr>
        <w:pStyle w:val="InstructiveText"/>
        <w:numPr>
          <w:ilvl w:val="0"/>
          <w:numId w:val="11"/>
        </w:numPr>
        <w:rPr>
          <w:i w:val="0"/>
          <w:color w:val="auto"/>
          <w:lang w:eastAsia="ko-KR"/>
        </w:rPr>
      </w:pPr>
      <w:r>
        <w:rPr>
          <w:i w:val="0"/>
          <w:color w:val="auto"/>
          <w:lang w:val="en-US" w:eastAsia="ko-KR"/>
        </w:rPr>
        <w:t>Transformer short-</w:t>
      </w:r>
      <w:r w:rsidR="009B7F21" w:rsidRPr="008C761D">
        <w:rPr>
          <w:i w:val="0"/>
          <w:color w:val="auto"/>
          <w:lang w:val="en-US" w:eastAsia="ko-KR"/>
        </w:rPr>
        <w:t>circuit</w:t>
      </w:r>
    </w:p>
    <w:p w14:paraId="00E40CE1" w14:textId="77777777" w:rsidR="00FC4917" w:rsidRPr="008C761D" w:rsidRDefault="009B7F21" w:rsidP="008C2DEC">
      <w:pPr>
        <w:pStyle w:val="InstructiveText"/>
        <w:numPr>
          <w:ilvl w:val="0"/>
          <w:numId w:val="11"/>
        </w:numPr>
        <w:rPr>
          <w:i w:val="0"/>
          <w:color w:val="auto"/>
          <w:lang w:eastAsia="ko-KR"/>
        </w:rPr>
      </w:pPr>
      <w:r w:rsidRPr="008C761D">
        <w:rPr>
          <w:i w:val="0"/>
          <w:color w:val="auto"/>
          <w:lang w:eastAsia="ko-KR"/>
        </w:rPr>
        <w:t xml:space="preserve">Over current &gt; </w:t>
      </w:r>
      <w:r w:rsidRPr="008C761D">
        <w:rPr>
          <w:b/>
          <w:i w:val="0"/>
          <w:color w:val="auto"/>
          <w:lang w:eastAsia="ko-KR"/>
        </w:rPr>
        <w:t>Imax</w:t>
      </w:r>
      <w:r w:rsidRPr="008C761D">
        <w:rPr>
          <w:i w:val="0"/>
          <w:color w:val="auto"/>
          <w:lang w:eastAsia="ko-KR"/>
        </w:rPr>
        <w:t>=55 A</w:t>
      </w:r>
      <w:r w:rsidRPr="008C761D">
        <w:rPr>
          <w:i w:val="0"/>
          <w:color w:val="auto"/>
          <w:lang w:val="en-US" w:eastAsia="ko-KR"/>
        </w:rPr>
        <w:t xml:space="preserve"> or </w:t>
      </w:r>
      <w:proofErr w:type="spellStart"/>
      <w:r w:rsidRPr="008C761D">
        <w:rPr>
          <w:b/>
          <w:i w:val="0"/>
          <w:color w:val="auto"/>
          <w:lang w:val="en-US" w:eastAsia="ko-KR"/>
        </w:rPr>
        <w:t>Ioc</w:t>
      </w:r>
      <w:proofErr w:type="spellEnd"/>
    </w:p>
    <w:p w14:paraId="47CED23A" w14:textId="77777777" w:rsidR="00FC4917" w:rsidRPr="008C761D" w:rsidRDefault="009B7F21" w:rsidP="008C2DEC">
      <w:pPr>
        <w:pStyle w:val="InstructiveText"/>
        <w:numPr>
          <w:ilvl w:val="0"/>
          <w:numId w:val="11"/>
        </w:numPr>
        <w:rPr>
          <w:i w:val="0"/>
          <w:color w:val="auto"/>
          <w:lang w:eastAsia="ko-KR"/>
        </w:rPr>
      </w:pPr>
      <w:r w:rsidRPr="008C761D">
        <w:rPr>
          <w:i w:val="0"/>
          <w:color w:val="auto"/>
          <w:lang w:eastAsia="ko-KR"/>
        </w:rPr>
        <w:t xml:space="preserve">Over voltage &gt; </w:t>
      </w:r>
      <w:r w:rsidRPr="008C761D">
        <w:rPr>
          <w:b/>
          <w:i w:val="0"/>
          <w:color w:val="auto"/>
          <w:lang w:eastAsia="ko-KR"/>
        </w:rPr>
        <w:t>Vmax</w:t>
      </w:r>
      <w:r w:rsidRPr="008C761D">
        <w:rPr>
          <w:i w:val="0"/>
          <w:color w:val="auto"/>
          <w:lang w:eastAsia="ko-KR"/>
        </w:rPr>
        <w:t xml:space="preserve">=55 kV or </w:t>
      </w:r>
      <w:proofErr w:type="spellStart"/>
      <w:r w:rsidRPr="008C761D">
        <w:rPr>
          <w:b/>
          <w:i w:val="0"/>
          <w:color w:val="auto"/>
          <w:lang w:eastAsia="ko-KR"/>
        </w:rPr>
        <w:t>Vov</w:t>
      </w:r>
      <w:proofErr w:type="spellEnd"/>
    </w:p>
    <w:p w14:paraId="6463E7A4" w14:textId="77777777" w:rsidR="00FC4917" w:rsidRPr="008C761D" w:rsidRDefault="009B7F21" w:rsidP="008C2DEC">
      <w:pPr>
        <w:pStyle w:val="InstructiveText"/>
        <w:numPr>
          <w:ilvl w:val="0"/>
          <w:numId w:val="11"/>
        </w:numPr>
        <w:rPr>
          <w:i w:val="0"/>
          <w:color w:val="auto"/>
          <w:lang w:eastAsia="ko-KR"/>
        </w:rPr>
      </w:pPr>
      <w:r w:rsidRPr="008C761D">
        <w:rPr>
          <w:i w:val="0"/>
          <w:color w:val="auto"/>
          <w:lang w:eastAsia="ko-KR"/>
        </w:rPr>
        <w:t>Under voltage</w:t>
      </w:r>
      <w:r w:rsidRPr="008C761D">
        <w:rPr>
          <w:b/>
          <w:i w:val="0"/>
          <w:color w:val="auto"/>
          <w:lang w:eastAsia="ko-KR"/>
        </w:rPr>
        <w:t xml:space="preserve"> </w:t>
      </w:r>
      <w:r w:rsidRPr="008C761D">
        <w:rPr>
          <w:i w:val="0"/>
          <w:color w:val="auto"/>
          <w:lang w:eastAsia="ko-KR"/>
        </w:rPr>
        <w:t>&lt;</w:t>
      </w:r>
      <w:r w:rsidRPr="008C761D">
        <w:rPr>
          <w:b/>
          <w:i w:val="0"/>
          <w:color w:val="auto"/>
          <w:lang w:eastAsia="ko-KR"/>
        </w:rPr>
        <w:t xml:space="preserve"> Vu</w:t>
      </w:r>
      <w:r w:rsidRPr="008C761D">
        <w:rPr>
          <w:i w:val="0"/>
          <w:color w:val="auto"/>
          <w:lang w:eastAsia="ko-KR"/>
        </w:rPr>
        <w:t>*</w:t>
      </w:r>
      <w:proofErr w:type="spellStart"/>
      <w:r w:rsidRPr="008C761D">
        <w:rPr>
          <w:b/>
          <w:i w:val="0"/>
          <w:color w:val="auto"/>
          <w:lang w:eastAsia="ko-KR"/>
        </w:rPr>
        <w:t>Vref</w:t>
      </w:r>
      <w:proofErr w:type="spellEnd"/>
      <w:r w:rsidRPr="008C761D">
        <w:rPr>
          <w:i w:val="0"/>
          <w:color w:val="auto"/>
          <w:lang w:eastAsia="ko-KR"/>
        </w:rPr>
        <w:t xml:space="preserve"> after </w:t>
      </w:r>
      <w:proofErr w:type="spellStart"/>
      <w:r w:rsidRPr="008C761D">
        <w:rPr>
          <w:b/>
          <w:i w:val="0"/>
          <w:color w:val="auto"/>
          <w:lang w:eastAsia="ko-KR"/>
        </w:rPr>
        <w:t>Tdelay</w:t>
      </w:r>
      <w:proofErr w:type="spellEnd"/>
    </w:p>
    <w:p w14:paraId="67BA6B72" w14:textId="77777777" w:rsidR="00FC4917" w:rsidRPr="008C761D" w:rsidRDefault="009B7F21" w:rsidP="008C2DEC">
      <w:pPr>
        <w:pStyle w:val="InstructiveText"/>
        <w:numPr>
          <w:ilvl w:val="0"/>
          <w:numId w:val="11"/>
        </w:numPr>
        <w:rPr>
          <w:i w:val="0"/>
          <w:color w:val="auto"/>
          <w:lang w:eastAsia="ko-KR"/>
        </w:rPr>
      </w:pPr>
      <w:r w:rsidRPr="008C761D">
        <w:rPr>
          <w:b/>
          <w:i w:val="0"/>
          <w:color w:val="auto"/>
          <w:lang w:eastAsia="ko-KR"/>
        </w:rPr>
        <w:lastRenderedPageBreak/>
        <w:t>Cathode arc</w:t>
      </w:r>
    </w:p>
    <w:p w14:paraId="75B8F1B1" w14:textId="034F0CBC" w:rsidR="00FC4917" w:rsidRPr="008C761D" w:rsidRDefault="009B7F21" w:rsidP="008C2DEC">
      <w:pPr>
        <w:pStyle w:val="InstructiveText"/>
        <w:numPr>
          <w:ilvl w:val="0"/>
          <w:numId w:val="11"/>
        </w:numPr>
        <w:rPr>
          <w:i w:val="0"/>
          <w:color w:val="auto"/>
          <w:lang w:eastAsia="ko-KR"/>
        </w:rPr>
      </w:pPr>
      <w:r w:rsidRPr="008C761D">
        <w:rPr>
          <w:b/>
          <w:i w:val="0"/>
          <w:color w:val="auto"/>
          <w:lang w:eastAsia="ko-KR"/>
        </w:rPr>
        <w:t>Over temperature</w:t>
      </w:r>
      <w:r w:rsidRPr="008C761D">
        <w:rPr>
          <w:i w:val="0"/>
          <w:color w:val="auto"/>
          <w:lang w:eastAsia="ko-KR"/>
        </w:rPr>
        <w:t xml:space="preserve"> at </w:t>
      </w:r>
      <w:r w:rsidR="006F7554" w:rsidRPr="009F05AD">
        <w:rPr>
          <w:rFonts w:hint="eastAsia"/>
          <w:i w:val="0"/>
          <w:color w:val="auto"/>
          <w:lang w:eastAsia="ko-KR"/>
        </w:rPr>
        <w:t>multi-secondary</w:t>
      </w:r>
      <w:r w:rsidR="000562FD" w:rsidRPr="009F05AD">
        <w:rPr>
          <w:rFonts w:hint="eastAsia"/>
          <w:i w:val="0"/>
          <w:color w:val="auto"/>
          <w:lang w:eastAsia="ko-KR"/>
        </w:rPr>
        <w:t xml:space="preserve"> transformer, </w:t>
      </w:r>
      <w:r w:rsidRPr="009F05AD">
        <w:rPr>
          <w:i w:val="0"/>
          <w:color w:val="auto"/>
          <w:lang w:eastAsia="ko-KR"/>
        </w:rPr>
        <w:t>HVDC output filter, HVDC cable, IMN,</w:t>
      </w:r>
      <w:r w:rsidRPr="008C761D">
        <w:rPr>
          <w:i w:val="0"/>
          <w:color w:val="auto"/>
          <w:lang w:eastAsia="ko-KR"/>
        </w:rPr>
        <w:t xml:space="preserve"> crowbar &gt; [</w:t>
      </w:r>
      <w:proofErr w:type="spellStart"/>
      <w:r w:rsidRPr="008C761D">
        <w:rPr>
          <w:b/>
          <w:i w:val="0"/>
          <w:color w:val="auto"/>
          <w:lang w:eastAsia="ko-KR"/>
        </w:rPr>
        <w:t>Tovt</w:t>
      </w:r>
      <w:proofErr w:type="spellEnd"/>
      <w:r w:rsidRPr="008C761D">
        <w:rPr>
          <w:i w:val="0"/>
          <w:color w:val="auto"/>
          <w:lang w:eastAsia="ko-KR"/>
        </w:rPr>
        <w:t>]</w:t>
      </w:r>
    </w:p>
    <w:p w14:paraId="531D081D" w14:textId="77777777" w:rsidR="00FC4917" w:rsidRPr="008C761D" w:rsidRDefault="009B7F21" w:rsidP="008C2DEC">
      <w:pPr>
        <w:pStyle w:val="InstructiveText"/>
        <w:numPr>
          <w:ilvl w:val="0"/>
          <w:numId w:val="11"/>
        </w:numPr>
        <w:rPr>
          <w:i w:val="0"/>
          <w:color w:val="auto"/>
          <w:lang w:eastAsia="ko-KR"/>
        </w:rPr>
      </w:pPr>
      <w:r w:rsidRPr="008C761D">
        <w:rPr>
          <w:i w:val="0"/>
          <w:color w:val="auto"/>
          <w:lang w:eastAsia="ko-KR"/>
        </w:rPr>
        <w:t xml:space="preserve">External </w:t>
      </w:r>
      <w:r w:rsidRPr="008C761D">
        <w:rPr>
          <w:b/>
          <w:i w:val="0"/>
          <w:color w:val="auto"/>
          <w:lang w:eastAsia="ko-KR"/>
        </w:rPr>
        <w:t>HVDC turn-off</w:t>
      </w:r>
      <w:r w:rsidRPr="008C761D">
        <w:rPr>
          <w:i w:val="0"/>
          <w:color w:val="auto"/>
          <w:lang w:eastAsia="ko-KR"/>
        </w:rPr>
        <w:t xml:space="preserve"> command</w:t>
      </w:r>
    </w:p>
    <w:p w14:paraId="78C821ED" w14:textId="46243DF3" w:rsidR="00D64352" w:rsidRPr="008C761D" w:rsidRDefault="00D64352" w:rsidP="008C2DEC">
      <w:pPr>
        <w:pStyle w:val="InstructiveText"/>
        <w:numPr>
          <w:ilvl w:val="0"/>
          <w:numId w:val="11"/>
        </w:numPr>
        <w:rPr>
          <w:i w:val="0"/>
          <w:color w:val="auto"/>
          <w:lang w:eastAsia="ko-KR"/>
        </w:rPr>
      </w:pPr>
      <w:r w:rsidRPr="008C761D">
        <w:rPr>
          <w:rFonts w:hint="eastAsia"/>
          <w:i w:val="0"/>
          <w:color w:val="auto"/>
          <w:lang w:eastAsia="ko-KR"/>
        </w:rPr>
        <w:t xml:space="preserve">Any other event </w:t>
      </w:r>
      <w:r w:rsidR="00705CA3">
        <w:rPr>
          <w:i w:val="0"/>
          <w:color w:val="auto"/>
          <w:lang w:eastAsia="ko-KR"/>
        </w:rPr>
        <w:t>that</w:t>
      </w:r>
      <w:r w:rsidRPr="008C761D">
        <w:rPr>
          <w:rFonts w:hint="eastAsia"/>
          <w:i w:val="0"/>
          <w:color w:val="auto"/>
          <w:lang w:eastAsia="ko-KR"/>
        </w:rPr>
        <w:t xml:space="preserve"> requires HVDC turn-off to protect </w:t>
      </w:r>
      <w:r w:rsidR="00705CA3">
        <w:rPr>
          <w:i w:val="0"/>
          <w:color w:val="auto"/>
          <w:lang w:eastAsia="ko-KR"/>
        </w:rPr>
        <w:t xml:space="preserve">the </w:t>
      </w:r>
      <w:r w:rsidRPr="008C761D">
        <w:rPr>
          <w:i w:val="0"/>
          <w:color w:val="auto"/>
          <w:lang w:eastAsia="ko-KR"/>
        </w:rPr>
        <w:t>equipment provided</w:t>
      </w:r>
      <w:r w:rsidRPr="008C761D">
        <w:rPr>
          <w:rFonts w:hint="eastAsia"/>
          <w:i w:val="0"/>
          <w:color w:val="auto"/>
          <w:lang w:eastAsia="ko-KR"/>
        </w:rPr>
        <w:t xml:space="preserve"> by </w:t>
      </w:r>
      <w:r w:rsidR="00705CA3">
        <w:rPr>
          <w:i w:val="0"/>
          <w:color w:val="auto"/>
          <w:lang w:eastAsia="ko-KR"/>
        </w:rPr>
        <w:t xml:space="preserve">the </w:t>
      </w:r>
      <w:r w:rsidR="00705CA3">
        <w:rPr>
          <w:rFonts w:hint="eastAsia"/>
          <w:i w:val="0"/>
          <w:color w:val="auto"/>
          <w:lang w:eastAsia="ko-KR"/>
        </w:rPr>
        <w:t>vendo</w:t>
      </w:r>
      <w:r w:rsidRPr="008C761D">
        <w:rPr>
          <w:rFonts w:hint="eastAsia"/>
          <w:i w:val="0"/>
          <w:color w:val="auto"/>
          <w:lang w:eastAsia="ko-KR"/>
        </w:rPr>
        <w:t xml:space="preserve">r, </w:t>
      </w:r>
      <w:proofErr w:type="spellStart"/>
      <w:r w:rsidRPr="008C761D">
        <w:rPr>
          <w:rFonts w:hint="eastAsia"/>
          <w:i w:val="0"/>
          <w:color w:val="auto"/>
          <w:lang w:eastAsia="ko-KR"/>
        </w:rPr>
        <w:t>gyrotron</w:t>
      </w:r>
      <w:proofErr w:type="spellEnd"/>
      <w:r w:rsidR="00705CA3">
        <w:rPr>
          <w:i w:val="0"/>
          <w:color w:val="auto"/>
          <w:lang w:eastAsia="ko-KR"/>
        </w:rPr>
        <w:t>, user</w:t>
      </w:r>
      <w:r w:rsidRPr="008C761D">
        <w:rPr>
          <w:rFonts w:hint="eastAsia"/>
          <w:i w:val="0"/>
          <w:color w:val="auto"/>
          <w:lang w:eastAsia="ko-KR"/>
        </w:rPr>
        <w:t xml:space="preserve">, and related </w:t>
      </w:r>
      <w:r w:rsidRPr="008C761D">
        <w:rPr>
          <w:i w:val="0"/>
          <w:color w:val="auto"/>
          <w:lang w:eastAsia="ko-KR"/>
        </w:rPr>
        <w:t>equipment</w:t>
      </w:r>
      <w:r w:rsidRPr="008C761D">
        <w:rPr>
          <w:rFonts w:hint="eastAsia"/>
          <w:i w:val="0"/>
          <w:color w:val="auto"/>
          <w:lang w:eastAsia="ko-KR"/>
        </w:rPr>
        <w:t>.</w:t>
      </w:r>
    </w:p>
    <w:p w14:paraId="2467D6E2" w14:textId="77777777" w:rsidR="00B54600" w:rsidRPr="008C761D" w:rsidRDefault="00B54600" w:rsidP="00B54600">
      <w:pPr>
        <w:pStyle w:val="InstructiveText"/>
        <w:ind w:left="1200"/>
        <w:rPr>
          <w:i w:val="0"/>
          <w:color w:val="auto"/>
          <w:lang w:eastAsia="ko-KR"/>
        </w:rPr>
      </w:pPr>
    </w:p>
    <w:p w14:paraId="405F2F47" w14:textId="1DCC3C86" w:rsidR="00F600B5" w:rsidRPr="008C761D" w:rsidRDefault="00705CA3" w:rsidP="008C2DEC">
      <w:pPr>
        <w:pStyle w:val="InstructiveText"/>
        <w:numPr>
          <w:ilvl w:val="0"/>
          <w:numId w:val="10"/>
        </w:numPr>
        <w:rPr>
          <w:i w:val="0"/>
          <w:color w:val="auto"/>
          <w:lang w:eastAsia="ko-KR"/>
        </w:rPr>
      </w:pPr>
      <w:r>
        <w:rPr>
          <w:rFonts w:hint="eastAsia"/>
          <w:i w:val="0"/>
          <w:color w:val="auto"/>
          <w:lang w:eastAsia="ko-KR"/>
        </w:rPr>
        <w:t>Sufficient</w:t>
      </w:r>
      <w:r w:rsidR="00D64352" w:rsidRPr="008C761D">
        <w:rPr>
          <w:rFonts w:hint="eastAsia"/>
          <w:i w:val="0"/>
          <w:color w:val="auto"/>
          <w:lang w:eastAsia="ko-KR"/>
        </w:rPr>
        <w:t xml:space="preserve"> information showing </w:t>
      </w:r>
      <w:r>
        <w:rPr>
          <w:i w:val="0"/>
          <w:color w:val="auto"/>
          <w:lang w:eastAsia="ko-KR"/>
        </w:rPr>
        <w:t xml:space="preserve">the </w:t>
      </w:r>
      <w:r w:rsidR="00D64352" w:rsidRPr="008C761D">
        <w:rPr>
          <w:rFonts w:hint="eastAsia"/>
          <w:i w:val="0"/>
          <w:color w:val="auto"/>
          <w:lang w:eastAsia="ko-KR"/>
        </w:rPr>
        <w:t xml:space="preserve">status of the CPS system, </w:t>
      </w:r>
      <w:r w:rsidR="00D64352" w:rsidRPr="008C761D">
        <w:rPr>
          <w:i w:val="0"/>
          <w:color w:val="auto"/>
          <w:lang w:eastAsia="ko-KR"/>
        </w:rPr>
        <w:t>e.g.</w:t>
      </w:r>
      <w:r w:rsidR="00D64352" w:rsidRPr="008C761D">
        <w:rPr>
          <w:rFonts w:hint="eastAsia"/>
          <w:i w:val="0"/>
          <w:color w:val="auto"/>
          <w:lang w:eastAsia="ko-KR"/>
        </w:rPr>
        <w:t xml:space="preserve"> status of </w:t>
      </w:r>
      <w:r w:rsidR="00D64352" w:rsidRPr="008C761D">
        <w:rPr>
          <w:i w:val="0"/>
          <w:color w:val="auto"/>
          <w:lang w:eastAsia="ko-KR"/>
        </w:rPr>
        <w:t>individual</w:t>
      </w:r>
      <w:r w:rsidR="00D64352" w:rsidRPr="008C761D">
        <w:rPr>
          <w:rFonts w:hint="eastAsia"/>
          <w:i w:val="0"/>
          <w:color w:val="auto"/>
          <w:lang w:eastAsia="ko-KR"/>
        </w:rPr>
        <w:t xml:space="preserve"> power modules, </w:t>
      </w:r>
      <w:proofErr w:type="gramStart"/>
      <w:r w:rsidR="00D64352" w:rsidRPr="008C761D">
        <w:rPr>
          <w:rFonts w:hint="eastAsia"/>
          <w:i w:val="0"/>
          <w:color w:val="auto"/>
          <w:lang w:eastAsia="ko-KR"/>
        </w:rPr>
        <w:t>shall be transmitted</w:t>
      </w:r>
      <w:proofErr w:type="gramEnd"/>
      <w:r w:rsidR="00D64352" w:rsidRPr="008C761D">
        <w:rPr>
          <w:rFonts w:hint="eastAsia"/>
          <w:i w:val="0"/>
          <w:color w:val="auto"/>
          <w:lang w:eastAsia="ko-KR"/>
        </w:rPr>
        <w:t xml:space="preserve"> through EPICS CA.</w:t>
      </w:r>
    </w:p>
    <w:p w14:paraId="1BCD2145" w14:textId="4C912E7D" w:rsidR="00FC4917" w:rsidRPr="008C761D" w:rsidRDefault="009B7F21" w:rsidP="008C2DEC">
      <w:pPr>
        <w:pStyle w:val="InstructiveText"/>
        <w:numPr>
          <w:ilvl w:val="0"/>
          <w:numId w:val="10"/>
        </w:numPr>
        <w:rPr>
          <w:i w:val="0"/>
          <w:color w:val="auto"/>
          <w:lang w:eastAsia="ko-KR"/>
        </w:rPr>
      </w:pPr>
      <w:r w:rsidRPr="008C761D">
        <w:rPr>
          <w:i w:val="0"/>
          <w:color w:val="auto"/>
          <w:lang w:val="en-US"/>
        </w:rPr>
        <w:t xml:space="preserve">In </w:t>
      </w:r>
      <w:r w:rsidR="009B5006">
        <w:rPr>
          <w:i w:val="0"/>
          <w:color w:val="auto"/>
          <w:lang w:val="en-US"/>
        </w:rPr>
        <w:t xml:space="preserve">the </w:t>
      </w:r>
      <w:r w:rsidRPr="008C761D">
        <w:rPr>
          <w:i w:val="0"/>
          <w:color w:val="auto"/>
          <w:lang w:val="en-US"/>
        </w:rPr>
        <w:t>case of</w:t>
      </w:r>
      <w:r w:rsidR="009B5006">
        <w:rPr>
          <w:i w:val="0"/>
          <w:color w:val="auto"/>
          <w:lang w:val="en-US"/>
        </w:rPr>
        <w:t xml:space="preserve"> a</w:t>
      </w:r>
      <w:r w:rsidRPr="008C761D">
        <w:rPr>
          <w:i w:val="0"/>
          <w:color w:val="auto"/>
          <w:lang w:val="en-US"/>
        </w:rPr>
        <w:t xml:space="preserve"> </w:t>
      </w:r>
      <w:r w:rsidR="00D64352" w:rsidRPr="008C761D">
        <w:rPr>
          <w:i w:val="0"/>
          <w:color w:val="auto"/>
          <w:lang w:val="en-US"/>
        </w:rPr>
        <w:t>cathode</w:t>
      </w:r>
      <w:r w:rsidRPr="008C761D">
        <w:rPr>
          <w:i w:val="0"/>
          <w:color w:val="auto"/>
          <w:lang w:val="en-US"/>
        </w:rPr>
        <w:t xml:space="preserve"> arc,</w:t>
      </w:r>
      <w:r w:rsidR="009B5006">
        <w:rPr>
          <w:i w:val="0"/>
          <w:color w:val="auto"/>
          <w:lang w:val="en-US"/>
        </w:rPr>
        <w:t xml:space="preserve"> the</w:t>
      </w:r>
      <w:r w:rsidRPr="008C761D">
        <w:rPr>
          <w:i w:val="0"/>
          <w:color w:val="auto"/>
          <w:lang w:val="en-US"/>
        </w:rPr>
        <w:t xml:space="preserve"> </w:t>
      </w:r>
      <w:r w:rsidR="00F600B5" w:rsidRPr="008C761D">
        <w:rPr>
          <w:rFonts w:hint="eastAsia"/>
          <w:i w:val="0"/>
          <w:color w:val="auto"/>
          <w:lang w:val="en-US" w:eastAsia="ko-KR"/>
        </w:rPr>
        <w:t xml:space="preserve">independent </w:t>
      </w:r>
      <w:r w:rsidRPr="008C761D">
        <w:rPr>
          <w:i w:val="0"/>
          <w:color w:val="auto"/>
          <w:lang w:val="en-US"/>
        </w:rPr>
        <w:t xml:space="preserve">crowbar switch shall </w:t>
      </w:r>
      <w:r w:rsidR="00626A48" w:rsidRPr="008C761D">
        <w:rPr>
          <w:i w:val="0"/>
          <w:color w:val="auto"/>
          <w:lang w:val="en-US"/>
        </w:rPr>
        <w:t>be fired at the same time</w:t>
      </w:r>
      <w:r w:rsidR="009B5006">
        <w:rPr>
          <w:i w:val="0"/>
          <w:color w:val="auto"/>
          <w:lang w:val="en-US"/>
        </w:rPr>
        <w:t xml:space="preserve"> as the</w:t>
      </w:r>
      <w:r w:rsidR="00626A48" w:rsidRPr="008C761D">
        <w:rPr>
          <w:i w:val="0"/>
          <w:color w:val="auto"/>
          <w:lang w:val="en-US"/>
        </w:rPr>
        <w:t xml:space="preserve"> hi</w:t>
      </w:r>
      <w:r w:rsidRPr="008C761D">
        <w:rPr>
          <w:i w:val="0"/>
          <w:color w:val="auto"/>
          <w:lang w:val="en-US"/>
        </w:rPr>
        <w:t>g</w:t>
      </w:r>
      <w:r w:rsidR="00626A48" w:rsidRPr="008C761D">
        <w:rPr>
          <w:rFonts w:hint="eastAsia"/>
          <w:i w:val="0"/>
          <w:color w:val="auto"/>
          <w:lang w:val="en-US" w:eastAsia="ko-KR"/>
        </w:rPr>
        <w:t>h</w:t>
      </w:r>
      <w:r w:rsidR="009B5006">
        <w:rPr>
          <w:i w:val="0"/>
          <w:color w:val="auto"/>
          <w:lang w:val="en-US"/>
        </w:rPr>
        <w:t>-voltage turn-off. The c</w:t>
      </w:r>
      <w:r w:rsidRPr="008C761D">
        <w:rPr>
          <w:i w:val="0"/>
          <w:color w:val="auto"/>
          <w:lang w:val="en-US"/>
        </w:rPr>
        <w:t xml:space="preserve">rowbar switch is </w:t>
      </w:r>
      <w:r w:rsidR="009B5006">
        <w:rPr>
          <w:i w:val="0"/>
          <w:color w:val="auto"/>
          <w:lang w:val="en-US"/>
        </w:rPr>
        <w:t xml:space="preserve">a </w:t>
      </w:r>
      <w:r w:rsidR="002132BD" w:rsidRPr="008C761D">
        <w:rPr>
          <w:i w:val="0"/>
          <w:color w:val="auto"/>
          <w:lang w:val="en-US"/>
        </w:rPr>
        <w:t>redundant</w:t>
      </w:r>
      <w:r w:rsidRPr="008C761D">
        <w:rPr>
          <w:i w:val="0"/>
          <w:color w:val="auto"/>
          <w:lang w:val="en-US"/>
        </w:rPr>
        <w:t xml:space="preserve"> component to protect</w:t>
      </w:r>
      <w:r w:rsidR="009B5006">
        <w:rPr>
          <w:i w:val="0"/>
          <w:color w:val="auto"/>
          <w:lang w:val="en-US"/>
        </w:rPr>
        <w:t xml:space="preserve"> the</w:t>
      </w:r>
      <w:r w:rsidRPr="008C761D">
        <w:rPr>
          <w:i w:val="0"/>
          <w:color w:val="auto"/>
          <w:lang w:val="en-US"/>
        </w:rPr>
        <w:t xml:space="preserve"> </w:t>
      </w:r>
      <w:r w:rsidR="009C5D05" w:rsidRPr="008C761D">
        <w:rPr>
          <w:rFonts w:hint="eastAsia"/>
          <w:i w:val="0"/>
          <w:color w:val="auto"/>
          <w:lang w:val="en-US" w:eastAsia="ko-KR"/>
        </w:rPr>
        <w:t xml:space="preserve">valuable </w:t>
      </w:r>
      <w:proofErr w:type="spellStart"/>
      <w:r w:rsidRPr="008C761D">
        <w:rPr>
          <w:i w:val="0"/>
          <w:color w:val="auto"/>
          <w:lang w:val="en-US"/>
        </w:rPr>
        <w:t>gyrotron</w:t>
      </w:r>
      <w:proofErr w:type="spellEnd"/>
      <w:r w:rsidRPr="008C761D">
        <w:rPr>
          <w:i w:val="0"/>
          <w:color w:val="auto"/>
          <w:lang w:val="en-US"/>
        </w:rPr>
        <w:t xml:space="preserve"> in</w:t>
      </w:r>
      <w:r w:rsidR="009B5006">
        <w:rPr>
          <w:i w:val="0"/>
          <w:color w:val="auto"/>
          <w:lang w:val="en-US"/>
        </w:rPr>
        <w:t xml:space="preserve"> the</w:t>
      </w:r>
      <w:r w:rsidRPr="008C761D">
        <w:rPr>
          <w:i w:val="0"/>
          <w:color w:val="auto"/>
          <w:lang w:val="en-US"/>
        </w:rPr>
        <w:t xml:space="preserve"> case of malfunction.</w:t>
      </w:r>
    </w:p>
    <w:p w14:paraId="27821AA7" w14:textId="29E3BFE8" w:rsidR="00FC4917" w:rsidRPr="008C761D" w:rsidRDefault="009B5006" w:rsidP="008C2DEC">
      <w:pPr>
        <w:pStyle w:val="InstructiveText"/>
        <w:numPr>
          <w:ilvl w:val="0"/>
          <w:numId w:val="10"/>
        </w:numPr>
        <w:rPr>
          <w:i w:val="0"/>
          <w:color w:val="auto"/>
          <w:lang w:eastAsia="ko-KR"/>
        </w:rPr>
      </w:pPr>
      <w:r>
        <w:rPr>
          <w:i w:val="0"/>
          <w:color w:val="auto"/>
          <w:lang w:val="en-US" w:eastAsia="ko-KR"/>
        </w:rPr>
        <w:t>When HVDC turn-off is initiated</w:t>
      </w:r>
      <w:r w:rsidR="009B7F21" w:rsidRPr="008C761D">
        <w:rPr>
          <w:i w:val="0"/>
          <w:color w:val="auto"/>
          <w:lang w:val="en-US" w:eastAsia="ko-KR"/>
        </w:rPr>
        <w:t xml:space="preserve"> for protection,</w:t>
      </w:r>
      <w:r>
        <w:rPr>
          <w:i w:val="0"/>
          <w:color w:val="auto"/>
          <w:lang w:val="en-US" w:eastAsia="ko-KR"/>
        </w:rPr>
        <w:t xml:space="preserve"> the immediate transmission</w:t>
      </w:r>
      <w:r w:rsidR="009B7F21" w:rsidRPr="008C761D">
        <w:rPr>
          <w:i w:val="0"/>
          <w:color w:val="auto"/>
          <w:lang w:val="en-US" w:eastAsia="ko-KR"/>
        </w:rPr>
        <w:t xml:space="preserve"> of</w:t>
      </w:r>
      <w:r>
        <w:rPr>
          <w:i w:val="0"/>
          <w:color w:val="auto"/>
          <w:lang w:val="en-US" w:eastAsia="ko-KR"/>
        </w:rPr>
        <w:t xml:space="preserve"> the</w:t>
      </w:r>
      <w:r w:rsidR="009B7F21" w:rsidRPr="008C761D">
        <w:rPr>
          <w:i w:val="0"/>
          <w:color w:val="auto"/>
          <w:lang w:val="en-US" w:eastAsia="ko-KR"/>
        </w:rPr>
        <w:t xml:space="preserve"> </w:t>
      </w:r>
      <w:r w:rsidR="009B7F21" w:rsidRPr="008C761D">
        <w:rPr>
          <w:b/>
          <w:i w:val="0"/>
          <w:color w:val="auto"/>
          <w:lang w:val="en-US" w:eastAsia="ko-KR"/>
        </w:rPr>
        <w:t>fast-fault</w:t>
      </w:r>
      <w:r w:rsidR="009B7F21" w:rsidRPr="008C761D">
        <w:rPr>
          <w:i w:val="0"/>
          <w:color w:val="auto"/>
          <w:lang w:val="en-US" w:eastAsia="ko-KR"/>
        </w:rPr>
        <w:t xml:space="preserve"> notification through </w:t>
      </w:r>
      <w:r w:rsidR="009B7F21" w:rsidRPr="008C761D">
        <w:rPr>
          <w:b/>
          <w:i w:val="0"/>
          <w:color w:val="auto"/>
          <w:lang w:val="en-US" w:eastAsia="ko-KR"/>
        </w:rPr>
        <w:t>DO</w:t>
      </w:r>
      <w:r w:rsidR="009B7F21" w:rsidRPr="008C761D">
        <w:rPr>
          <w:i w:val="0"/>
          <w:color w:val="auto"/>
          <w:lang w:val="en-US" w:eastAsia="ko-KR"/>
        </w:rPr>
        <w:t xml:space="preserve"> s</w:t>
      </w:r>
      <w:r>
        <w:rPr>
          <w:i w:val="0"/>
          <w:color w:val="auto"/>
          <w:lang w:val="en-US" w:eastAsia="ko-KR"/>
        </w:rPr>
        <w:t>h</w:t>
      </w:r>
      <w:r w:rsidR="00A716EA">
        <w:rPr>
          <w:rFonts w:hint="eastAsia"/>
          <w:i w:val="0"/>
          <w:color w:val="auto"/>
          <w:lang w:val="en-US" w:eastAsia="ko-KR"/>
        </w:rPr>
        <w:t>all</w:t>
      </w:r>
      <w:r>
        <w:rPr>
          <w:i w:val="0"/>
          <w:color w:val="auto"/>
          <w:lang w:val="en-US" w:eastAsia="ko-KR"/>
        </w:rPr>
        <w:t xml:space="preserve"> be followed within </w:t>
      </w:r>
      <w:r w:rsidRPr="008C761D">
        <w:rPr>
          <w:i w:val="0"/>
          <w:color w:val="auto"/>
          <w:lang w:val="en-US" w:eastAsia="ko-KR"/>
        </w:rPr>
        <w:t xml:space="preserve">5 </w:t>
      </w:r>
      <w:r w:rsidRPr="004034EA">
        <w:rPr>
          <w:i w:val="0"/>
          <w:color w:val="auto"/>
          <w:lang w:val="en-US" w:eastAsia="ko-KR"/>
        </w:rPr>
        <w:t>µ</w:t>
      </w:r>
      <w:r w:rsidRPr="008C761D">
        <w:rPr>
          <w:i w:val="0"/>
          <w:color w:val="auto"/>
          <w:lang w:val="en-US" w:eastAsia="ko-KR"/>
        </w:rPr>
        <w:t>s.</w:t>
      </w:r>
      <w:r w:rsidR="009C5D05" w:rsidRPr="008C761D">
        <w:rPr>
          <w:rFonts w:hint="eastAsia"/>
          <w:i w:val="0"/>
          <w:color w:val="auto"/>
          <w:lang w:val="en-US" w:eastAsia="ko-KR"/>
        </w:rPr>
        <w:t xml:space="preserve"> This signal will be mainly used to turn off </w:t>
      </w:r>
      <w:r>
        <w:rPr>
          <w:i w:val="0"/>
          <w:color w:val="auto"/>
          <w:lang w:val="en-US" w:eastAsia="ko-KR"/>
        </w:rPr>
        <w:t xml:space="preserve">the </w:t>
      </w:r>
      <w:r w:rsidR="009C5D05" w:rsidRPr="008C761D">
        <w:rPr>
          <w:rFonts w:hint="eastAsia"/>
          <w:i w:val="0"/>
          <w:color w:val="auto"/>
          <w:lang w:val="en-US" w:eastAsia="ko-KR"/>
        </w:rPr>
        <w:t>body power supply.</w:t>
      </w:r>
    </w:p>
    <w:p w14:paraId="45453031" w14:textId="449394B5" w:rsidR="00FC4917" w:rsidRPr="008C761D" w:rsidRDefault="009B7F21" w:rsidP="008C2DEC">
      <w:pPr>
        <w:pStyle w:val="InstructiveText"/>
        <w:numPr>
          <w:ilvl w:val="0"/>
          <w:numId w:val="10"/>
        </w:numPr>
        <w:rPr>
          <w:i w:val="0"/>
          <w:color w:val="auto"/>
          <w:lang w:eastAsia="ko-KR"/>
        </w:rPr>
      </w:pPr>
      <w:r w:rsidRPr="008C761D">
        <w:rPr>
          <w:i w:val="0"/>
          <w:color w:val="auto"/>
          <w:lang w:val="en-US" w:eastAsia="ko-KR"/>
        </w:rPr>
        <w:t xml:space="preserve">When </w:t>
      </w:r>
      <w:r w:rsidRPr="008C761D">
        <w:rPr>
          <w:b/>
          <w:i w:val="0"/>
          <w:color w:val="auto"/>
          <w:lang w:val="en-US" w:eastAsia="ko-KR"/>
        </w:rPr>
        <w:t>fast-fault</w:t>
      </w:r>
      <w:r w:rsidRPr="008C761D">
        <w:rPr>
          <w:i w:val="0"/>
          <w:color w:val="auto"/>
          <w:lang w:val="en-US" w:eastAsia="ko-KR"/>
        </w:rPr>
        <w:t xml:space="preserve"> is activated, </w:t>
      </w:r>
      <w:r w:rsidR="009B5006">
        <w:rPr>
          <w:i w:val="0"/>
          <w:color w:val="auto"/>
          <w:lang w:val="en-US" w:eastAsia="ko-KR"/>
        </w:rPr>
        <w:t xml:space="preserve">the </w:t>
      </w:r>
      <w:r w:rsidRPr="008C761D">
        <w:rPr>
          <w:b/>
          <w:i w:val="0"/>
          <w:color w:val="auto"/>
          <w:lang w:val="en-US" w:eastAsia="ko-KR"/>
        </w:rPr>
        <w:t>event list</w:t>
      </w:r>
      <w:r w:rsidRPr="008C761D">
        <w:rPr>
          <w:i w:val="0"/>
          <w:color w:val="auto"/>
          <w:lang w:val="en-US" w:eastAsia="ko-KR"/>
        </w:rPr>
        <w:t xml:space="preserve"> and </w:t>
      </w:r>
      <w:r w:rsidRPr="008C761D">
        <w:rPr>
          <w:b/>
          <w:i w:val="0"/>
          <w:color w:val="auto"/>
          <w:lang w:val="en-US" w:eastAsia="ko-KR"/>
        </w:rPr>
        <w:t>first event</w:t>
      </w:r>
      <w:r w:rsidRPr="008C761D">
        <w:rPr>
          <w:i w:val="0"/>
          <w:color w:val="auto"/>
          <w:lang w:val="en-US" w:eastAsia="ko-KR"/>
        </w:rPr>
        <w:t xml:space="preserve"> shall be recorded in </w:t>
      </w:r>
      <w:r w:rsidRPr="008C761D">
        <w:rPr>
          <w:b/>
          <w:i w:val="0"/>
          <w:color w:val="auto"/>
          <w:lang w:val="en-US" w:eastAsia="ko-KR"/>
        </w:rPr>
        <w:t>EPICS CA</w:t>
      </w:r>
      <w:r w:rsidRPr="008C761D">
        <w:rPr>
          <w:i w:val="0"/>
          <w:color w:val="auto"/>
          <w:lang w:val="en-US" w:eastAsia="ko-KR"/>
        </w:rPr>
        <w:t xml:space="preserve"> for </w:t>
      </w:r>
      <w:r w:rsidR="009C5D05" w:rsidRPr="008C761D">
        <w:rPr>
          <w:rFonts w:hint="eastAsia"/>
          <w:i w:val="0"/>
          <w:color w:val="auto"/>
          <w:lang w:val="en-US" w:eastAsia="ko-KR"/>
        </w:rPr>
        <w:t>an</w:t>
      </w:r>
      <w:r w:rsidRPr="008C761D">
        <w:rPr>
          <w:i w:val="0"/>
          <w:color w:val="auto"/>
          <w:lang w:val="en-US" w:eastAsia="ko-KR"/>
        </w:rPr>
        <w:t xml:space="preserve"> operation reference.</w:t>
      </w:r>
    </w:p>
    <w:p w14:paraId="0A569222" w14:textId="29353B35" w:rsidR="00FC4917" w:rsidRPr="008C761D" w:rsidRDefault="009B7F21" w:rsidP="008C2DEC">
      <w:pPr>
        <w:pStyle w:val="InstructiveText"/>
        <w:numPr>
          <w:ilvl w:val="0"/>
          <w:numId w:val="10"/>
        </w:numPr>
        <w:rPr>
          <w:i w:val="0"/>
          <w:color w:val="auto"/>
          <w:lang w:eastAsia="ko-KR"/>
        </w:rPr>
      </w:pPr>
      <w:r w:rsidRPr="008C761D">
        <w:rPr>
          <w:i w:val="0"/>
          <w:color w:val="auto"/>
          <w:lang w:val="en-US"/>
        </w:rPr>
        <w:t xml:space="preserve">When </w:t>
      </w:r>
      <w:r w:rsidR="009B5006">
        <w:rPr>
          <w:i w:val="0"/>
          <w:color w:val="auto"/>
          <w:lang w:val="en-US"/>
        </w:rPr>
        <w:t>the high-</w:t>
      </w:r>
      <w:r w:rsidRPr="008C761D">
        <w:rPr>
          <w:i w:val="0"/>
          <w:color w:val="auto"/>
          <w:lang w:val="en-US"/>
        </w:rPr>
        <w:t>vo</w:t>
      </w:r>
      <w:r w:rsidR="009B5006">
        <w:rPr>
          <w:i w:val="0"/>
          <w:color w:val="auto"/>
          <w:lang w:val="en-US"/>
        </w:rPr>
        <w:t>ltage turn-off and/or crowbar are initiated, the system shall</w:t>
      </w:r>
      <w:r w:rsidRPr="008C761D">
        <w:rPr>
          <w:i w:val="0"/>
          <w:color w:val="auto"/>
          <w:lang w:val="en-US"/>
        </w:rPr>
        <w:t xml:space="preserve"> remain in</w:t>
      </w:r>
      <w:r w:rsidR="009B5006">
        <w:rPr>
          <w:i w:val="0"/>
          <w:color w:val="auto"/>
          <w:lang w:val="en-US"/>
        </w:rPr>
        <w:t xml:space="preserve"> a</w:t>
      </w:r>
      <w:r w:rsidRPr="008C761D">
        <w:rPr>
          <w:i w:val="0"/>
          <w:color w:val="auto"/>
          <w:lang w:val="en-US"/>
        </w:rPr>
        <w:t xml:space="preserve"> fault status. The status shall be recovered by </w:t>
      </w:r>
      <w:r w:rsidR="009B5006">
        <w:rPr>
          <w:i w:val="0"/>
          <w:color w:val="auto"/>
          <w:lang w:val="en-US"/>
        </w:rPr>
        <w:t xml:space="preserve">the </w:t>
      </w:r>
      <w:r w:rsidRPr="008C761D">
        <w:rPr>
          <w:b/>
          <w:i w:val="0"/>
          <w:color w:val="auto"/>
          <w:lang w:val="en-US"/>
        </w:rPr>
        <w:t>reset</w:t>
      </w:r>
      <w:r w:rsidRPr="008C761D">
        <w:rPr>
          <w:i w:val="0"/>
          <w:color w:val="auto"/>
          <w:lang w:val="en-US"/>
        </w:rPr>
        <w:t xml:space="preserve"> command.</w:t>
      </w:r>
    </w:p>
    <w:p w14:paraId="0926ADCD" w14:textId="3428A963" w:rsidR="00D64352" w:rsidRDefault="00626A48" w:rsidP="008C2DEC">
      <w:pPr>
        <w:pStyle w:val="InstructiveText"/>
        <w:numPr>
          <w:ilvl w:val="0"/>
          <w:numId w:val="10"/>
        </w:numPr>
        <w:rPr>
          <w:i w:val="0"/>
          <w:color w:val="auto"/>
          <w:lang w:val="en-US" w:eastAsia="ko-KR"/>
        </w:rPr>
      </w:pPr>
      <w:r w:rsidRPr="008C761D">
        <w:rPr>
          <w:i w:val="0"/>
          <w:color w:val="auto"/>
          <w:lang w:val="en-US" w:eastAsia="ko-KR"/>
        </w:rPr>
        <w:t xml:space="preserve">All controls shall be performed in either </w:t>
      </w:r>
      <w:r w:rsidRPr="008C761D">
        <w:rPr>
          <w:b/>
          <w:i w:val="0"/>
          <w:color w:val="auto"/>
          <w:lang w:val="en-US" w:eastAsia="ko-KR"/>
        </w:rPr>
        <w:t>local mode</w:t>
      </w:r>
      <w:r w:rsidRPr="008C761D">
        <w:rPr>
          <w:i w:val="0"/>
          <w:color w:val="auto"/>
          <w:lang w:val="en-US" w:eastAsia="ko-KR"/>
        </w:rPr>
        <w:t xml:space="preserve"> or </w:t>
      </w:r>
      <w:r w:rsidRPr="008C761D">
        <w:rPr>
          <w:b/>
          <w:i w:val="0"/>
          <w:color w:val="auto"/>
          <w:lang w:val="en-US" w:eastAsia="ko-KR"/>
        </w:rPr>
        <w:t>remote mode</w:t>
      </w:r>
      <w:r w:rsidRPr="008C761D">
        <w:rPr>
          <w:i w:val="0"/>
          <w:color w:val="auto"/>
          <w:lang w:val="en-US" w:eastAsia="ko-KR"/>
        </w:rPr>
        <w:t xml:space="preserve"> with/without connection to </w:t>
      </w:r>
      <w:r w:rsidR="00FD7BDF" w:rsidRPr="008C761D">
        <w:rPr>
          <w:rFonts w:hint="eastAsia"/>
          <w:i w:val="0"/>
          <w:color w:val="auto"/>
          <w:lang w:val="en-US" w:eastAsia="ko-KR"/>
        </w:rPr>
        <w:t xml:space="preserve">the </w:t>
      </w:r>
      <w:r w:rsidRPr="008C761D">
        <w:rPr>
          <w:i w:val="0"/>
          <w:color w:val="auto"/>
          <w:lang w:val="en-US" w:eastAsia="ko-KR"/>
        </w:rPr>
        <w:t>control network</w:t>
      </w:r>
      <w:r w:rsidR="00FD7BDF" w:rsidRPr="008C761D">
        <w:rPr>
          <w:rFonts w:hint="eastAsia"/>
          <w:i w:val="0"/>
          <w:color w:val="auto"/>
          <w:lang w:val="en-US" w:eastAsia="ko-KR"/>
        </w:rPr>
        <w:t xml:space="preserve"> provided by NFRI</w:t>
      </w:r>
      <w:r w:rsidRPr="008C761D">
        <w:rPr>
          <w:i w:val="0"/>
          <w:color w:val="auto"/>
          <w:lang w:val="en-US" w:eastAsia="ko-KR"/>
        </w:rPr>
        <w:t>.</w:t>
      </w:r>
    </w:p>
    <w:p w14:paraId="4030F09E" w14:textId="03E1D0EA" w:rsidR="00224286" w:rsidRPr="008C761D" w:rsidRDefault="009B5006" w:rsidP="00224286">
      <w:pPr>
        <w:pStyle w:val="InstructiveText"/>
        <w:numPr>
          <w:ilvl w:val="0"/>
          <w:numId w:val="10"/>
        </w:numPr>
        <w:rPr>
          <w:i w:val="0"/>
          <w:color w:val="auto"/>
          <w:lang w:val="en-US" w:eastAsia="ko-KR"/>
        </w:rPr>
      </w:pPr>
      <w:r>
        <w:rPr>
          <w:i w:val="0"/>
          <w:color w:val="auto"/>
          <w:lang w:val="en-US" w:eastAsia="ko-KR"/>
        </w:rPr>
        <w:t xml:space="preserve">All </w:t>
      </w:r>
      <w:r w:rsidR="00224286" w:rsidRPr="00224286">
        <w:rPr>
          <w:i w:val="0"/>
          <w:color w:val="auto"/>
          <w:lang w:val="en-US" w:eastAsia="ko-KR"/>
        </w:rPr>
        <w:t>signals and control devices names sha</w:t>
      </w:r>
      <w:r w:rsidR="00224286">
        <w:rPr>
          <w:i w:val="0"/>
          <w:color w:val="auto"/>
          <w:lang w:val="en-US" w:eastAsia="ko-KR"/>
        </w:rPr>
        <w:t xml:space="preserve">ll be named according to the </w:t>
      </w:r>
      <w:r w:rsidR="00224286">
        <w:rPr>
          <w:rFonts w:hint="eastAsia"/>
          <w:i w:val="0"/>
          <w:color w:val="auto"/>
          <w:lang w:val="en-US" w:eastAsia="ko-KR"/>
        </w:rPr>
        <w:t>KSTAR</w:t>
      </w:r>
      <w:r w:rsidR="00224286" w:rsidRPr="00224286">
        <w:rPr>
          <w:i w:val="0"/>
          <w:color w:val="auto"/>
          <w:lang w:val="en-US" w:eastAsia="ko-KR"/>
        </w:rPr>
        <w:t xml:space="preserve"> </w:t>
      </w:r>
      <w:r w:rsidR="00224286">
        <w:rPr>
          <w:rFonts w:hint="eastAsia"/>
          <w:i w:val="0"/>
          <w:color w:val="auto"/>
          <w:lang w:val="en-US" w:eastAsia="ko-KR"/>
        </w:rPr>
        <w:t>n</w:t>
      </w:r>
      <w:r w:rsidR="00224286" w:rsidRPr="00224286">
        <w:rPr>
          <w:i w:val="0"/>
          <w:color w:val="auto"/>
          <w:lang w:val="en-US" w:eastAsia="ko-KR"/>
        </w:rPr>
        <w:t xml:space="preserve">aming </w:t>
      </w:r>
      <w:r w:rsidR="00224286">
        <w:rPr>
          <w:rFonts w:hint="eastAsia"/>
          <w:i w:val="0"/>
          <w:color w:val="auto"/>
          <w:lang w:val="en-US" w:eastAsia="ko-KR"/>
        </w:rPr>
        <w:t>c</w:t>
      </w:r>
      <w:r w:rsidR="00224286" w:rsidRPr="00224286">
        <w:rPr>
          <w:i w:val="0"/>
          <w:color w:val="auto"/>
          <w:lang w:val="en-US" w:eastAsia="ko-KR"/>
        </w:rPr>
        <w:t xml:space="preserve">onvention. </w:t>
      </w:r>
      <w:r>
        <w:rPr>
          <w:rFonts w:hint="eastAsia"/>
          <w:i w:val="0"/>
          <w:color w:val="auto"/>
          <w:lang w:val="en-US" w:eastAsia="ko-KR"/>
        </w:rPr>
        <w:t>NF</w:t>
      </w:r>
      <w:r w:rsidR="00224286">
        <w:rPr>
          <w:rFonts w:hint="eastAsia"/>
          <w:i w:val="0"/>
          <w:color w:val="auto"/>
          <w:lang w:val="en-US" w:eastAsia="ko-KR"/>
        </w:rPr>
        <w:t>RI</w:t>
      </w:r>
      <w:r w:rsidR="00224286" w:rsidRPr="00224286">
        <w:rPr>
          <w:i w:val="0"/>
          <w:color w:val="auto"/>
          <w:lang w:val="en-US" w:eastAsia="ko-KR"/>
        </w:rPr>
        <w:t xml:space="preserve"> will provide the necessary assistance in order to enable the </w:t>
      </w:r>
      <w:r>
        <w:rPr>
          <w:rFonts w:hint="eastAsia"/>
          <w:i w:val="0"/>
          <w:color w:val="auto"/>
          <w:lang w:val="en-US" w:eastAsia="ko-KR"/>
        </w:rPr>
        <w:t>vendo</w:t>
      </w:r>
      <w:r w:rsidR="00224286">
        <w:rPr>
          <w:rFonts w:hint="eastAsia"/>
          <w:i w:val="0"/>
          <w:color w:val="auto"/>
          <w:lang w:val="en-US" w:eastAsia="ko-KR"/>
        </w:rPr>
        <w:t>r</w:t>
      </w:r>
      <w:r>
        <w:rPr>
          <w:i w:val="0"/>
          <w:color w:val="auto"/>
          <w:lang w:val="en-US" w:eastAsia="ko-KR"/>
        </w:rPr>
        <w:t xml:space="preserve"> to carry out</w:t>
      </w:r>
      <w:r w:rsidR="00224286" w:rsidRPr="00224286">
        <w:rPr>
          <w:i w:val="0"/>
          <w:color w:val="auto"/>
          <w:lang w:val="en-US" w:eastAsia="ko-KR"/>
        </w:rPr>
        <w:t xml:space="preserve"> this task</w:t>
      </w:r>
      <w:r w:rsidR="00224286">
        <w:rPr>
          <w:rFonts w:hint="eastAsia"/>
          <w:i w:val="0"/>
          <w:color w:val="auto"/>
          <w:lang w:val="en-US" w:eastAsia="ko-KR"/>
        </w:rPr>
        <w:t xml:space="preserve"> during </w:t>
      </w:r>
      <w:r>
        <w:rPr>
          <w:i w:val="0"/>
          <w:color w:val="auto"/>
          <w:lang w:val="en-US" w:eastAsia="ko-KR"/>
        </w:rPr>
        <w:t xml:space="preserve">the </w:t>
      </w:r>
      <w:r w:rsidR="00224286">
        <w:rPr>
          <w:rFonts w:hint="eastAsia"/>
          <w:i w:val="0"/>
          <w:color w:val="auto"/>
          <w:lang w:val="en-US" w:eastAsia="ko-KR"/>
        </w:rPr>
        <w:t>design stage</w:t>
      </w:r>
      <w:r w:rsidR="00224286" w:rsidRPr="00224286">
        <w:rPr>
          <w:i w:val="0"/>
          <w:color w:val="auto"/>
          <w:lang w:val="en-US" w:eastAsia="ko-KR"/>
        </w:rPr>
        <w:t>.</w:t>
      </w:r>
    </w:p>
    <w:p w14:paraId="35BBF341" w14:textId="4029D441" w:rsidR="00626A48" w:rsidRPr="008C761D" w:rsidRDefault="00210C2F" w:rsidP="00210C2F">
      <w:pPr>
        <w:pStyle w:val="3"/>
      </w:pPr>
      <w:r>
        <w:rPr>
          <w:rFonts w:hint="eastAsia"/>
          <w:lang w:eastAsia="ko-KR"/>
        </w:rPr>
        <w:t xml:space="preserve"> </w:t>
      </w:r>
      <w:bookmarkStart w:id="49" w:name="_Toc488860769"/>
      <w:r w:rsidR="00626A48" w:rsidRPr="008C761D">
        <w:rPr>
          <w:rFonts w:hint="eastAsia"/>
        </w:rPr>
        <w:t>Operation mode</w:t>
      </w:r>
      <w:bookmarkEnd w:id="49"/>
    </w:p>
    <w:p w14:paraId="3D57A47F" w14:textId="731C9FAA" w:rsidR="00896507" w:rsidRPr="008C761D" w:rsidRDefault="00952592" w:rsidP="008C2DEC">
      <w:pPr>
        <w:pStyle w:val="InstructiveText"/>
        <w:numPr>
          <w:ilvl w:val="0"/>
          <w:numId w:val="18"/>
        </w:numPr>
        <w:rPr>
          <w:i w:val="0"/>
          <w:color w:val="auto"/>
          <w:lang w:val="en-US" w:eastAsia="ko-KR"/>
        </w:rPr>
      </w:pPr>
      <w:r>
        <w:rPr>
          <w:i w:val="0"/>
          <w:color w:val="auto"/>
          <w:lang w:val="en-US" w:eastAsia="ko-KR"/>
        </w:rPr>
        <w:t>The o</w:t>
      </w:r>
      <w:r w:rsidR="00896507" w:rsidRPr="008C761D">
        <w:rPr>
          <w:rFonts w:hint="eastAsia"/>
          <w:i w:val="0"/>
          <w:color w:val="auto"/>
          <w:lang w:val="en-US" w:eastAsia="ko-KR"/>
        </w:rPr>
        <w:t xml:space="preserve">utput </w:t>
      </w:r>
      <w:r w:rsidR="00896507" w:rsidRPr="008C761D">
        <w:rPr>
          <w:i w:val="0"/>
          <w:color w:val="auto"/>
          <w:lang w:val="en-US" w:eastAsia="ko-KR"/>
        </w:rPr>
        <w:t>control</w:t>
      </w:r>
      <w:r w:rsidR="00896507" w:rsidRPr="008C761D">
        <w:rPr>
          <w:rFonts w:hint="eastAsia"/>
          <w:i w:val="0"/>
          <w:color w:val="auto"/>
          <w:lang w:val="en-US" w:eastAsia="ko-KR"/>
        </w:rPr>
        <w:t xml:space="preserve"> modes shall be divided </w:t>
      </w:r>
      <w:r>
        <w:rPr>
          <w:i w:val="0"/>
          <w:color w:val="auto"/>
          <w:lang w:val="en-US" w:eastAsia="ko-KR"/>
        </w:rPr>
        <w:t>into the</w:t>
      </w:r>
      <w:r w:rsidR="00896507" w:rsidRPr="008C761D">
        <w:rPr>
          <w:rFonts w:hint="eastAsia"/>
          <w:i w:val="0"/>
          <w:color w:val="auto"/>
          <w:lang w:val="en-US" w:eastAsia="ko-KR"/>
        </w:rPr>
        <w:t xml:space="preserve"> </w:t>
      </w:r>
      <w:r w:rsidR="00896507" w:rsidRPr="008C761D">
        <w:rPr>
          <w:rFonts w:hint="eastAsia"/>
          <w:b/>
          <w:i w:val="0"/>
          <w:color w:val="auto"/>
          <w:lang w:val="en-US" w:eastAsia="ko-KR"/>
        </w:rPr>
        <w:t xml:space="preserve">internal reference </w:t>
      </w:r>
      <w:r w:rsidR="00896507" w:rsidRPr="008C761D">
        <w:rPr>
          <w:rFonts w:hint="eastAsia"/>
          <w:i w:val="0"/>
          <w:color w:val="auto"/>
          <w:lang w:val="en-US" w:eastAsia="ko-KR"/>
        </w:rPr>
        <w:t xml:space="preserve">mode and </w:t>
      </w:r>
      <w:r w:rsidR="00896507" w:rsidRPr="008C761D">
        <w:rPr>
          <w:rFonts w:hint="eastAsia"/>
          <w:b/>
          <w:i w:val="0"/>
          <w:color w:val="auto"/>
          <w:lang w:val="en-US" w:eastAsia="ko-KR"/>
        </w:rPr>
        <w:t xml:space="preserve">external </w:t>
      </w:r>
      <w:r w:rsidR="00896507" w:rsidRPr="008C761D">
        <w:rPr>
          <w:b/>
          <w:i w:val="0"/>
          <w:color w:val="auto"/>
          <w:lang w:val="en-US" w:eastAsia="ko-KR"/>
        </w:rPr>
        <w:t>reference</w:t>
      </w:r>
      <w:r w:rsidR="00896507" w:rsidRPr="008C761D">
        <w:rPr>
          <w:rFonts w:hint="eastAsia"/>
          <w:b/>
          <w:i w:val="0"/>
          <w:color w:val="auto"/>
          <w:lang w:val="en-US" w:eastAsia="ko-KR"/>
        </w:rPr>
        <w:t xml:space="preserve"> </w:t>
      </w:r>
      <w:r w:rsidR="00896507" w:rsidRPr="008C761D">
        <w:rPr>
          <w:rFonts w:hint="eastAsia"/>
          <w:i w:val="0"/>
          <w:color w:val="auto"/>
          <w:lang w:val="en-US" w:eastAsia="ko-KR"/>
        </w:rPr>
        <w:t>mode</w:t>
      </w:r>
      <w:r w:rsidR="00204AC6" w:rsidRPr="008C761D">
        <w:rPr>
          <w:rFonts w:hint="eastAsia"/>
          <w:i w:val="0"/>
          <w:color w:val="auto"/>
          <w:lang w:val="en-US" w:eastAsia="ko-KR"/>
        </w:rPr>
        <w:t>.</w:t>
      </w:r>
    </w:p>
    <w:p w14:paraId="18B67562" w14:textId="12E5939F" w:rsidR="00204AC6" w:rsidRPr="008C761D" w:rsidRDefault="00204AC6" w:rsidP="008C2DEC">
      <w:pPr>
        <w:pStyle w:val="InstructiveText"/>
        <w:numPr>
          <w:ilvl w:val="0"/>
          <w:numId w:val="18"/>
        </w:numPr>
        <w:rPr>
          <w:i w:val="0"/>
          <w:color w:val="auto"/>
          <w:lang w:val="en-US" w:eastAsia="ko-KR"/>
        </w:rPr>
      </w:pPr>
      <w:r w:rsidRPr="008C761D">
        <w:rPr>
          <w:rFonts w:hint="eastAsia"/>
          <w:i w:val="0"/>
          <w:color w:val="auto"/>
          <w:lang w:val="en-US" w:eastAsia="ko-KR"/>
        </w:rPr>
        <w:t xml:space="preserve">In </w:t>
      </w:r>
      <w:r w:rsidR="00952592">
        <w:rPr>
          <w:i w:val="0"/>
          <w:color w:val="auto"/>
          <w:lang w:val="en-US" w:eastAsia="ko-KR"/>
        </w:rPr>
        <w:t xml:space="preserve">the </w:t>
      </w:r>
      <w:r w:rsidRPr="008C761D">
        <w:rPr>
          <w:rFonts w:hint="eastAsia"/>
          <w:b/>
          <w:i w:val="0"/>
          <w:color w:val="auto"/>
          <w:lang w:val="en-US" w:eastAsia="ko-KR"/>
        </w:rPr>
        <w:t>external reference</w:t>
      </w:r>
      <w:r w:rsidRPr="008C761D">
        <w:rPr>
          <w:rFonts w:hint="eastAsia"/>
          <w:i w:val="0"/>
          <w:color w:val="auto"/>
          <w:lang w:val="en-US" w:eastAsia="ko-KR"/>
        </w:rPr>
        <w:t xml:space="preserve"> mode, </w:t>
      </w:r>
      <w:r w:rsidR="00952592">
        <w:rPr>
          <w:i w:val="0"/>
          <w:color w:val="auto"/>
          <w:lang w:val="en-US" w:eastAsia="ko-KR"/>
        </w:rPr>
        <w:t xml:space="preserve">the </w:t>
      </w:r>
      <w:r w:rsidRPr="008C761D">
        <w:rPr>
          <w:rFonts w:hint="eastAsia"/>
          <w:i w:val="0"/>
          <w:color w:val="auto"/>
          <w:lang w:val="en-US" w:eastAsia="ko-KR"/>
        </w:rPr>
        <w:t xml:space="preserve">reference analog voltage </w:t>
      </w:r>
      <w:r w:rsidR="00A716EA">
        <w:rPr>
          <w:rFonts w:hint="eastAsia"/>
          <w:i w:val="0"/>
          <w:color w:val="auto"/>
          <w:lang w:val="en-US" w:eastAsia="ko-KR"/>
        </w:rPr>
        <w:t>will</w:t>
      </w:r>
      <w:r w:rsidRPr="008C761D">
        <w:rPr>
          <w:rFonts w:hint="eastAsia"/>
          <w:i w:val="0"/>
          <w:color w:val="auto"/>
          <w:lang w:val="en-US" w:eastAsia="ko-KR"/>
        </w:rPr>
        <w:t xml:space="preserve"> be supplied by NFRI</w:t>
      </w:r>
      <w:r w:rsidR="00D64352" w:rsidRPr="008C761D">
        <w:rPr>
          <w:rFonts w:hint="eastAsia"/>
          <w:i w:val="0"/>
          <w:color w:val="auto"/>
          <w:lang w:val="en-US" w:eastAsia="ko-KR"/>
        </w:rPr>
        <w:t>.</w:t>
      </w:r>
    </w:p>
    <w:p w14:paraId="7AF1DAD1" w14:textId="4066DE46" w:rsidR="00D64352" w:rsidRPr="00A17CE8" w:rsidRDefault="00D64352" w:rsidP="00A17CE8">
      <w:pPr>
        <w:pStyle w:val="InstructiveText"/>
        <w:numPr>
          <w:ilvl w:val="0"/>
          <w:numId w:val="18"/>
        </w:numPr>
        <w:spacing w:before="0" w:after="0"/>
        <w:rPr>
          <w:i w:val="0"/>
          <w:color w:val="auto"/>
          <w:lang w:val="en-US" w:eastAsia="ko-KR"/>
        </w:rPr>
      </w:pPr>
      <w:r w:rsidRPr="00A17CE8">
        <w:rPr>
          <w:rFonts w:hint="eastAsia"/>
          <w:i w:val="0"/>
          <w:color w:val="auto"/>
          <w:lang w:val="en-US" w:eastAsia="ko-KR"/>
        </w:rPr>
        <w:t xml:space="preserve">In </w:t>
      </w:r>
      <w:r w:rsidR="00952592" w:rsidRPr="00A17CE8">
        <w:rPr>
          <w:i w:val="0"/>
          <w:color w:val="auto"/>
          <w:lang w:val="en-US" w:eastAsia="ko-KR"/>
        </w:rPr>
        <w:t xml:space="preserve">the </w:t>
      </w:r>
      <w:r w:rsidRPr="00A17CE8">
        <w:rPr>
          <w:rFonts w:hint="eastAsia"/>
          <w:b/>
          <w:i w:val="0"/>
          <w:color w:val="auto"/>
          <w:lang w:val="en-US" w:eastAsia="ko-KR"/>
        </w:rPr>
        <w:t xml:space="preserve">internal reference </w:t>
      </w:r>
      <w:r w:rsidR="00952592" w:rsidRPr="00A17CE8">
        <w:rPr>
          <w:rFonts w:hint="eastAsia"/>
          <w:i w:val="0"/>
          <w:color w:val="auto"/>
          <w:lang w:val="en-US" w:eastAsia="ko-KR"/>
        </w:rPr>
        <w:t>mode</w:t>
      </w:r>
      <w:r w:rsidR="00952592" w:rsidRPr="00A17CE8">
        <w:rPr>
          <w:i w:val="0"/>
          <w:color w:val="auto"/>
          <w:lang w:val="en-US" w:eastAsia="ko-KR"/>
        </w:rPr>
        <w:t xml:space="preserve"> case</w:t>
      </w:r>
      <w:r w:rsidRPr="00A17CE8">
        <w:rPr>
          <w:rFonts w:hint="eastAsia"/>
          <w:i w:val="0"/>
          <w:color w:val="auto"/>
          <w:lang w:val="en-US" w:eastAsia="ko-KR"/>
        </w:rPr>
        <w:t xml:space="preserve">, </w:t>
      </w:r>
      <w:r w:rsidR="00952592" w:rsidRPr="00A17CE8">
        <w:rPr>
          <w:i w:val="0"/>
          <w:color w:val="auto"/>
          <w:lang w:val="en-US" w:eastAsia="ko-KR"/>
        </w:rPr>
        <w:t xml:space="preserve">the </w:t>
      </w:r>
      <w:r w:rsidRPr="00A17CE8">
        <w:rPr>
          <w:rFonts w:hint="eastAsia"/>
          <w:i w:val="0"/>
          <w:color w:val="auto"/>
          <w:lang w:val="en-US" w:eastAsia="ko-KR"/>
        </w:rPr>
        <w:t xml:space="preserve">output voltage shall be set by </w:t>
      </w:r>
      <w:r w:rsidR="00952592" w:rsidRPr="00A17CE8">
        <w:rPr>
          <w:i w:val="0"/>
          <w:color w:val="auto"/>
          <w:lang w:val="en-US" w:eastAsia="ko-KR"/>
        </w:rPr>
        <w:t xml:space="preserve">the </w:t>
      </w:r>
      <w:r w:rsidRPr="00A17CE8">
        <w:rPr>
          <w:rFonts w:hint="eastAsia"/>
          <w:i w:val="0"/>
          <w:color w:val="auto"/>
          <w:lang w:val="en-US" w:eastAsia="ko-KR"/>
        </w:rPr>
        <w:t>signal</w:t>
      </w:r>
      <w:r w:rsidR="00CC1BFD" w:rsidRPr="00A17CE8">
        <w:rPr>
          <w:rFonts w:hint="eastAsia"/>
          <w:i w:val="0"/>
          <w:color w:val="auto"/>
          <w:lang w:val="en-US" w:eastAsia="ko-KR"/>
        </w:rPr>
        <w:t xml:space="preserve"> </w:t>
      </w:r>
      <w:proofErr w:type="spellStart"/>
      <w:r w:rsidR="00CC1BFD" w:rsidRPr="00A17CE8">
        <w:rPr>
          <w:rFonts w:hint="eastAsia"/>
          <w:b/>
          <w:i w:val="0"/>
          <w:color w:val="auto"/>
          <w:lang w:val="en-US" w:eastAsia="ko-KR"/>
        </w:rPr>
        <w:t>Vrefint</w:t>
      </w:r>
      <w:proofErr w:type="spellEnd"/>
      <w:r w:rsidR="00CC1BFD" w:rsidRPr="00A17CE8">
        <w:rPr>
          <w:rFonts w:hint="eastAsia"/>
          <w:i w:val="0"/>
          <w:color w:val="auto"/>
          <w:lang w:val="en-US" w:eastAsia="ko-KR"/>
        </w:rPr>
        <w:t xml:space="preserve"> from EPICS CA.</w:t>
      </w:r>
    </w:p>
    <w:p w14:paraId="742E6F5B" w14:textId="1FC08D38" w:rsidR="00D64352" w:rsidRPr="008C761D" w:rsidRDefault="00210C2F" w:rsidP="00210C2F">
      <w:pPr>
        <w:pStyle w:val="3"/>
      </w:pPr>
      <w:r>
        <w:rPr>
          <w:rFonts w:hint="eastAsia"/>
          <w:lang w:eastAsia="ko-KR"/>
        </w:rPr>
        <w:t xml:space="preserve"> </w:t>
      </w:r>
      <w:bookmarkStart w:id="50" w:name="_Toc488860770"/>
      <w:r w:rsidR="00D64352" w:rsidRPr="008C761D">
        <w:rPr>
          <w:rFonts w:hint="eastAsia"/>
        </w:rPr>
        <w:t>HV on/off control</w:t>
      </w:r>
      <w:bookmarkEnd w:id="50"/>
    </w:p>
    <w:p w14:paraId="1D4DF262" w14:textId="0C5CFA01" w:rsidR="00FD7BDF" w:rsidRPr="008C761D" w:rsidRDefault="00952592" w:rsidP="008C2DEC">
      <w:pPr>
        <w:pStyle w:val="InstructiveText"/>
        <w:numPr>
          <w:ilvl w:val="0"/>
          <w:numId w:val="24"/>
        </w:numPr>
        <w:rPr>
          <w:i w:val="0"/>
          <w:color w:val="auto"/>
          <w:lang w:val="en-US" w:eastAsia="ko-KR"/>
        </w:rPr>
      </w:pPr>
      <w:r>
        <w:rPr>
          <w:b/>
          <w:i w:val="0"/>
          <w:color w:val="auto"/>
          <w:lang w:val="en-US" w:eastAsia="ko-KR"/>
        </w:rPr>
        <w:t>The o</w:t>
      </w:r>
      <w:r w:rsidR="00FD7BDF" w:rsidRPr="008C761D">
        <w:rPr>
          <w:rFonts w:hint="eastAsia"/>
          <w:b/>
          <w:i w:val="0"/>
          <w:color w:val="auto"/>
          <w:lang w:val="en-US" w:eastAsia="ko-KR"/>
        </w:rPr>
        <w:t>ut</w:t>
      </w:r>
      <w:r>
        <w:rPr>
          <w:b/>
          <w:i w:val="0"/>
          <w:color w:val="auto"/>
          <w:lang w:val="en-US" w:eastAsia="ko-KR"/>
        </w:rPr>
        <w:t>put</w:t>
      </w:r>
      <w:r w:rsidR="00FD7BDF" w:rsidRPr="008C761D">
        <w:rPr>
          <w:rFonts w:hint="eastAsia"/>
          <w:b/>
          <w:i w:val="0"/>
          <w:color w:val="auto"/>
          <w:lang w:val="en-US" w:eastAsia="ko-KR"/>
        </w:rPr>
        <w:t xml:space="preserve"> enable</w:t>
      </w:r>
      <w:r w:rsidR="00FD7BDF" w:rsidRPr="008C761D">
        <w:rPr>
          <w:rFonts w:hint="eastAsia"/>
          <w:i w:val="0"/>
          <w:color w:val="auto"/>
          <w:lang w:val="en-US" w:eastAsia="ko-KR"/>
        </w:rPr>
        <w:t xml:space="preserve"> command </w:t>
      </w:r>
      <w:r w:rsidR="00A716EA">
        <w:rPr>
          <w:rFonts w:hint="eastAsia"/>
          <w:i w:val="0"/>
          <w:color w:val="auto"/>
          <w:lang w:val="en-US" w:eastAsia="ko-KR"/>
        </w:rPr>
        <w:t>will</w:t>
      </w:r>
      <w:r w:rsidR="00A716EA" w:rsidRPr="008C761D">
        <w:rPr>
          <w:rFonts w:hint="eastAsia"/>
          <w:i w:val="0"/>
          <w:color w:val="auto"/>
          <w:lang w:val="en-US" w:eastAsia="ko-KR"/>
        </w:rPr>
        <w:t xml:space="preserve"> </w:t>
      </w:r>
      <w:r w:rsidR="00FD7BDF" w:rsidRPr="008C761D">
        <w:rPr>
          <w:rFonts w:hint="eastAsia"/>
          <w:i w:val="0"/>
          <w:color w:val="auto"/>
          <w:lang w:val="en-US" w:eastAsia="ko-KR"/>
        </w:rPr>
        <w:t>be supplied through optical fiber</w:t>
      </w:r>
      <w:r>
        <w:rPr>
          <w:i w:val="0"/>
          <w:color w:val="auto"/>
          <w:lang w:val="en-US" w:eastAsia="ko-KR"/>
        </w:rPr>
        <w:t>s</w:t>
      </w:r>
      <w:r w:rsidR="00FD7BDF" w:rsidRPr="008C761D">
        <w:rPr>
          <w:rFonts w:hint="eastAsia"/>
          <w:i w:val="0"/>
          <w:color w:val="auto"/>
          <w:lang w:val="en-US" w:eastAsia="ko-KR"/>
        </w:rPr>
        <w:t xml:space="preserve"> from</w:t>
      </w:r>
      <w:r>
        <w:rPr>
          <w:i w:val="0"/>
          <w:color w:val="auto"/>
          <w:lang w:val="en-US" w:eastAsia="ko-KR"/>
        </w:rPr>
        <w:t xml:space="preserve"> the</w:t>
      </w:r>
      <w:r w:rsidR="00FD7BDF" w:rsidRPr="008C761D">
        <w:rPr>
          <w:rFonts w:hint="eastAsia"/>
          <w:i w:val="0"/>
          <w:color w:val="auto"/>
          <w:lang w:val="en-US" w:eastAsia="ko-KR"/>
        </w:rPr>
        <w:t xml:space="preserve"> </w:t>
      </w:r>
      <w:r w:rsidR="00DB58D3">
        <w:rPr>
          <w:rFonts w:hint="eastAsia"/>
          <w:i w:val="0"/>
          <w:color w:val="auto"/>
          <w:lang w:val="en-US" w:eastAsia="ko-KR"/>
        </w:rPr>
        <w:t>EC-ICS</w:t>
      </w:r>
      <w:r w:rsidR="00FD7BDF" w:rsidRPr="008C761D">
        <w:rPr>
          <w:rFonts w:hint="eastAsia"/>
          <w:i w:val="0"/>
          <w:color w:val="auto"/>
          <w:lang w:val="en-US" w:eastAsia="ko-KR"/>
        </w:rPr>
        <w:t>.</w:t>
      </w:r>
    </w:p>
    <w:p w14:paraId="1BE17EE6" w14:textId="58587D69" w:rsidR="00D64352" w:rsidRPr="008C761D" w:rsidRDefault="00D64352" w:rsidP="008C2DEC">
      <w:pPr>
        <w:pStyle w:val="InstructiveText"/>
        <w:numPr>
          <w:ilvl w:val="0"/>
          <w:numId w:val="24"/>
        </w:numPr>
        <w:rPr>
          <w:i w:val="0"/>
          <w:color w:val="auto"/>
          <w:lang w:val="en-US" w:eastAsia="ko-KR"/>
        </w:rPr>
      </w:pPr>
      <w:r w:rsidRPr="008C761D">
        <w:rPr>
          <w:rFonts w:hint="eastAsia"/>
          <w:i w:val="0"/>
          <w:color w:val="auto"/>
          <w:lang w:val="en-US" w:eastAsia="ko-KR"/>
        </w:rPr>
        <w:t xml:space="preserve">At any </w:t>
      </w:r>
      <w:r w:rsidR="00CC1BFD" w:rsidRPr="008C761D">
        <w:rPr>
          <w:rFonts w:hint="eastAsia"/>
          <w:b/>
          <w:i w:val="0"/>
          <w:color w:val="auto"/>
          <w:lang w:val="en-US" w:eastAsia="ko-KR"/>
        </w:rPr>
        <w:t>operation</w:t>
      </w:r>
      <w:r w:rsidRPr="008C761D">
        <w:rPr>
          <w:rFonts w:hint="eastAsia"/>
          <w:b/>
          <w:i w:val="0"/>
          <w:color w:val="auto"/>
          <w:lang w:val="en-US" w:eastAsia="ko-KR"/>
        </w:rPr>
        <w:t xml:space="preserve"> mode</w:t>
      </w:r>
      <w:r w:rsidRPr="008C761D">
        <w:rPr>
          <w:rFonts w:hint="eastAsia"/>
          <w:i w:val="0"/>
          <w:color w:val="auto"/>
          <w:lang w:val="en-US" w:eastAsia="ko-KR"/>
        </w:rPr>
        <w:t xml:space="preserve">, </w:t>
      </w:r>
      <w:r w:rsidR="00952592">
        <w:rPr>
          <w:i w:val="0"/>
          <w:color w:val="auto"/>
          <w:lang w:val="en-US" w:eastAsia="ko-KR"/>
        </w:rPr>
        <w:t xml:space="preserve">the </w:t>
      </w:r>
      <w:r w:rsidRPr="008C761D">
        <w:rPr>
          <w:rFonts w:hint="eastAsia"/>
          <w:i w:val="0"/>
          <w:color w:val="auto"/>
          <w:lang w:val="en-US" w:eastAsia="ko-KR"/>
        </w:rPr>
        <w:t>output shall be enabled by</w:t>
      </w:r>
      <w:r w:rsidR="00952592">
        <w:rPr>
          <w:i w:val="0"/>
          <w:color w:val="auto"/>
          <w:lang w:val="en-US" w:eastAsia="ko-KR"/>
        </w:rPr>
        <w:t xml:space="preserve"> the</w:t>
      </w:r>
      <w:r w:rsidRPr="008C761D">
        <w:rPr>
          <w:rFonts w:hint="eastAsia"/>
          <w:i w:val="0"/>
          <w:color w:val="auto"/>
          <w:lang w:val="en-US" w:eastAsia="ko-KR"/>
        </w:rPr>
        <w:t xml:space="preserve"> </w:t>
      </w:r>
      <w:r w:rsidR="00CC1BFD" w:rsidRPr="008C761D">
        <w:rPr>
          <w:rFonts w:hint="eastAsia"/>
          <w:i w:val="0"/>
          <w:color w:val="auto"/>
          <w:lang w:val="en-US" w:eastAsia="ko-KR"/>
        </w:rPr>
        <w:t>logic</w:t>
      </w:r>
      <w:r w:rsidR="00952592">
        <w:rPr>
          <w:i w:val="0"/>
          <w:color w:val="auto"/>
          <w:lang w:val="en-US" w:eastAsia="ko-KR"/>
        </w:rPr>
        <w:t>al</w:t>
      </w:r>
      <w:r w:rsidR="00CC1BFD" w:rsidRPr="008C761D">
        <w:rPr>
          <w:rFonts w:hint="eastAsia"/>
          <w:i w:val="0"/>
          <w:color w:val="auto"/>
          <w:lang w:val="en-US" w:eastAsia="ko-KR"/>
        </w:rPr>
        <w:t xml:space="preserve"> high</w:t>
      </w:r>
      <w:r w:rsidR="00952592">
        <w:rPr>
          <w:i w:val="0"/>
          <w:color w:val="auto"/>
          <w:lang w:val="en-US" w:eastAsia="ko-KR"/>
        </w:rPr>
        <w:t xml:space="preserve"> level</w:t>
      </w:r>
      <w:r w:rsidRPr="008C761D">
        <w:rPr>
          <w:rFonts w:hint="eastAsia"/>
          <w:i w:val="0"/>
          <w:color w:val="auto"/>
          <w:lang w:val="en-US" w:eastAsia="ko-KR"/>
        </w:rPr>
        <w:t xml:space="preserve"> of</w:t>
      </w:r>
      <w:r w:rsidR="00952592">
        <w:rPr>
          <w:i w:val="0"/>
          <w:color w:val="auto"/>
          <w:lang w:val="en-US" w:eastAsia="ko-KR"/>
        </w:rPr>
        <w:t xml:space="preserve"> the</w:t>
      </w:r>
      <w:r w:rsidRPr="008C761D">
        <w:rPr>
          <w:rFonts w:hint="eastAsia"/>
          <w:i w:val="0"/>
          <w:color w:val="auto"/>
          <w:lang w:val="en-US" w:eastAsia="ko-KR"/>
        </w:rPr>
        <w:t xml:space="preserve"> </w:t>
      </w:r>
      <w:r w:rsidRPr="008C761D">
        <w:rPr>
          <w:rFonts w:hint="eastAsia"/>
          <w:b/>
          <w:i w:val="0"/>
          <w:color w:val="auto"/>
          <w:lang w:val="en-US" w:eastAsia="ko-KR"/>
        </w:rPr>
        <w:t>out</w:t>
      </w:r>
      <w:r w:rsidR="00952592">
        <w:rPr>
          <w:b/>
          <w:i w:val="0"/>
          <w:color w:val="auto"/>
          <w:lang w:val="en-US" w:eastAsia="ko-KR"/>
        </w:rPr>
        <w:t>put</w:t>
      </w:r>
      <w:r w:rsidRPr="008C761D">
        <w:rPr>
          <w:rFonts w:hint="eastAsia"/>
          <w:b/>
          <w:i w:val="0"/>
          <w:color w:val="auto"/>
          <w:lang w:val="en-US" w:eastAsia="ko-KR"/>
        </w:rPr>
        <w:t xml:space="preserve"> enable</w:t>
      </w:r>
      <w:r w:rsidRPr="008C761D">
        <w:rPr>
          <w:rFonts w:hint="eastAsia"/>
          <w:i w:val="0"/>
          <w:color w:val="auto"/>
          <w:lang w:val="en-US" w:eastAsia="ko-KR"/>
        </w:rPr>
        <w:t xml:space="preserve"> command. </w:t>
      </w:r>
      <w:r w:rsidR="00952592">
        <w:rPr>
          <w:i w:val="0"/>
          <w:color w:val="auto"/>
          <w:lang w:val="en-US" w:eastAsia="ko-KR"/>
        </w:rPr>
        <w:t xml:space="preserve">The </w:t>
      </w:r>
      <w:r w:rsidR="00952592">
        <w:rPr>
          <w:rFonts w:hint="eastAsia"/>
          <w:i w:val="0"/>
          <w:color w:val="auto"/>
          <w:lang w:val="en-US" w:eastAsia="ko-KR"/>
        </w:rPr>
        <w:t>l</w:t>
      </w:r>
      <w:r w:rsidR="00CC1BFD" w:rsidRPr="008C761D">
        <w:rPr>
          <w:rFonts w:hint="eastAsia"/>
          <w:i w:val="0"/>
          <w:color w:val="auto"/>
          <w:lang w:val="en-US" w:eastAsia="ko-KR"/>
        </w:rPr>
        <w:t>ogic</w:t>
      </w:r>
      <w:r w:rsidR="00952592">
        <w:rPr>
          <w:i w:val="0"/>
          <w:color w:val="auto"/>
          <w:lang w:val="en-US" w:eastAsia="ko-KR"/>
        </w:rPr>
        <w:t>al</w:t>
      </w:r>
      <w:r w:rsidR="00CC1BFD" w:rsidRPr="008C761D">
        <w:rPr>
          <w:rFonts w:hint="eastAsia"/>
          <w:i w:val="0"/>
          <w:color w:val="auto"/>
          <w:lang w:val="en-US" w:eastAsia="ko-KR"/>
        </w:rPr>
        <w:t xml:space="preserve"> low</w:t>
      </w:r>
      <w:r w:rsidRPr="008C761D">
        <w:rPr>
          <w:rFonts w:hint="eastAsia"/>
          <w:i w:val="0"/>
          <w:color w:val="auto"/>
          <w:lang w:val="en-US" w:eastAsia="ko-KR"/>
        </w:rPr>
        <w:t xml:space="preserve"> </w:t>
      </w:r>
      <w:r w:rsidR="00952592">
        <w:rPr>
          <w:i w:val="0"/>
          <w:color w:val="auto"/>
          <w:lang w:val="en-US" w:eastAsia="ko-KR"/>
        </w:rPr>
        <w:t xml:space="preserve">level </w:t>
      </w:r>
      <w:r w:rsidRPr="008C761D">
        <w:rPr>
          <w:rFonts w:hint="eastAsia"/>
          <w:i w:val="0"/>
          <w:color w:val="auto"/>
          <w:lang w:val="en-US" w:eastAsia="ko-KR"/>
        </w:rPr>
        <w:t xml:space="preserve">of </w:t>
      </w:r>
      <w:r w:rsidR="00952592">
        <w:rPr>
          <w:i w:val="0"/>
          <w:color w:val="auto"/>
          <w:lang w:val="en-US" w:eastAsia="ko-KR"/>
        </w:rPr>
        <w:t xml:space="preserve">the </w:t>
      </w:r>
      <w:r w:rsidRPr="008C761D">
        <w:rPr>
          <w:rFonts w:hint="eastAsia"/>
          <w:b/>
          <w:i w:val="0"/>
          <w:color w:val="auto"/>
          <w:lang w:val="en-US" w:eastAsia="ko-KR"/>
        </w:rPr>
        <w:t>output enable</w:t>
      </w:r>
      <w:r w:rsidRPr="008C761D">
        <w:rPr>
          <w:rFonts w:hint="eastAsia"/>
          <w:i w:val="0"/>
          <w:color w:val="auto"/>
          <w:lang w:val="en-US" w:eastAsia="ko-KR"/>
        </w:rPr>
        <w:t xml:space="preserve"> </w:t>
      </w:r>
      <w:r w:rsidR="00952592">
        <w:rPr>
          <w:i w:val="0"/>
          <w:color w:val="auto"/>
          <w:lang w:val="en-US" w:eastAsia="ko-KR"/>
        </w:rPr>
        <w:t xml:space="preserve">command </w:t>
      </w:r>
      <w:r w:rsidRPr="008C761D">
        <w:rPr>
          <w:rFonts w:hint="eastAsia"/>
          <w:i w:val="0"/>
          <w:color w:val="auto"/>
          <w:lang w:val="en-US" w:eastAsia="ko-KR"/>
        </w:rPr>
        <w:t xml:space="preserve">shall disable </w:t>
      </w:r>
      <w:r w:rsidR="00952592">
        <w:rPr>
          <w:i w:val="0"/>
          <w:color w:val="auto"/>
          <w:lang w:val="en-US" w:eastAsia="ko-KR"/>
        </w:rPr>
        <w:t xml:space="preserve">the </w:t>
      </w:r>
      <w:r w:rsidRPr="008C761D">
        <w:rPr>
          <w:rFonts w:hint="eastAsia"/>
          <w:i w:val="0"/>
          <w:color w:val="auto"/>
          <w:lang w:val="en-US" w:eastAsia="ko-KR"/>
        </w:rPr>
        <w:t>output.</w:t>
      </w:r>
    </w:p>
    <w:p w14:paraId="004F39AB" w14:textId="163226D2" w:rsidR="00D64352" w:rsidRPr="008C761D" w:rsidRDefault="00952592" w:rsidP="008C2DEC">
      <w:pPr>
        <w:pStyle w:val="InstructiveText"/>
        <w:numPr>
          <w:ilvl w:val="0"/>
          <w:numId w:val="24"/>
        </w:numPr>
        <w:rPr>
          <w:i w:val="0"/>
          <w:color w:val="auto"/>
          <w:lang w:val="en-US" w:eastAsia="ko-KR"/>
        </w:rPr>
      </w:pPr>
      <w:r>
        <w:rPr>
          <w:b/>
          <w:i w:val="0"/>
          <w:color w:val="auto"/>
          <w:lang w:val="en-US" w:eastAsia="ko-KR"/>
        </w:rPr>
        <w:t xml:space="preserve">The </w:t>
      </w:r>
      <w:r>
        <w:rPr>
          <w:rFonts w:hint="eastAsia"/>
          <w:b/>
          <w:i w:val="0"/>
          <w:color w:val="auto"/>
          <w:lang w:val="en-US" w:eastAsia="ko-KR"/>
        </w:rPr>
        <w:t>o</w:t>
      </w:r>
      <w:r w:rsidR="00D64352" w:rsidRPr="008C761D">
        <w:rPr>
          <w:rFonts w:hint="eastAsia"/>
          <w:b/>
          <w:i w:val="0"/>
          <w:color w:val="auto"/>
          <w:lang w:val="en-US" w:eastAsia="ko-KR"/>
        </w:rPr>
        <w:t>ut</w:t>
      </w:r>
      <w:r>
        <w:rPr>
          <w:b/>
          <w:i w:val="0"/>
          <w:color w:val="auto"/>
          <w:lang w:val="en-US" w:eastAsia="ko-KR"/>
        </w:rPr>
        <w:t>put</w:t>
      </w:r>
      <w:r w:rsidR="00D64352" w:rsidRPr="008C761D">
        <w:rPr>
          <w:rFonts w:hint="eastAsia"/>
          <w:b/>
          <w:i w:val="0"/>
          <w:color w:val="auto"/>
          <w:lang w:val="en-US" w:eastAsia="ko-KR"/>
        </w:rPr>
        <w:t xml:space="preserve"> enable</w:t>
      </w:r>
      <w:r w:rsidR="00D64352" w:rsidRPr="008C761D">
        <w:rPr>
          <w:rFonts w:hint="eastAsia"/>
          <w:i w:val="0"/>
          <w:color w:val="auto"/>
          <w:lang w:val="en-US" w:eastAsia="ko-KR"/>
        </w:rPr>
        <w:t xml:space="preserve"> command performs output </w:t>
      </w:r>
      <w:r w:rsidR="00D64352" w:rsidRPr="008C761D">
        <w:rPr>
          <w:i w:val="0"/>
          <w:color w:val="auto"/>
          <w:lang w:val="en-US" w:eastAsia="ko-KR"/>
        </w:rPr>
        <w:t>synchronization</w:t>
      </w:r>
      <w:r w:rsidR="00D64352" w:rsidRPr="008C761D">
        <w:rPr>
          <w:rFonts w:hint="eastAsia"/>
          <w:i w:val="0"/>
          <w:color w:val="auto"/>
          <w:lang w:val="en-US" w:eastAsia="ko-KR"/>
        </w:rPr>
        <w:t xml:space="preserve"> with KSTAR.</w:t>
      </w:r>
    </w:p>
    <w:p w14:paraId="3472DC7D" w14:textId="1D0EB622" w:rsidR="00412BD9" w:rsidRDefault="00D64352" w:rsidP="008C2DEC">
      <w:pPr>
        <w:pStyle w:val="InstructiveText"/>
        <w:numPr>
          <w:ilvl w:val="0"/>
          <w:numId w:val="24"/>
        </w:numPr>
        <w:rPr>
          <w:i w:val="0"/>
          <w:color w:val="auto"/>
          <w:lang w:val="en-US" w:eastAsia="ko-KR"/>
        </w:rPr>
      </w:pPr>
      <w:r w:rsidRPr="008C761D">
        <w:rPr>
          <w:rFonts w:hint="eastAsia"/>
          <w:i w:val="0"/>
          <w:color w:val="auto"/>
          <w:lang w:val="en-US" w:eastAsia="ko-KR"/>
        </w:rPr>
        <w:t xml:space="preserve">Output </w:t>
      </w:r>
      <w:r w:rsidRPr="008C761D">
        <w:rPr>
          <w:rFonts w:hint="eastAsia"/>
          <w:b/>
          <w:i w:val="0"/>
          <w:color w:val="auto"/>
          <w:lang w:val="en-US" w:eastAsia="ko-KR"/>
        </w:rPr>
        <w:t>modulation</w:t>
      </w:r>
      <w:r w:rsidRPr="008C761D">
        <w:rPr>
          <w:rFonts w:hint="eastAsia"/>
          <w:i w:val="0"/>
          <w:color w:val="auto"/>
          <w:lang w:val="en-US" w:eastAsia="ko-KR"/>
        </w:rPr>
        <w:t xml:space="preserve"> shall </w:t>
      </w:r>
      <w:r w:rsidR="00952592">
        <w:rPr>
          <w:i w:val="0"/>
          <w:color w:val="auto"/>
          <w:lang w:val="en-US" w:eastAsia="ko-KR"/>
        </w:rPr>
        <w:t xml:space="preserve">also </w:t>
      </w:r>
      <w:r w:rsidRPr="008C761D">
        <w:rPr>
          <w:rFonts w:hint="eastAsia"/>
          <w:i w:val="0"/>
          <w:color w:val="auto"/>
          <w:lang w:val="en-US" w:eastAsia="ko-KR"/>
        </w:rPr>
        <w:t xml:space="preserve">be also performed through </w:t>
      </w:r>
      <w:r w:rsidR="00952592">
        <w:rPr>
          <w:i w:val="0"/>
          <w:color w:val="auto"/>
          <w:lang w:val="en-US" w:eastAsia="ko-KR"/>
        </w:rPr>
        <w:t xml:space="preserve">the </w:t>
      </w:r>
      <w:r w:rsidRPr="008C761D">
        <w:rPr>
          <w:rFonts w:hint="eastAsia"/>
          <w:b/>
          <w:i w:val="0"/>
          <w:color w:val="auto"/>
          <w:lang w:val="en-US" w:eastAsia="ko-KR"/>
        </w:rPr>
        <w:t>output enable</w:t>
      </w:r>
      <w:r w:rsidRPr="008C761D">
        <w:rPr>
          <w:rFonts w:hint="eastAsia"/>
          <w:i w:val="0"/>
          <w:color w:val="auto"/>
          <w:lang w:val="en-US" w:eastAsia="ko-KR"/>
        </w:rPr>
        <w:t xml:space="preserve"> command.</w:t>
      </w:r>
      <w:r w:rsidR="00412BD9">
        <w:rPr>
          <w:i w:val="0"/>
          <w:color w:val="auto"/>
          <w:lang w:val="en-US" w:eastAsia="ko-KR"/>
        </w:rPr>
        <w:br/>
      </w:r>
    </w:p>
    <w:p w14:paraId="586DF73D" w14:textId="77777777" w:rsidR="00412BD9" w:rsidRDefault="00412BD9">
      <w:pPr>
        <w:spacing w:before="0" w:after="0"/>
        <w:rPr>
          <w:lang w:val="en-US" w:eastAsia="ko-KR"/>
        </w:rPr>
      </w:pPr>
      <w:r>
        <w:rPr>
          <w:i/>
          <w:lang w:val="en-US" w:eastAsia="ko-KR"/>
        </w:rPr>
        <w:br w:type="page"/>
      </w:r>
    </w:p>
    <w:p w14:paraId="48D030C6" w14:textId="38F65B63" w:rsidR="00626A48" w:rsidRPr="008C761D" w:rsidRDefault="00210C2F" w:rsidP="00210C2F">
      <w:pPr>
        <w:pStyle w:val="3"/>
      </w:pPr>
      <w:r>
        <w:rPr>
          <w:rFonts w:hint="eastAsia"/>
          <w:lang w:eastAsia="ko-KR"/>
        </w:rPr>
        <w:lastRenderedPageBreak/>
        <w:t xml:space="preserve"> </w:t>
      </w:r>
      <w:bookmarkStart w:id="51" w:name="_Toc488860771"/>
      <w:r w:rsidR="00626A48" w:rsidRPr="008C761D">
        <w:rPr>
          <w:rFonts w:hint="eastAsia"/>
        </w:rPr>
        <w:t>Communication parameters</w:t>
      </w:r>
      <w:bookmarkEnd w:id="51"/>
    </w:p>
    <w:p w14:paraId="3A9C1C50" w14:textId="77777777" w:rsidR="00626A48" w:rsidRPr="008C761D" w:rsidRDefault="00626A48" w:rsidP="00626A48">
      <w:pPr>
        <w:rPr>
          <w:lang w:eastAsia="ko-KR"/>
        </w:rPr>
      </w:pPr>
    </w:p>
    <w:p w14:paraId="760ADBC3" w14:textId="07B6AFC3" w:rsidR="00626A48" w:rsidRDefault="00CB34FE" w:rsidP="008C2DEC">
      <w:pPr>
        <w:pStyle w:val="InstructiveText"/>
        <w:numPr>
          <w:ilvl w:val="0"/>
          <w:numId w:val="25"/>
        </w:numPr>
        <w:rPr>
          <w:i w:val="0"/>
          <w:color w:val="auto"/>
          <w:lang w:val="en-US" w:eastAsia="ko-KR"/>
        </w:rPr>
      </w:pPr>
      <w:r w:rsidRPr="008C761D">
        <w:rPr>
          <w:rFonts w:hint="eastAsia"/>
          <w:i w:val="0"/>
          <w:color w:val="auto"/>
          <w:lang w:val="en-US" w:eastAsia="ko-KR"/>
        </w:rPr>
        <w:t>Example o</w:t>
      </w:r>
      <w:r w:rsidR="00626A48" w:rsidRPr="008C761D">
        <w:rPr>
          <w:i w:val="0"/>
          <w:color w:val="auto"/>
          <w:lang w:val="en-US" w:eastAsia="ko-KR"/>
        </w:rPr>
        <w:t>peration commands, parameters</w:t>
      </w:r>
      <w:r w:rsidR="00952592">
        <w:rPr>
          <w:i w:val="0"/>
          <w:color w:val="auto"/>
          <w:lang w:val="en-US" w:eastAsia="ko-KR"/>
        </w:rPr>
        <w:t>,</w:t>
      </w:r>
      <w:r w:rsidR="00626A48" w:rsidRPr="008C761D">
        <w:rPr>
          <w:i w:val="0"/>
          <w:color w:val="auto"/>
          <w:lang w:val="en-US" w:eastAsia="ko-KR"/>
        </w:rPr>
        <w:t xml:space="preserve"> and values</w:t>
      </w:r>
      <w:r w:rsidR="00626A48" w:rsidRPr="008C761D">
        <w:rPr>
          <w:rFonts w:hint="eastAsia"/>
          <w:i w:val="0"/>
          <w:color w:val="auto"/>
          <w:lang w:val="en-US" w:eastAsia="ko-KR"/>
        </w:rPr>
        <w:t xml:space="preserve"> between </w:t>
      </w:r>
      <w:r w:rsidR="00952592">
        <w:rPr>
          <w:i w:val="0"/>
          <w:color w:val="auto"/>
          <w:lang w:val="en-US" w:eastAsia="ko-KR"/>
        </w:rPr>
        <w:t xml:space="preserve">the </w:t>
      </w:r>
      <w:r w:rsidR="00626A48" w:rsidRPr="008C761D">
        <w:rPr>
          <w:rFonts w:hint="eastAsia"/>
          <w:i w:val="0"/>
          <w:color w:val="auto"/>
          <w:lang w:val="en-US" w:eastAsia="ko-KR"/>
        </w:rPr>
        <w:t xml:space="preserve">CPS controller provided by </w:t>
      </w:r>
      <w:r w:rsidR="00952592">
        <w:rPr>
          <w:i w:val="0"/>
          <w:color w:val="auto"/>
          <w:lang w:val="en-US" w:eastAsia="ko-KR"/>
        </w:rPr>
        <w:t xml:space="preserve">the </w:t>
      </w:r>
      <w:r w:rsidR="00952592">
        <w:rPr>
          <w:rFonts w:hint="eastAsia"/>
          <w:i w:val="0"/>
          <w:color w:val="auto"/>
          <w:lang w:val="en-US" w:eastAsia="ko-KR"/>
        </w:rPr>
        <w:t>vendo</w:t>
      </w:r>
      <w:r w:rsidR="00626A48" w:rsidRPr="008C761D">
        <w:rPr>
          <w:rFonts w:hint="eastAsia"/>
          <w:i w:val="0"/>
          <w:color w:val="auto"/>
          <w:lang w:val="en-US" w:eastAsia="ko-KR"/>
        </w:rPr>
        <w:t xml:space="preserve">r and external </w:t>
      </w:r>
      <w:r w:rsidR="00DB58D3">
        <w:rPr>
          <w:rFonts w:hint="eastAsia"/>
          <w:i w:val="0"/>
          <w:color w:val="auto"/>
          <w:lang w:val="en-US" w:eastAsia="ko-KR"/>
        </w:rPr>
        <w:t>EC-ICS</w:t>
      </w:r>
      <w:r w:rsidR="00626A48" w:rsidRPr="008C761D">
        <w:rPr>
          <w:rFonts w:hint="eastAsia"/>
          <w:i w:val="0"/>
          <w:color w:val="auto"/>
          <w:lang w:val="en-US" w:eastAsia="ko-KR"/>
        </w:rPr>
        <w:t xml:space="preserve"> provided by NFRI</w:t>
      </w:r>
      <w:r w:rsidR="00952592">
        <w:rPr>
          <w:rFonts w:hint="eastAsia"/>
          <w:i w:val="0"/>
          <w:color w:val="auto"/>
          <w:lang w:val="en-US" w:eastAsia="ko-KR"/>
        </w:rPr>
        <w:t xml:space="preserve"> are</w:t>
      </w:r>
      <w:r w:rsidR="008E36B9">
        <w:rPr>
          <w:rFonts w:hint="eastAsia"/>
          <w:i w:val="0"/>
          <w:color w:val="auto"/>
          <w:lang w:val="en-US" w:eastAsia="ko-KR"/>
        </w:rPr>
        <w:t xml:space="preserve"> listed</w:t>
      </w:r>
      <w:r w:rsidR="00952592">
        <w:rPr>
          <w:i w:val="0"/>
          <w:color w:val="auto"/>
          <w:lang w:val="en-US" w:eastAsia="ko-KR"/>
        </w:rPr>
        <w:t xml:space="preserve"> in</w:t>
      </w:r>
      <w:r w:rsidR="008E36B9">
        <w:rPr>
          <w:rFonts w:hint="eastAsia"/>
          <w:i w:val="0"/>
          <w:color w:val="auto"/>
          <w:lang w:val="en-US" w:eastAsia="ko-KR"/>
        </w:rPr>
        <w:t xml:space="preserve"> </w:t>
      </w:r>
      <w:r w:rsidR="00714A1E" w:rsidRPr="00F73FEC">
        <w:rPr>
          <w:color w:val="548DD4" w:themeColor="text2" w:themeTint="99"/>
          <w:lang w:val="en-US" w:eastAsia="ko-KR"/>
        </w:rPr>
        <w:fldChar w:fldCharType="begin"/>
      </w:r>
      <w:r w:rsidR="00714A1E" w:rsidRPr="00F73FEC">
        <w:rPr>
          <w:color w:val="548DD4" w:themeColor="text2" w:themeTint="99"/>
          <w:lang w:val="en-US" w:eastAsia="ko-KR"/>
        </w:rPr>
        <w:instrText xml:space="preserve"> </w:instrText>
      </w:r>
      <w:r w:rsidR="00714A1E" w:rsidRPr="00F73FEC">
        <w:rPr>
          <w:rFonts w:hint="eastAsia"/>
          <w:color w:val="548DD4" w:themeColor="text2" w:themeTint="99"/>
          <w:lang w:val="en-US" w:eastAsia="ko-KR"/>
        </w:rPr>
        <w:instrText>REF _Ref475000271 \h</w:instrText>
      </w:r>
      <w:r w:rsidR="00714A1E" w:rsidRPr="00F73FEC">
        <w:rPr>
          <w:color w:val="548DD4" w:themeColor="text2" w:themeTint="99"/>
          <w:lang w:val="en-US" w:eastAsia="ko-KR"/>
        </w:rPr>
        <w:instrText xml:space="preserve">  \* MERGEFORMAT </w:instrText>
      </w:r>
      <w:r w:rsidR="00714A1E" w:rsidRPr="00F73FEC">
        <w:rPr>
          <w:color w:val="548DD4" w:themeColor="text2" w:themeTint="99"/>
          <w:lang w:val="en-US" w:eastAsia="ko-KR"/>
        </w:rPr>
      </w:r>
      <w:r w:rsidR="00714A1E" w:rsidRPr="00F73FEC">
        <w:rPr>
          <w:color w:val="548DD4" w:themeColor="text2" w:themeTint="99"/>
          <w:lang w:val="en-US" w:eastAsia="ko-KR"/>
        </w:rPr>
        <w:fldChar w:fldCharType="separate"/>
      </w:r>
      <w:r w:rsidR="0024486F" w:rsidRPr="0024486F">
        <w:rPr>
          <w:color w:val="548DD4" w:themeColor="text2" w:themeTint="99"/>
          <w:lang w:val="en-US" w:eastAsia="ko-KR"/>
        </w:rPr>
        <w:t>Table 1</w:t>
      </w:r>
      <w:r w:rsidR="00714A1E" w:rsidRPr="00F73FEC">
        <w:rPr>
          <w:color w:val="548DD4" w:themeColor="text2" w:themeTint="99"/>
          <w:lang w:val="en-US" w:eastAsia="ko-KR"/>
        </w:rPr>
        <w:fldChar w:fldCharType="end"/>
      </w:r>
      <w:r w:rsidR="00626A48" w:rsidRPr="00F73FEC">
        <w:rPr>
          <w:rFonts w:hint="eastAsia"/>
          <w:color w:val="auto"/>
          <w:lang w:val="en-US" w:eastAsia="ko-KR"/>
        </w:rPr>
        <w:t xml:space="preserve">. </w:t>
      </w:r>
    </w:p>
    <w:p w14:paraId="5CA61D5F" w14:textId="2EDED08B" w:rsidR="00714A1E" w:rsidRPr="00714A1E" w:rsidRDefault="00714A1E" w:rsidP="008C2DEC">
      <w:pPr>
        <w:pStyle w:val="InstructiveText"/>
        <w:numPr>
          <w:ilvl w:val="0"/>
          <w:numId w:val="25"/>
        </w:numPr>
        <w:rPr>
          <w:i w:val="0"/>
          <w:color w:val="auto"/>
          <w:lang w:val="en-US" w:eastAsia="ko-KR"/>
        </w:rPr>
      </w:pPr>
      <w:r w:rsidRPr="008C761D">
        <w:rPr>
          <w:rFonts w:hint="eastAsia"/>
          <w:i w:val="0"/>
          <w:color w:val="auto"/>
          <w:lang w:val="en-US" w:eastAsia="ko-KR"/>
        </w:rPr>
        <w:t>Example o</w:t>
      </w:r>
      <w:r w:rsidRPr="008C761D">
        <w:rPr>
          <w:i w:val="0"/>
          <w:color w:val="auto"/>
          <w:lang w:val="en-US" w:eastAsia="ko-KR"/>
        </w:rPr>
        <w:t>peration commands, parameters</w:t>
      </w:r>
      <w:r w:rsidR="00952592">
        <w:rPr>
          <w:i w:val="0"/>
          <w:color w:val="auto"/>
          <w:lang w:val="en-US" w:eastAsia="ko-KR"/>
        </w:rPr>
        <w:t>,</w:t>
      </w:r>
      <w:r w:rsidRPr="008C761D">
        <w:rPr>
          <w:i w:val="0"/>
          <w:color w:val="auto"/>
          <w:lang w:val="en-US" w:eastAsia="ko-KR"/>
        </w:rPr>
        <w:t xml:space="preserve"> and values</w:t>
      </w:r>
      <w:r w:rsidRPr="008C761D">
        <w:rPr>
          <w:rFonts w:hint="eastAsia"/>
          <w:i w:val="0"/>
          <w:color w:val="auto"/>
          <w:lang w:val="en-US" w:eastAsia="ko-KR"/>
        </w:rPr>
        <w:t xml:space="preserve"> between </w:t>
      </w:r>
      <w:r w:rsidR="00952592">
        <w:rPr>
          <w:i w:val="0"/>
          <w:color w:val="auto"/>
          <w:lang w:val="en-US" w:eastAsia="ko-KR"/>
        </w:rPr>
        <w:t xml:space="preserve">the </w:t>
      </w:r>
      <w:r>
        <w:rPr>
          <w:rFonts w:hint="eastAsia"/>
          <w:i w:val="0"/>
          <w:color w:val="auto"/>
          <w:lang w:val="en-US" w:eastAsia="ko-KR"/>
        </w:rPr>
        <w:t>crowbar</w:t>
      </w:r>
      <w:r w:rsidRPr="008C761D">
        <w:rPr>
          <w:rFonts w:hint="eastAsia"/>
          <w:i w:val="0"/>
          <w:color w:val="auto"/>
          <w:lang w:val="en-US" w:eastAsia="ko-KR"/>
        </w:rPr>
        <w:t xml:space="preserve"> controller provided by </w:t>
      </w:r>
      <w:r w:rsidR="00952592">
        <w:rPr>
          <w:i w:val="0"/>
          <w:color w:val="auto"/>
          <w:lang w:val="en-US" w:eastAsia="ko-KR"/>
        </w:rPr>
        <w:t xml:space="preserve">the </w:t>
      </w:r>
      <w:r w:rsidR="00952592">
        <w:rPr>
          <w:rFonts w:hint="eastAsia"/>
          <w:i w:val="0"/>
          <w:color w:val="auto"/>
          <w:lang w:val="en-US" w:eastAsia="ko-KR"/>
        </w:rPr>
        <w:t>vendo</w:t>
      </w:r>
      <w:r w:rsidRPr="008C761D">
        <w:rPr>
          <w:rFonts w:hint="eastAsia"/>
          <w:i w:val="0"/>
          <w:color w:val="auto"/>
          <w:lang w:val="en-US" w:eastAsia="ko-KR"/>
        </w:rPr>
        <w:t xml:space="preserve">r and external </w:t>
      </w:r>
      <w:r w:rsidR="00DB58D3">
        <w:rPr>
          <w:rFonts w:hint="eastAsia"/>
          <w:i w:val="0"/>
          <w:color w:val="auto"/>
          <w:lang w:val="en-US" w:eastAsia="ko-KR"/>
        </w:rPr>
        <w:t>EC-ICS</w:t>
      </w:r>
      <w:r w:rsidRPr="008C761D">
        <w:rPr>
          <w:rFonts w:hint="eastAsia"/>
          <w:i w:val="0"/>
          <w:color w:val="auto"/>
          <w:lang w:val="en-US" w:eastAsia="ko-KR"/>
        </w:rPr>
        <w:t xml:space="preserve"> provided by NFRI</w:t>
      </w:r>
      <w:r w:rsidR="002C4B3B">
        <w:rPr>
          <w:rFonts w:hint="eastAsia"/>
          <w:i w:val="0"/>
          <w:color w:val="auto"/>
          <w:lang w:val="en-US" w:eastAsia="ko-KR"/>
        </w:rPr>
        <w:t xml:space="preserve"> are</w:t>
      </w:r>
      <w:r>
        <w:rPr>
          <w:rFonts w:hint="eastAsia"/>
          <w:i w:val="0"/>
          <w:color w:val="auto"/>
          <w:lang w:val="en-US" w:eastAsia="ko-KR"/>
        </w:rPr>
        <w:t xml:space="preserve"> listed</w:t>
      </w:r>
      <w:r w:rsidR="002C4B3B">
        <w:rPr>
          <w:i w:val="0"/>
          <w:color w:val="auto"/>
          <w:lang w:val="en-US" w:eastAsia="ko-KR"/>
        </w:rPr>
        <w:t xml:space="preserve"> in</w:t>
      </w:r>
      <w:r>
        <w:rPr>
          <w:rFonts w:hint="eastAsia"/>
          <w:i w:val="0"/>
          <w:color w:val="auto"/>
          <w:lang w:val="en-US" w:eastAsia="ko-KR"/>
        </w:rPr>
        <w:t xml:space="preserve"> </w:t>
      </w:r>
      <w:r>
        <w:rPr>
          <w:i w:val="0"/>
          <w:color w:val="auto"/>
          <w:lang w:val="en-US" w:eastAsia="ko-KR"/>
        </w:rPr>
        <w:fldChar w:fldCharType="begin"/>
      </w:r>
      <w:r>
        <w:rPr>
          <w:i w:val="0"/>
          <w:color w:val="auto"/>
          <w:lang w:val="en-US" w:eastAsia="ko-KR"/>
        </w:rPr>
        <w:instrText xml:space="preserve"> </w:instrText>
      </w:r>
      <w:r>
        <w:rPr>
          <w:rFonts w:hint="eastAsia"/>
          <w:i w:val="0"/>
          <w:color w:val="auto"/>
          <w:lang w:val="en-US" w:eastAsia="ko-KR"/>
        </w:rPr>
        <w:instrText>REF _Ref475000621 \h</w:instrText>
      </w:r>
      <w:r>
        <w:rPr>
          <w:i w:val="0"/>
          <w:color w:val="auto"/>
          <w:lang w:val="en-US" w:eastAsia="ko-KR"/>
        </w:rPr>
        <w:instrText xml:space="preserve"> </w:instrText>
      </w:r>
      <w:r>
        <w:rPr>
          <w:i w:val="0"/>
          <w:color w:val="auto"/>
          <w:lang w:val="en-US" w:eastAsia="ko-KR"/>
        </w:rPr>
      </w:r>
      <w:r>
        <w:rPr>
          <w:i w:val="0"/>
          <w:color w:val="auto"/>
          <w:lang w:val="en-US" w:eastAsia="ko-KR"/>
        </w:rPr>
        <w:fldChar w:fldCharType="separate"/>
      </w:r>
      <w:r w:rsidR="0024486F">
        <w:t xml:space="preserve">Table </w:t>
      </w:r>
      <w:r w:rsidR="0024486F">
        <w:rPr>
          <w:noProof/>
        </w:rPr>
        <w:t>2</w:t>
      </w:r>
      <w:r>
        <w:rPr>
          <w:i w:val="0"/>
          <w:color w:val="auto"/>
          <w:lang w:val="en-US" w:eastAsia="ko-KR"/>
        </w:rPr>
        <w:fldChar w:fldCharType="end"/>
      </w:r>
      <w:r>
        <w:rPr>
          <w:rFonts w:hint="eastAsia"/>
          <w:i w:val="0"/>
          <w:color w:val="auto"/>
          <w:lang w:val="en-US" w:eastAsia="ko-KR"/>
        </w:rPr>
        <w:t>.</w:t>
      </w:r>
    </w:p>
    <w:p w14:paraId="6AED895F" w14:textId="77777777" w:rsidR="00626A48" w:rsidRPr="008C761D" w:rsidRDefault="00626A48" w:rsidP="00626A48">
      <w:pPr>
        <w:pStyle w:val="InstructiveText"/>
        <w:ind w:left="880"/>
        <w:rPr>
          <w:i w:val="0"/>
          <w:color w:val="auto"/>
          <w:lang w:eastAsia="ko-KR"/>
        </w:rPr>
      </w:pPr>
    </w:p>
    <w:p w14:paraId="0B9BEB47" w14:textId="77777777" w:rsidR="00FC4917" w:rsidRPr="008C761D" w:rsidRDefault="009B7F21">
      <w:pPr>
        <w:pStyle w:val="InstructiveText"/>
        <w:ind w:left="7290"/>
        <w:rPr>
          <w:i w:val="0"/>
          <w:color w:val="auto"/>
          <w:lang w:val="en-US" w:eastAsia="ko-KR"/>
        </w:rPr>
      </w:pPr>
      <w:r w:rsidRPr="008C761D">
        <w:rPr>
          <w:i w:val="0"/>
          <w:color w:val="auto"/>
          <w:lang w:val="en-US" w:eastAsia="ko-KR"/>
        </w:rPr>
        <w:t>BM: Momentary binary</w:t>
      </w:r>
    </w:p>
    <w:p w14:paraId="779DA9D4" w14:textId="77777777" w:rsidR="00FC4917" w:rsidRPr="008C761D" w:rsidRDefault="009B7F21">
      <w:pPr>
        <w:pStyle w:val="InstructiveText"/>
        <w:ind w:left="7290"/>
        <w:rPr>
          <w:i w:val="0"/>
          <w:color w:val="auto"/>
          <w:lang w:val="en-US" w:eastAsia="ko-KR"/>
        </w:rPr>
      </w:pPr>
      <w:r w:rsidRPr="008C761D">
        <w:rPr>
          <w:i w:val="0"/>
          <w:color w:val="auto"/>
          <w:lang w:val="en-US" w:eastAsia="ko-KR"/>
        </w:rPr>
        <w:t>MB: Multi-bit</w:t>
      </w:r>
    </w:p>
    <w:tbl>
      <w:tblPr>
        <w:tblStyle w:val="ad"/>
        <w:tblW w:w="0" w:type="auto"/>
        <w:jc w:val="center"/>
        <w:tblLook w:val="04A0" w:firstRow="1" w:lastRow="0" w:firstColumn="1" w:lastColumn="0" w:noHBand="0" w:noVBand="1"/>
      </w:tblPr>
      <w:tblGrid>
        <w:gridCol w:w="1252"/>
        <w:gridCol w:w="810"/>
        <w:gridCol w:w="1006"/>
        <w:gridCol w:w="2054"/>
        <w:gridCol w:w="2166"/>
        <w:gridCol w:w="1155"/>
      </w:tblGrid>
      <w:tr w:rsidR="00FC4917" w:rsidRPr="008C761D" w14:paraId="5F162233" w14:textId="77777777" w:rsidTr="009C5D05">
        <w:trPr>
          <w:trHeight w:val="349"/>
          <w:jc w:val="center"/>
        </w:trPr>
        <w:tc>
          <w:tcPr>
            <w:tcW w:w="1252" w:type="dxa"/>
            <w:tcBorders>
              <w:bottom w:val="double" w:sz="4" w:space="0" w:color="auto"/>
            </w:tcBorders>
          </w:tcPr>
          <w:p w14:paraId="76891C34" w14:textId="77777777" w:rsidR="00FC4917" w:rsidRPr="008C761D" w:rsidRDefault="009B7F21">
            <w:pPr>
              <w:pStyle w:val="InstructiveText"/>
              <w:rPr>
                <w:b/>
                <w:i w:val="0"/>
                <w:color w:val="auto"/>
                <w:lang w:val="en-US" w:eastAsia="ko-KR"/>
              </w:rPr>
            </w:pPr>
            <w:r w:rsidRPr="008C761D">
              <w:rPr>
                <w:b/>
                <w:i w:val="0"/>
                <w:color w:val="auto"/>
                <w:lang w:val="en-US" w:eastAsia="ko-KR"/>
              </w:rPr>
              <w:t>Name</w:t>
            </w:r>
          </w:p>
        </w:tc>
        <w:tc>
          <w:tcPr>
            <w:tcW w:w="810" w:type="dxa"/>
            <w:tcBorders>
              <w:bottom w:val="double" w:sz="4" w:space="0" w:color="auto"/>
            </w:tcBorders>
          </w:tcPr>
          <w:p w14:paraId="050BF034" w14:textId="77777777" w:rsidR="00FC4917" w:rsidRPr="008C761D" w:rsidRDefault="009B7F21">
            <w:pPr>
              <w:pStyle w:val="InstructiveText"/>
              <w:rPr>
                <w:b/>
                <w:i w:val="0"/>
                <w:color w:val="auto"/>
                <w:lang w:val="en-US" w:eastAsia="ko-KR"/>
              </w:rPr>
            </w:pPr>
            <w:r w:rsidRPr="008C761D">
              <w:rPr>
                <w:b/>
                <w:i w:val="0"/>
                <w:color w:val="auto"/>
                <w:lang w:val="en-US" w:eastAsia="ko-KR"/>
              </w:rPr>
              <w:t>Dir.</w:t>
            </w:r>
          </w:p>
        </w:tc>
        <w:tc>
          <w:tcPr>
            <w:tcW w:w="1006" w:type="dxa"/>
            <w:tcBorders>
              <w:bottom w:val="double" w:sz="4" w:space="0" w:color="auto"/>
            </w:tcBorders>
          </w:tcPr>
          <w:p w14:paraId="360AB15D" w14:textId="77777777" w:rsidR="00FC4917" w:rsidRPr="008C761D" w:rsidRDefault="009B7F21">
            <w:pPr>
              <w:pStyle w:val="InstructiveText"/>
              <w:rPr>
                <w:b/>
                <w:i w:val="0"/>
                <w:color w:val="auto"/>
                <w:lang w:val="en-US" w:eastAsia="ko-KR"/>
              </w:rPr>
            </w:pPr>
            <w:r w:rsidRPr="008C761D">
              <w:rPr>
                <w:b/>
                <w:i w:val="0"/>
                <w:color w:val="auto"/>
                <w:lang w:val="en-US" w:eastAsia="ko-KR"/>
              </w:rPr>
              <w:t>Network</w:t>
            </w:r>
          </w:p>
        </w:tc>
        <w:tc>
          <w:tcPr>
            <w:tcW w:w="2054" w:type="dxa"/>
            <w:tcBorders>
              <w:bottom w:val="double" w:sz="4" w:space="0" w:color="auto"/>
            </w:tcBorders>
          </w:tcPr>
          <w:p w14:paraId="534318A5" w14:textId="77777777" w:rsidR="00FC4917" w:rsidRPr="008C761D" w:rsidRDefault="009B7F21">
            <w:pPr>
              <w:pStyle w:val="InstructiveText"/>
              <w:rPr>
                <w:b/>
                <w:i w:val="0"/>
                <w:color w:val="auto"/>
                <w:lang w:val="en-US" w:eastAsia="ko-KR"/>
              </w:rPr>
            </w:pPr>
            <w:r w:rsidRPr="008C761D">
              <w:rPr>
                <w:b/>
                <w:i w:val="0"/>
                <w:color w:val="auto"/>
                <w:lang w:val="en-US" w:eastAsia="ko-KR"/>
              </w:rPr>
              <w:t>Description</w:t>
            </w:r>
          </w:p>
        </w:tc>
        <w:tc>
          <w:tcPr>
            <w:tcW w:w="2166" w:type="dxa"/>
            <w:tcBorders>
              <w:bottom w:val="double" w:sz="4" w:space="0" w:color="auto"/>
            </w:tcBorders>
          </w:tcPr>
          <w:p w14:paraId="5015664E" w14:textId="77777777" w:rsidR="00FC4917" w:rsidRPr="008C761D" w:rsidRDefault="009B7F21">
            <w:pPr>
              <w:pStyle w:val="InstructiveText"/>
              <w:rPr>
                <w:b/>
                <w:i w:val="0"/>
                <w:color w:val="auto"/>
                <w:lang w:val="en-US" w:eastAsia="ko-KR"/>
              </w:rPr>
            </w:pPr>
            <w:r w:rsidRPr="008C761D">
              <w:rPr>
                <w:b/>
                <w:i w:val="0"/>
                <w:color w:val="auto"/>
                <w:lang w:val="en-US" w:eastAsia="ko-KR"/>
              </w:rPr>
              <w:t>Type</w:t>
            </w:r>
          </w:p>
        </w:tc>
        <w:tc>
          <w:tcPr>
            <w:tcW w:w="1155" w:type="dxa"/>
            <w:tcBorders>
              <w:bottom w:val="double" w:sz="4" w:space="0" w:color="auto"/>
            </w:tcBorders>
          </w:tcPr>
          <w:p w14:paraId="60029B8C" w14:textId="77777777" w:rsidR="00FC4917" w:rsidRPr="008C761D" w:rsidRDefault="009B7F21">
            <w:pPr>
              <w:pStyle w:val="InstructiveText"/>
              <w:rPr>
                <w:b/>
                <w:i w:val="0"/>
                <w:color w:val="auto"/>
                <w:lang w:val="en-US" w:eastAsia="ko-KR"/>
              </w:rPr>
            </w:pPr>
            <w:r w:rsidRPr="008C761D">
              <w:rPr>
                <w:b/>
                <w:i w:val="0"/>
                <w:color w:val="auto"/>
                <w:lang w:val="en-US" w:eastAsia="ko-KR"/>
              </w:rPr>
              <w:t>Default</w:t>
            </w:r>
          </w:p>
        </w:tc>
      </w:tr>
      <w:tr w:rsidR="00FC4917" w:rsidRPr="008C761D" w14:paraId="29ACACFF" w14:textId="77777777" w:rsidTr="009C5D05">
        <w:trPr>
          <w:trHeight w:val="260"/>
          <w:jc w:val="center"/>
        </w:trPr>
        <w:tc>
          <w:tcPr>
            <w:tcW w:w="1252" w:type="dxa"/>
            <w:tcBorders>
              <w:top w:val="double" w:sz="4" w:space="0" w:color="auto"/>
            </w:tcBorders>
          </w:tcPr>
          <w:p w14:paraId="6F2ADE48" w14:textId="77777777" w:rsidR="00FC4917" w:rsidRPr="008C761D" w:rsidRDefault="009B7F21">
            <w:pPr>
              <w:pStyle w:val="InstructiveText"/>
              <w:rPr>
                <w:b/>
                <w:i w:val="0"/>
                <w:color w:val="auto"/>
                <w:lang w:val="en-US" w:eastAsia="ko-KR"/>
              </w:rPr>
            </w:pPr>
            <w:r w:rsidRPr="008C761D">
              <w:rPr>
                <w:b/>
                <w:i w:val="0"/>
                <w:color w:val="auto"/>
                <w:lang w:val="en-US" w:eastAsia="ko-KR"/>
              </w:rPr>
              <w:t>On</w:t>
            </w:r>
          </w:p>
        </w:tc>
        <w:tc>
          <w:tcPr>
            <w:tcW w:w="810" w:type="dxa"/>
            <w:tcBorders>
              <w:top w:val="double" w:sz="4" w:space="0" w:color="auto"/>
            </w:tcBorders>
          </w:tcPr>
          <w:p w14:paraId="5A9E759A" w14:textId="77777777" w:rsidR="00FC4917" w:rsidRPr="008C761D" w:rsidRDefault="009B7F21">
            <w:pPr>
              <w:pStyle w:val="InstructiveText"/>
              <w:rPr>
                <w:b/>
                <w:i w:val="0"/>
                <w:color w:val="auto"/>
                <w:lang w:val="en-US" w:eastAsia="ko-KR"/>
              </w:rPr>
            </w:pPr>
            <w:r w:rsidRPr="008C761D">
              <w:rPr>
                <w:b/>
                <w:i w:val="0"/>
                <w:color w:val="auto"/>
                <w:lang w:val="en-US" w:eastAsia="ko-KR"/>
              </w:rPr>
              <w:t>In</w:t>
            </w:r>
          </w:p>
        </w:tc>
        <w:tc>
          <w:tcPr>
            <w:tcW w:w="1006" w:type="dxa"/>
            <w:tcBorders>
              <w:top w:val="double" w:sz="4" w:space="0" w:color="auto"/>
            </w:tcBorders>
          </w:tcPr>
          <w:p w14:paraId="0C12821F"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Borders>
              <w:top w:val="double" w:sz="4" w:space="0" w:color="auto"/>
            </w:tcBorders>
          </w:tcPr>
          <w:p w14:paraId="3D168553" w14:textId="77777777" w:rsidR="00FC4917" w:rsidRPr="008C761D" w:rsidRDefault="009B7F21">
            <w:pPr>
              <w:pStyle w:val="InstructiveText"/>
              <w:rPr>
                <w:b/>
                <w:i w:val="0"/>
                <w:color w:val="auto"/>
                <w:lang w:val="en-US" w:eastAsia="ko-KR"/>
              </w:rPr>
            </w:pPr>
            <w:r w:rsidRPr="008C761D">
              <w:rPr>
                <w:b/>
                <w:i w:val="0"/>
                <w:color w:val="auto"/>
                <w:lang w:val="en-US" w:eastAsia="ko-KR"/>
              </w:rPr>
              <w:t>System stand-by</w:t>
            </w:r>
          </w:p>
        </w:tc>
        <w:tc>
          <w:tcPr>
            <w:tcW w:w="2166" w:type="dxa"/>
            <w:tcBorders>
              <w:top w:val="double" w:sz="4" w:space="0" w:color="auto"/>
            </w:tcBorders>
          </w:tcPr>
          <w:p w14:paraId="2405A57C" w14:textId="77777777" w:rsidR="00FC4917" w:rsidRPr="008C761D" w:rsidRDefault="009B7F21">
            <w:pPr>
              <w:pStyle w:val="InstructiveText"/>
              <w:rPr>
                <w:b/>
                <w:i w:val="0"/>
                <w:color w:val="auto"/>
                <w:lang w:val="en-US" w:eastAsia="ko-KR"/>
              </w:rPr>
            </w:pPr>
            <w:r w:rsidRPr="008C761D">
              <w:rPr>
                <w:b/>
                <w:i w:val="0"/>
                <w:color w:val="auto"/>
                <w:lang w:val="en-US" w:eastAsia="ko-KR"/>
              </w:rPr>
              <w:t>BM</w:t>
            </w:r>
          </w:p>
        </w:tc>
        <w:tc>
          <w:tcPr>
            <w:tcW w:w="1155" w:type="dxa"/>
            <w:tcBorders>
              <w:top w:val="double" w:sz="4" w:space="0" w:color="auto"/>
            </w:tcBorders>
          </w:tcPr>
          <w:p w14:paraId="07AA41D8" w14:textId="77777777" w:rsidR="00FC4917" w:rsidRPr="008C761D" w:rsidRDefault="009B7F21">
            <w:pPr>
              <w:pStyle w:val="InstructiveText"/>
              <w:rPr>
                <w:b/>
                <w:i w:val="0"/>
                <w:color w:val="auto"/>
                <w:lang w:val="en-US" w:eastAsia="ko-KR"/>
              </w:rPr>
            </w:pPr>
            <w:r w:rsidRPr="008C761D">
              <w:rPr>
                <w:b/>
                <w:i w:val="0"/>
                <w:color w:val="auto"/>
                <w:lang w:val="en-US" w:eastAsia="ko-KR"/>
              </w:rPr>
              <w:t>Off</w:t>
            </w:r>
          </w:p>
        </w:tc>
      </w:tr>
      <w:tr w:rsidR="00FC4917" w:rsidRPr="008C761D" w14:paraId="2A7FA542" w14:textId="77777777" w:rsidTr="009B7F21">
        <w:trPr>
          <w:trHeight w:val="349"/>
          <w:jc w:val="center"/>
        </w:trPr>
        <w:tc>
          <w:tcPr>
            <w:tcW w:w="1252" w:type="dxa"/>
          </w:tcPr>
          <w:p w14:paraId="60758EF2" w14:textId="77777777" w:rsidR="00FC4917" w:rsidRPr="008C761D" w:rsidRDefault="009B7F21">
            <w:pPr>
              <w:pStyle w:val="InstructiveText"/>
              <w:rPr>
                <w:b/>
                <w:i w:val="0"/>
                <w:color w:val="auto"/>
                <w:lang w:val="en-US" w:eastAsia="ko-KR"/>
              </w:rPr>
            </w:pPr>
            <w:r w:rsidRPr="008C761D">
              <w:rPr>
                <w:b/>
                <w:i w:val="0"/>
                <w:color w:val="auto"/>
                <w:lang w:val="en-US" w:eastAsia="ko-KR"/>
              </w:rPr>
              <w:t>Off</w:t>
            </w:r>
          </w:p>
        </w:tc>
        <w:tc>
          <w:tcPr>
            <w:tcW w:w="810" w:type="dxa"/>
          </w:tcPr>
          <w:p w14:paraId="18F9D1BA" w14:textId="77777777" w:rsidR="00FC4917" w:rsidRPr="008C761D" w:rsidRDefault="009B7F21">
            <w:pPr>
              <w:pStyle w:val="InstructiveText"/>
              <w:rPr>
                <w:b/>
                <w:i w:val="0"/>
                <w:color w:val="auto"/>
                <w:lang w:val="en-US" w:eastAsia="ko-KR"/>
              </w:rPr>
            </w:pPr>
            <w:r w:rsidRPr="008C761D">
              <w:rPr>
                <w:b/>
                <w:i w:val="0"/>
                <w:color w:val="auto"/>
                <w:lang w:val="en-US" w:eastAsia="ko-KR"/>
              </w:rPr>
              <w:t>In</w:t>
            </w:r>
          </w:p>
        </w:tc>
        <w:tc>
          <w:tcPr>
            <w:tcW w:w="1006" w:type="dxa"/>
          </w:tcPr>
          <w:p w14:paraId="42EF910E"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7B9CA0AC" w14:textId="77777777" w:rsidR="00FC4917" w:rsidRPr="008C761D" w:rsidRDefault="009B7F21">
            <w:pPr>
              <w:pStyle w:val="InstructiveText"/>
              <w:rPr>
                <w:b/>
                <w:i w:val="0"/>
                <w:color w:val="auto"/>
                <w:lang w:eastAsia="ko-KR"/>
              </w:rPr>
            </w:pPr>
            <w:r w:rsidRPr="008C761D">
              <w:rPr>
                <w:b/>
                <w:i w:val="0"/>
                <w:color w:val="auto"/>
                <w:lang w:val="en-US" w:eastAsia="ko-KR"/>
              </w:rPr>
              <w:t>System off</w:t>
            </w:r>
          </w:p>
        </w:tc>
        <w:tc>
          <w:tcPr>
            <w:tcW w:w="2166" w:type="dxa"/>
          </w:tcPr>
          <w:p w14:paraId="42CCD77A" w14:textId="77777777" w:rsidR="00FC4917" w:rsidRPr="008C761D" w:rsidRDefault="009B7F21">
            <w:pPr>
              <w:pStyle w:val="InstructiveText"/>
              <w:rPr>
                <w:b/>
                <w:i w:val="0"/>
                <w:color w:val="auto"/>
                <w:lang w:val="en-US" w:eastAsia="ko-KR"/>
              </w:rPr>
            </w:pPr>
            <w:r w:rsidRPr="008C761D">
              <w:rPr>
                <w:b/>
                <w:i w:val="0"/>
                <w:color w:val="auto"/>
                <w:lang w:val="en-US" w:eastAsia="ko-KR"/>
              </w:rPr>
              <w:t>BM</w:t>
            </w:r>
          </w:p>
        </w:tc>
        <w:tc>
          <w:tcPr>
            <w:tcW w:w="1155" w:type="dxa"/>
          </w:tcPr>
          <w:p w14:paraId="477339DD" w14:textId="77777777" w:rsidR="00FC4917" w:rsidRPr="008C761D" w:rsidRDefault="009B7F21">
            <w:pPr>
              <w:pStyle w:val="InstructiveText"/>
              <w:rPr>
                <w:b/>
                <w:i w:val="0"/>
                <w:color w:val="auto"/>
                <w:lang w:val="en-US" w:eastAsia="ko-KR"/>
              </w:rPr>
            </w:pPr>
            <w:r w:rsidRPr="008C761D">
              <w:rPr>
                <w:b/>
                <w:i w:val="0"/>
                <w:color w:val="auto"/>
                <w:lang w:val="en-US" w:eastAsia="ko-KR"/>
              </w:rPr>
              <w:t>Off</w:t>
            </w:r>
          </w:p>
        </w:tc>
      </w:tr>
      <w:tr w:rsidR="00FC4917" w:rsidRPr="008C761D" w14:paraId="2368541B" w14:textId="77777777" w:rsidTr="009B7F21">
        <w:trPr>
          <w:trHeight w:val="278"/>
          <w:jc w:val="center"/>
        </w:trPr>
        <w:tc>
          <w:tcPr>
            <w:tcW w:w="1252" w:type="dxa"/>
          </w:tcPr>
          <w:p w14:paraId="7DF3A3DF" w14:textId="77777777" w:rsidR="00FC4917" w:rsidRPr="008C761D" w:rsidRDefault="009B7F21">
            <w:pPr>
              <w:pStyle w:val="InstructiveText"/>
              <w:rPr>
                <w:b/>
                <w:i w:val="0"/>
                <w:color w:val="auto"/>
                <w:lang w:val="en-US" w:eastAsia="ko-KR"/>
              </w:rPr>
            </w:pPr>
            <w:r w:rsidRPr="008C761D">
              <w:rPr>
                <w:b/>
                <w:i w:val="0"/>
                <w:color w:val="auto"/>
                <w:lang w:val="en-US" w:eastAsia="ko-KR"/>
              </w:rPr>
              <w:t>Status</w:t>
            </w:r>
          </w:p>
        </w:tc>
        <w:tc>
          <w:tcPr>
            <w:tcW w:w="810" w:type="dxa"/>
          </w:tcPr>
          <w:p w14:paraId="06E2AC7C" w14:textId="77777777" w:rsidR="00FC4917" w:rsidRPr="008C761D" w:rsidRDefault="009B7F21">
            <w:pPr>
              <w:pStyle w:val="InstructiveText"/>
              <w:rPr>
                <w:b/>
                <w:i w:val="0"/>
                <w:color w:val="auto"/>
                <w:lang w:val="en-US" w:eastAsia="ko-KR"/>
              </w:rPr>
            </w:pPr>
            <w:r w:rsidRPr="008C761D">
              <w:rPr>
                <w:b/>
                <w:i w:val="0"/>
                <w:color w:val="auto"/>
                <w:lang w:val="en-US" w:eastAsia="ko-KR"/>
              </w:rPr>
              <w:t>Out</w:t>
            </w:r>
          </w:p>
        </w:tc>
        <w:tc>
          <w:tcPr>
            <w:tcW w:w="1006" w:type="dxa"/>
          </w:tcPr>
          <w:p w14:paraId="40FFB7EF"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2D403014" w14:textId="77777777" w:rsidR="00FC4917" w:rsidRPr="008C761D" w:rsidRDefault="009B7F21">
            <w:pPr>
              <w:pStyle w:val="InstructiveText"/>
              <w:rPr>
                <w:b/>
                <w:i w:val="0"/>
                <w:color w:val="auto"/>
                <w:lang w:val="en-US" w:eastAsia="ko-KR"/>
              </w:rPr>
            </w:pPr>
            <w:r w:rsidRPr="008C761D">
              <w:rPr>
                <w:b/>
                <w:i w:val="0"/>
                <w:color w:val="auto"/>
                <w:lang w:val="en-US" w:eastAsia="ko-KR"/>
              </w:rPr>
              <w:t>0:off, 1:stand-by</w:t>
            </w:r>
          </w:p>
        </w:tc>
        <w:tc>
          <w:tcPr>
            <w:tcW w:w="2166" w:type="dxa"/>
          </w:tcPr>
          <w:p w14:paraId="12814A75" w14:textId="77777777" w:rsidR="00FC4917" w:rsidRPr="008C761D" w:rsidRDefault="009B7F21">
            <w:pPr>
              <w:pStyle w:val="InstructiveText"/>
              <w:rPr>
                <w:b/>
                <w:i w:val="0"/>
                <w:color w:val="auto"/>
                <w:lang w:val="en-US" w:eastAsia="ko-KR"/>
              </w:rPr>
            </w:pPr>
            <w:r w:rsidRPr="008C761D">
              <w:rPr>
                <w:b/>
                <w:i w:val="0"/>
                <w:color w:val="auto"/>
                <w:lang w:val="en-US" w:eastAsia="ko-KR"/>
              </w:rPr>
              <w:t>Binary</w:t>
            </w:r>
          </w:p>
        </w:tc>
        <w:tc>
          <w:tcPr>
            <w:tcW w:w="1155" w:type="dxa"/>
          </w:tcPr>
          <w:p w14:paraId="05122028" w14:textId="77777777" w:rsidR="00FC4917" w:rsidRPr="008C761D" w:rsidRDefault="009B7F21">
            <w:pPr>
              <w:pStyle w:val="InstructiveText"/>
              <w:rPr>
                <w:b/>
                <w:i w:val="0"/>
                <w:color w:val="auto"/>
                <w:lang w:val="en-US" w:eastAsia="ko-KR"/>
              </w:rPr>
            </w:pPr>
            <w:r w:rsidRPr="008C761D">
              <w:rPr>
                <w:b/>
                <w:i w:val="0"/>
                <w:color w:val="auto"/>
                <w:lang w:val="en-US" w:eastAsia="ko-KR"/>
              </w:rPr>
              <w:t>N/A</w:t>
            </w:r>
          </w:p>
        </w:tc>
      </w:tr>
      <w:tr w:rsidR="00FC4917" w:rsidRPr="008C761D" w14:paraId="057196FE" w14:textId="77777777" w:rsidTr="009B7F21">
        <w:trPr>
          <w:trHeight w:val="349"/>
          <w:jc w:val="center"/>
        </w:trPr>
        <w:tc>
          <w:tcPr>
            <w:tcW w:w="1252" w:type="dxa"/>
          </w:tcPr>
          <w:p w14:paraId="746F64C6" w14:textId="77777777" w:rsidR="00FC4917" w:rsidRPr="008C761D" w:rsidRDefault="009B7F21">
            <w:pPr>
              <w:pStyle w:val="InstructiveText"/>
              <w:rPr>
                <w:b/>
                <w:i w:val="0"/>
                <w:color w:val="auto"/>
                <w:lang w:val="en-US" w:eastAsia="ko-KR"/>
              </w:rPr>
            </w:pPr>
            <w:r w:rsidRPr="008C761D">
              <w:rPr>
                <w:b/>
                <w:i w:val="0"/>
                <w:color w:val="auto"/>
                <w:lang w:val="en-US" w:eastAsia="ko-KR"/>
              </w:rPr>
              <w:t>Watch dog</w:t>
            </w:r>
          </w:p>
        </w:tc>
        <w:tc>
          <w:tcPr>
            <w:tcW w:w="810" w:type="dxa"/>
          </w:tcPr>
          <w:p w14:paraId="7079FF61" w14:textId="77777777" w:rsidR="00FC4917" w:rsidRPr="008C761D" w:rsidRDefault="009B7F21">
            <w:pPr>
              <w:pStyle w:val="InstructiveText"/>
              <w:rPr>
                <w:b/>
                <w:i w:val="0"/>
                <w:color w:val="auto"/>
                <w:lang w:val="en-US" w:eastAsia="ko-KR"/>
              </w:rPr>
            </w:pPr>
            <w:r w:rsidRPr="008C761D">
              <w:rPr>
                <w:b/>
                <w:i w:val="0"/>
                <w:color w:val="auto"/>
                <w:lang w:val="en-US" w:eastAsia="ko-KR"/>
              </w:rPr>
              <w:t>Out</w:t>
            </w:r>
          </w:p>
        </w:tc>
        <w:tc>
          <w:tcPr>
            <w:tcW w:w="1006" w:type="dxa"/>
          </w:tcPr>
          <w:p w14:paraId="13472B65"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2C587E9C" w14:textId="77777777" w:rsidR="00FC4917" w:rsidRPr="008C761D" w:rsidRDefault="009B7F21">
            <w:pPr>
              <w:pStyle w:val="InstructiveText"/>
              <w:rPr>
                <w:b/>
                <w:i w:val="0"/>
                <w:color w:val="auto"/>
                <w:lang w:val="en-US" w:eastAsia="ko-KR"/>
              </w:rPr>
            </w:pPr>
            <w:r w:rsidRPr="008C761D">
              <w:rPr>
                <w:b/>
                <w:i w:val="0"/>
                <w:color w:val="auto"/>
                <w:lang w:val="en-US" w:eastAsia="ko-KR"/>
              </w:rPr>
              <w:t>½ Hz</w:t>
            </w:r>
          </w:p>
        </w:tc>
        <w:tc>
          <w:tcPr>
            <w:tcW w:w="2166" w:type="dxa"/>
          </w:tcPr>
          <w:p w14:paraId="59FDF3FF" w14:textId="77777777" w:rsidR="00FC4917" w:rsidRPr="008C761D" w:rsidRDefault="009B7F21">
            <w:pPr>
              <w:pStyle w:val="InstructiveText"/>
              <w:rPr>
                <w:b/>
                <w:i w:val="0"/>
                <w:color w:val="auto"/>
                <w:lang w:val="en-US" w:eastAsia="ko-KR"/>
              </w:rPr>
            </w:pPr>
            <w:r w:rsidRPr="008C761D">
              <w:rPr>
                <w:b/>
                <w:i w:val="0"/>
                <w:color w:val="auto"/>
                <w:lang w:val="en-US" w:eastAsia="ko-KR"/>
              </w:rPr>
              <w:t>Binary</w:t>
            </w:r>
          </w:p>
        </w:tc>
        <w:tc>
          <w:tcPr>
            <w:tcW w:w="1155" w:type="dxa"/>
          </w:tcPr>
          <w:p w14:paraId="7E8668DB" w14:textId="77777777" w:rsidR="00FC4917" w:rsidRPr="008C761D" w:rsidRDefault="009B7F21">
            <w:pPr>
              <w:pStyle w:val="InstructiveText"/>
              <w:rPr>
                <w:b/>
                <w:i w:val="0"/>
                <w:color w:val="auto"/>
                <w:lang w:val="en-US" w:eastAsia="ko-KR"/>
              </w:rPr>
            </w:pPr>
            <w:r w:rsidRPr="008C761D">
              <w:rPr>
                <w:b/>
                <w:i w:val="0"/>
                <w:color w:val="auto"/>
                <w:lang w:val="en-US" w:eastAsia="ko-KR"/>
              </w:rPr>
              <w:t>N/A</w:t>
            </w:r>
          </w:p>
        </w:tc>
      </w:tr>
      <w:tr w:rsidR="00FC4917" w:rsidRPr="008C761D" w14:paraId="7DE8FC12" w14:textId="77777777" w:rsidTr="009B7F21">
        <w:trPr>
          <w:trHeight w:val="349"/>
          <w:jc w:val="center"/>
        </w:trPr>
        <w:tc>
          <w:tcPr>
            <w:tcW w:w="1252" w:type="dxa"/>
          </w:tcPr>
          <w:p w14:paraId="71BA4472" w14:textId="1EC6629B" w:rsidR="00FC4917" w:rsidRPr="008C761D" w:rsidRDefault="00626A48">
            <w:pPr>
              <w:pStyle w:val="InstructiveText"/>
              <w:rPr>
                <w:b/>
                <w:i w:val="0"/>
                <w:color w:val="auto"/>
                <w:lang w:val="en-US" w:eastAsia="ko-KR"/>
              </w:rPr>
            </w:pPr>
            <w:r w:rsidRPr="008C761D">
              <w:rPr>
                <w:rFonts w:hint="eastAsia"/>
                <w:b/>
                <w:i w:val="0"/>
                <w:color w:val="auto"/>
                <w:lang w:val="en-US" w:eastAsia="ko-KR"/>
              </w:rPr>
              <w:t>Remote</w:t>
            </w:r>
          </w:p>
        </w:tc>
        <w:tc>
          <w:tcPr>
            <w:tcW w:w="810" w:type="dxa"/>
          </w:tcPr>
          <w:p w14:paraId="11E0AFC5" w14:textId="77777777" w:rsidR="00FC4917" w:rsidRPr="008C761D" w:rsidRDefault="009B7F21">
            <w:pPr>
              <w:pStyle w:val="InstructiveText"/>
              <w:rPr>
                <w:b/>
                <w:i w:val="0"/>
                <w:color w:val="auto"/>
                <w:lang w:val="en-US" w:eastAsia="ko-KR"/>
              </w:rPr>
            </w:pPr>
            <w:r w:rsidRPr="008C761D">
              <w:rPr>
                <w:b/>
                <w:i w:val="0"/>
                <w:color w:val="auto"/>
                <w:lang w:val="en-US" w:eastAsia="ko-KR"/>
              </w:rPr>
              <w:t>In</w:t>
            </w:r>
          </w:p>
        </w:tc>
        <w:tc>
          <w:tcPr>
            <w:tcW w:w="1006" w:type="dxa"/>
          </w:tcPr>
          <w:p w14:paraId="73C3D0D6"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3A2F8B64" w14:textId="77777777" w:rsidR="00FC4917" w:rsidRPr="008C761D" w:rsidRDefault="009B7F21">
            <w:pPr>
              <w:pStyle w:val="InstructiveText"/>
              <w:rPr>
                <w:b/>
                <w:i w:val="0"/>
                <w:color w:val="auto"/>
                <w:lang w:val="en-US" w:eastAsia="ko-KR"/>
              </w:rPr>
            </w:pPr>
            <w:r w:rsidRPr="008C761D">
              <w:rPr>
                <w:b/>
                <w:i w:val="0"/>
                <w:color w:val="auto"/>
                <w:lang w:val="en-US" w:eastAsia="ko-KR"/>
              </w:rPr>
              <w:t>0: local, 1: remote</w:t>
            </w:r>
          </w:p>
        </w:tc>
        <w:tc>
          <w:tcPr>
            <w:tcW w:w="2166" w:type="dxa"/>
          </w:tcPr>
          <w:p w14:paraId="4D0359AA" w14:textId="77777777" w:rsidR="00FC4917" w:rsidRPr="008C761D" w:rsidRDefault="009B7F21">
            <w:pPr>
              <w:pStyle w:val="InstructiveText"/>
              <w:rPr>
                <w:b/>
                <w:i w:val="0"/>
                <w:color w:val="auto"/>
                <w:lang w:val="en-US" w:eastAsia="ko-KR"/>
              </w:rPr>
            </w:pPr>
            <w:r w:rsidRPr="008C761D">
              <w:rPr>
                <w:b/>
                <w:i w:val="0"/>
                <w:color w:val="auto"/>
                <w:lang w:val="en-US" w:eastAsia="ko-KR"/>
              </w:rPr>
              <w:t>Binary</w:t>
            </w:r>
          </w:p>
        </w:tc>
        <w:tc>
          <w:tcPr>
            <w:tcW w:w="1155" w:type="dxa"/>
          </w:tcPr>
          <w:p w14:paraId="14939C89" w14:textId="77777777" w:rsidR="00FC4917" w:rsidRPr="008C761D" w:rsidRDefault="009B7F21">
            <w:pPr>
              <w:pStyle w:val="InstructiveText"/>
              <w:rPr>
                <w:b/>
                <w:i w:val="0"/>
                <w:color w:val="auto"/>
                <w:lang w:val="en-US" w:eastAsia="ko-KR"/>
              </w:rPr>
            </w:pPr>
            <w:r w:rsidRPr="008C761D">
              <w:rPr>
                <w:b/>
                <w:i w:val="0"/>
                <w:color w:val="auto"/>
                <w:lang w:val="en-US" w:eastAsia="ko-KR"/>
              </w:rPr>
              <w:t>0</w:t>
            </w:r>
          </w:p>
        </w:tc>
      </w:tr>
      <w:tr w:rsidR="00FC4917" w:rsidRPr="008C761D" w14:paraId="4D8E3691" w14:textId="77777777" w:rsidTr="009B7F21">
        <w:trPr>
          <w:trHeight w:val="349"/>
          <w:jc w:val="center"/>
        </w:trPr>
        <w:tc>
          <w:tcPr>
            <w:tcW w:w="1252" w:type="dxa"/>
          </w:tcPr>
          <w:p w14:paraId="6E1B499A" w14:textId="23EFB0A0" w:rsidR="00FC4917" w:rsidRPr="008C761D" w:rsidRDefault="00896507">
            <w:pPr>
              <w:pStyle w:val="InstructiveText"/>
              <w:rPr>
                <w:b/>
                <w:i w:val="0"/>
                <w:color w:val="auto"/>
                <w:lang w:val="en-US" w:eastAsia="ko-KR"/>
              </w:rPr>
            </w:pPr>
            <w:r w:rsidRPr="008C761D">
              <w:rPr>
                <w:rFonts w:hint="eastAsia"/>
                <w:b/>
                <w:i w:val="0"/>
                <w:color w:val="auto"/>
                <w:lang w:val="en-US" w:eastAsia="ko-KR"/>
              </w:rPr>
              <w:t>Remote</w:t>
            </w:r>
            <w:r w:rsidR="009B7F21" w:rsidRPr="008C761D">
              <w:rPr>
                <w:b/>
                <w:i w:val="0"/>
                <w:color w:val="auto"/>
                <w:lang w:val="en-US" w:eastAsia="ko-KR"/>
              </w:rPr>
              <w:t xml:space="preserve"> status</w:t>
            </w:r>
          </w:p>
        </w:tc>
        <w:tc>
          <w:tcPr>
            <w:tcW w:w="810" w:type="dxa"/>
          </w:tcPr>
          <w:p w14:paraId="27E39DF2" w14:textId="77777777" w:rsidR="00FC4917" w:rsidRPr="008C761D" w:rsidRDefault="009B7F21">
            <w:pPr>
              <w:pStyle w:val="InstructiveText"/>
              <w:rPr>
                <w:b/>
                <w:i w:val="0"/>
                <w:color w:val="auto"/>
                <w:lang w:val="en-US" w:eastAsia="ko-KR"/>
              </w:rPr>
            </w:pPr>
            <w:r w:rsidRPr="008C761D">
              <w:rPr>
                <w:b/>
                <w:i w:val="0"/>
                <w:color w:val="auto"/>
                <w:lang w:val="en-US" w:eastAsia="ko-KR"/>
              </w:rPr>
              <w:t>Out</w:t>
            </w:r>
          </w:p>
        </w:tc>
        <w:tc>
          <w:tcPr>
            <w:tcW w:w="1006" w:type="dxa"/>
          </w:tcPr>
          <w:p w14:paraId="622F1046"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42903295" w14:textId="77777777" w:rsidR="00FC4917" w:rsidRPr="008C761D" w:rsidRDefault="009B7F21">
            <w:pPr>
              <w:pStyle w:val="InstructiveText"/>
              <w:rPr>
                <w:b/>
                <w:i w:val="0"/>
                <w:color w:val="auto"/>
                <w:lang w:val="en-US" w:eastAsia="ko-KR"/>
              </w:rPr>
            </w:pPr>
            <w:r w:rsidRPr="008C761D">
              <w:rPr>
                <w:b/>
                <w:i w:val="0"/>
                <w:color w:val="auto"/>
                <w:lang w:val="en-US" w:eastAsia="ko-KR"/>
              </w:rPr>
              <w:t>0: local, 1: remote</w:t>
            </w:r>
          </w:p>
        </w:tc>
        <w:tc>
          <w:tcPr>
            <w:tcW w:w="2166" w:type="dxa"/>
          </w:tcPr>
          <w:p w14:paraId="30F16036" w14:textId="77777777" w:rsidR="00FC4917" w:rsidRPr="008C761D" w:rsidRDefault="009B7F21">
            <w:pPr>
              <w:pStyle w:val="InstructiveText"/>
              <w:rPr>
                <w:b/>
                <w:i w:val="0"/>
                <w:color w:val="auto"/>
                <w:lang w:val="en-US" w:eastAsia="ko-KR"/>
              </w:rPr>
            </w:pPr>
            <w:r w:rsidRPr="008C761D">
              <w:rPr>
                <w:b/>
                <w:i w:val="0"/>
                <w:color w:val="auto"/>
                <w:lang w:val="en-US" w:eastAsia="ko-KR"/>
              </w:rPr>
              <w:t>Binary</w:t>
            </w:r>
          </w:p>
        </w:tc>
        <w:tc>
          <w:tcPr>
            <w:tcW w:w="1155" w:type="dxa"/>
          </w:tcPr>
          <w:p w14:paraId="3704C88A" w14:textId="77777777" w:rsidR="00FC4917" w:rsidRPr="008C761D" w:rsidRDefault="009B7F21">
            <w:pPr>
              <w:pStyle w:val="InstructiveText"/>
              <w:rPr>
                <w:b/>
                <w:i w:val="0"/>
                <w:color w:val="auto"/>
                <w:lang w:val="en-US" w:eastAsia="ko-KR"/>
              </w:rPr>
            </w:pPr>
            <w:r w:rsidRPr="008C761D">
              <w:rPr>
                <w:b/>
                <w:i w:val="0"/>
                <w:color w:val="auto"/>
                <w:lang w:val="en-US" w:eastAsia="ko-KR"/>
              </w:rPr>
              <w:t>N/A</w:t>
            </w:r>
          </w:p>
        </w:tc>
      </w:tr>
      <w:tr w:rsidR="00FC4917" w:rsidRPr="008C761D" w14:paraId="424B6511" w14:textId="77777777" w:rsidTr="009B7F21">
        <w:trPr>
          <w:trHeight w:val="349"/>
          <w:jc w:val="center"/>
        </w:trPr>
        <w:tc>
          <w:tcPr>
            <w:tcW w:w="1252" w:type="dxa"/>
          </w:tcPr>
          <w:p w14:paraId="63D029BF" w14:textId="77777777" w:rsidR="00FC4917" w:rsidRPr="008C761D" w:rsidRDefault="009B7F21">
            <w:pPr>
              <w:pStyle w:val="InstructiveText"/>
              <w:rPr>
                <w:b/>
                <w:i w:val="0"/>
                <w:color w:val="auto"/>
                <w:lang w:val="en-US" w:eastAsia="ko-KR"/>
              </w:rPr>
            </w:pPr>
            <w:proofErr w:type="spellStart"/>
            <w:r w:rsidRPr="008C761D">
              <w:rPr>
                <w:b/>
                <w:i w:val="0"/>
                <w:color w:val="auto"/>
                <w:lang w:val="en-US" w:eastAsia="ko-KR"/>
              </w:rPr>
              <w:t>Ioc</w:t>
            </w:r>
            <w:proofErr w:type="spellEnd"/>
          </w:p>
        </w:tc>
        <w:tc>
          <w:tcPr>
            <w:tcW w:w="810" w:type="dxa"/>
          </w:tcPr>
          <w:p w14:paraId="43DE72C2" w14:textId="77777777" w:rsidR="00FC4917" w:rsidRPr="008C761D" w:rsidRDefault="009B7F21">
            <w:pPr>
              <w:pStyle w:val="InstructiveText"/>
              <w:rPr>
                <w:b/>
                <w:i w:val="0"/>
                <w:color w:val="auto"/>
                <w:lang w:val="en-US" w:eastAsia="ko-KR"/>
              </w:rPr>
            </w:pPr>
            <w:r w:rsidRPr="008C761D">
              <w:rPr>
                <w:b/>
                <w:i w:val="0"/>
                <w:color w:val="auto"/>
                <w:lang w:val="en-US" w:eastAsia="ko-KR"/>
              </w:rPr>
              <w:t>In</w:t>
            </w:r>
          </w:p>
        </w:tc>
        <w:tc>
          <w:tcPr>
            <w:tcW w:w="1006" w:type="dxa"/>
          </w:tcPr>
          <w:p w14:paraId="47E5454F"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41A0B074" w14:textId="77777777" w:rsidR="00FC4917" w:rsidRPr="008C761D" w:rsidRDefault="009B7F21">
            <w:pPr>
              <w:pStyle w:val="InstructiveText"/>
              <w:rPr>
                <w:b/>
                <w:i w:val="0"/>
                <w:color w:val="auto"/>
                <w:lang w:val="en-US" w:eastAsia="ko-KR"/>
              </w:rPr>
            </w:pPr>
            <w:r w:rsidRPr="008C761D">
              <w:rPr>
                <w:b/>
                <w:i w:val="0"/>
                <w:color w:val="auto"/>
                <w:lang w:val="en-US" w:eastAsia="ko-KR"/>
              </w:rPr>
              <w:t>Over current</w:t>
            </w:r>
          </w:p>
        </w:tc>
        <w:tc>
          <w:tcPr>
            <w:tcW w:w="2166" w:type="dxa"/>
          </w:tcPr>
          <w:p w14:paraId="4C9E3A4A" w14:textId="77777777" w:rsidR="00FC4917" w:rsidRPr="008C761D" w:rsidRDefault="009B7F21">
            <w:pPr>
              <w:pStyle w:val="InstructiveText"/>
              <w:rPr>
                <w:b/>
                <w:i w:val="0"/>
                <w:color w:val="auto"/>
                <w:lang w:val="en-US" w:eastAsia="ko-KR"/>
              </w:rPr>
            </w:pPr>
            <w:r w:rsidRPr="008C761D">
              <w:rPr>
                <w:b/>
                <w:i w:val="0"/>
                <w:color w:val="auto"/>
                <w:lang w:val="en-US" w:eastAsia="ko-KR"/>
              </w:rPr>
              <w:t>Float</w:t>
            </w:r>
          </w:p>
        </w:tc>
        <w:tc>
          <w:tcPr>
            <w:tcW w:w="1155" w:type="dxa"/>
          </w:tcPr>
          <w:p w14:paraId="6D2F1527" w14:textId="77777777" w:rsidR="00FC4917" w:rsidRPr="008C761D" w:rsidRDefault="009B7F21">
            <w:pPr>
              <w:pStyle w:val="InstructiveText"/>
              <w:rPr>
                <w:b/>
                <w:i w:val="0"/>
                <w:color w:val="auto"/>
                <w:lang w:val="en-US" w:eastAsia="ko-KR"/>
              </w:rPr>
            </w:pPr>
            <w:r w:rsidRPr="008C761D">
              <w:rPr>
                <w:b/>
                <w:i w:val="0"/>
                <w:color w:val="auto"/>
                <w:lang w:val="en-US" w:eastAsia="ko-KR"/>
              </w:rPr>
              <w:t>55 A</w:t>
            </w:r>
          </w:p>
        </w:tc>
      </w:tr>
      <w:tr w:rsidR="00FC4917" w:rsidRPr="008C761D" w14:paraId="057D650B" w14:textId="77777777" w:rsidTr="009B7F21">
        <w:trPr>
          <w:trHeight w:val="349"/>
          <w:jc w:val="center"/>
        </w:trPr>
        <w:tc>
          <w:tcPr>
            <w:tcW w:w="1252" w:type="dxa"/>
          </w:tcPr>
          <w:p w14:paraId="6171063B" w14:textId="77777777" w:rsidR="00FC4917" w:rsidRPr="008C761D" w:rsidRDefault="009B7F21">
            <w:pPr>
              <w:pStyle w:val="InstructiveText"/>
              <w:rPr>
                <w:b/>
                <w:i w:val="0"/>
                <w:color w:val="auto"/>
                <w:lang w:val="en-US" w:eastAsia="ko-KR"/>
              </w:rPr>
            </w:pPr>
            <w:proofErr w:type="spellStart"/>
            <w:r w:rsidRPr="008C761D">
              <w:rPr>
                <w:b/>
                <w:i w:val="0"/>
                <w:color w:val="auto"/>
                <w:lang w:val="en-US" w:eastAsia="ko-KR"/>
              </w:rPr>
              <w:t>Ioc_r</w:t>
            </w:r>
            <w:proofErr w:type="spellEnd"/>
          </w:p>
        </w:tc>
        <w:tc>
          <w:tcPr>
            <w:tcW w:w="810" w:type="dxa"/>
          </w:tcPr>
          <w:p w14:paraId="4808E318" w14:textId="77777777" w:rsidR="00FC4917" w:rsidRPr="008C761D" w:rsidRDefault="009B7F21">
            <w:pPr>
              <w:pStyle w:val="InstructiveText"/>
              <w:rPr>
                <w:b/>
                <w:i w:val="0"/>
                <w:color w:val="auto"/>
                <w:lang w:val="en-US" w:eastAsia="ko-KR"/>
              </w:rPr>
            </w:pPr>
            <w:r w:rsidRPr="008C761D">
              <w:rPr>
                <w:b/>
                <w:i w:val="0"/>
                <w:color w:val="auto"/>
                <w:lang w:val="en-US" w:eastAsia="ko-KR"/>
              </w:rPr>
              <w:t>Out</w:t>
            </w:r>
          </w:p>
        </w:tc>
        <w:tc>
          <w:tcPr>
            <w:tcW w:w="1006" w:type="dxa"/>
          </w:tcPr>
          <w:p w14:paraId="17FCEB82"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5CE3A142" w14:textId="77777777" w:rsidR="00FC4917" w:rsidRPr="008C761D" w:rsidRDefault="009B7F21">
            <w:pPr>
              <w:pStyle w:val="InstructiveText"/>
              <w:rPr>
                <w:b/>
                <w:i w:val="0"/>
                <w:color w:val="auto"/>
                <w:lang w:val="en-US" w:eastAsia="ko-KR"/>
              </w:rPr>
            </w:pPr>
            <w:r w:rsidRPr="008C761D">
              <w:rPr>
                <w:b/>
                <w:i w:val="0"/>
                <w:color w:val="auto"/>
                <w:lang w:val="en-US" w:eastAsia="ko-KR"/>
              </w:rPr>
              <w:t>Over current ret.</w:t>
            </w:r>
          </w:p>
        </w:tc>
        <w:tc>
          <w:tcPr>
            <w:tcW w:w="2166" w:type="dxa"/>
          </w:tcPr>
          <w:p w14:paraId="23AE424F" w14:textId="77777777" w:rsidR="00FC4917" w:rsidRPr="008C761D" w:rsidRDefault="009B7F21">
            <w:pPr>
              <w:pStyle w:val="InstructiveText"/>
              <w:rPr>
                <w:b/>
                <w:i w:val="0"/>
                <w:color w:val="auto"/>
                <w:lang w:val="en-US" w:eastAsia="ko-KR"/>
              </w:rPr>
            </w:pPr>
            <w:r w:rsidRPr="008C761D">
              <w:rPr>
                <w:b/>
                <w:i w:val="0"/>
                <w:color w:val="auto"/>
                <w:lang w:val="en-US" w:eastAsia="ko-KR"/>
              </w:rPr>
              <w:t>Float</w:t>
            </w:r>
          </w:p>
        </w:tc>
        <w:tc>
          <w:tcPr>
            <w:tcW w:w="1155" w:type="dxa"/>
          </w:tcPr>
          <w:p w14:paraId="6F32A8AA" w14:textId="77777777" w:rsidR="00FC4917" w:rsidRPr="008C761D" w:rsidRDefault="009B7F21">
            <w:pPr>
              <w:pStyle w:val="InstructiveText"/>
              <w:rPr>
                <w:b/>
                <w:i w:val="0"/>
                <w:color w:val="auto"/>
                <w:lang w:val="en-US" w:eastAsia="ko-KR"/>
              </w:rPr>
            </w:pPr>
            <w:r w:rsidRPr="008C761D">
              <w:rPr>
                <w:b/>
                <w:i w:val="0"/>
                <w:color w:val="auto"/>
                <w:lang w:val="en-US" w:eastAsia="ko-KR"/>
              </w:rPr>
              <w:t>N/A</w:t>
            </w:r>
          </w:p>
        </w:tc>
      </w:tr>
      <w:tr w:rsidR="00FC4917" w:rsidRPr="008C761D" w14:paraId="36C8C46C" w14:textId="77777777" w:rsidTr="009B7F21">
        <w:trPr>
          <w:trHeight w:val="349"/>
          <w:jc w:val="center"/>
        </w:trPr>
        <w:tc>
          <w:tcPr>
            <w:tcW w:w="1252" w:type="dxa"/>
          </w:tcPr>
          <w:p w14:paraId="3699FE09" w14:textId="77777777" w:rsidR="00FC4917" w:rsidRPr="008C761D" w:rsidRDefault="009B7F21">
            <w:pPr>
              <w:pStyle w:val="InstructiveText"/>
              <w:rPr>
                <w:b/>
                <w:i w:val="0"/>
                <w:color w:val="auto"/>
                <w:lang w:val="en-US" w:eastAsia="ko-KR"/>
              </w:rPr>
            </w:pPr>
            <w:proofErr w:type="spellStart"/>
            <w:r w:rsidRPr="008C761D">
              <w:rPr>
                <w:b/>
                <w:i w:val="0"/>
                <w:color w:val="auto"/>
                <w:lang w:val="en-US" w:eastAsia="ko-KR"/>
              </w:rPr>
              <w:t>Vov</w:t>
            </w:r>
            <w:proofErr w:type="spellEnd"/>
          </w:p>
        </w:tc>
        <w:tc>
          <w:tcPr>
            <w:tcW w:w="810" w:type="dxa"/>
          </w:tcPr>
          <w:p w14:paraId="4CB36B19" w14:textId="77777777" w:rsidR="00FC4917" w:rsidRPr="008C761D" w:rsidRDefault="009B7F21">
            <w:pPr>
              <w:pStyle w:val="InstructiveText"/>
              <w:rPr>
                <w:b/>
                <w:i w:val="0"/>
                <w:color w:val="auto"/>
                <w:lang w:val="en-US" w:eastAsia="ko-KR"/>
              </w:rPr>
            </w:pPr>
            <w:r w:rsidRPr="008C761D">
              <w:rPr>
                <w:b/>
                <w:i w:val="0"/>
                <w:color w:val="auto"/>
                <w:lang w:val="en-US" w:eastAsia="ko-KR"/>
              </w:rPr>
              <w:t>In</w:t>
            </w:r>
          </w:p>
        </w:tc>
        <w:tc>
          <w:tcPr>
            <w:tcW w:w="1006" w:type="dxa"/>
          </w:tcPr>
          <w:p w14:paraId="1A207108"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699CF64D" w14:textId="77777777" w:rsidR="00FC4917" w:rsidRPr="008C761D" w:rsidRDefault="009B7F21">
            <w:pPr>
              <w:pStyle w:val="InstructiveText"/>
              <w:rPr>
                <w:b/>
                <w:i w:val="0"/>
                <w:color w:val="auto"/>
                <w:lang w:val="en-US" w:eastAsia="ko-KR"/>
              </w:rPr>
            </w:pPr>
            <w:r w:rsidRPr="008C761D">
              <w:rPr>
                <w:b/>
                <w:i w:val="0"/>
                <w:color w:val="auto"/>
                <w:lang w:val="en-US" w:eastAsia="ko-KR"/>
              </w:rPr>
              <w:t>Over voltage</w:t>
            </w:r>
          </w:p>
        </w:tc>
        <w:tc>
          <w:tcPr>
            <w:tcW w:w="2166" w:type="dxa"/>
          </w:tcPr>
          <w:p w14:paraId="45A1E33B" w14:textId="77777777" w:rsidR="00FC4917" w:rsidRPr="008C761D" w:rsidRDefault="009B7F21">
            <w:pPr>
              <w:pStyle w:val="InstructiveText"/>
              <w:rPr>
                <w:b/>
                <w:i w:val="0"/>
                <w:color w:val="auto"/>
                <w:lang w:val="en-US" w:eastAsia="ko-KR"/>
              </w:rPr>
            </w:pPr>
            <w:r w:rsidRPr="008C761D">
              <w:rPr>
                <w:b/>
                <w:i w:val="0"/>
                <w:color w:val="auto"/>
                <w:lang w:val="en-US" w:eastAsia="ko-KR"/>
              </w:rPr>
              <w:t>Float</w:t>
            </w:r>
          </w:p>
        </w:tc>
        <w:tc>
          <w:tcPr>
            <w:tcW w:w="1155" w:type="dxa"/>
          </w:tcPr>
          <w:p w14:paraId="6E97208D" w14:textId="77777777" w:rsidR="00FC4917" w:rsidRPr="008C761D" w:rsidRDefault="009B7F21">
            <w:pPr>
              <w:pStyle w:val="InstructiveText"/>
              <w:rPr>
                <w:b/>
                <w:i w:val="0"/>
                <w:color w:val="auto"/>
                <w:lang w:val="en-US" w:eastAsia="ko-KR"/>
              </w:rPr>
            </w:pPr>
            <w:r w:rsidRPr="008C761D">
              <w:rPr>
                <w:b/>
                <w:i w:val="0"/>
                <w:color w:val="auto"/>
                <w:lang w:val="en-US" w:eastAsia="ko-KR"/>
              </w:rPr>
              <w:t>55 kV</w:t>
            </w:r>
          </w:p>
        </w:tc>
      </w:tr>
      <w:tr w:rsidR="00FC4917" w:rsidRPr="008C761D" w14:paraId="2D207394" w14:textId="77777777" w:rsidTr="009B7F21">
        <w:trPr>
          <w:trHeight w:val="349"/>
          <w:jc w:val="center"/>
        </w:trPr>
        <w:tc>
          <w:tcPr>
            <w:tcW w:w="1252" w:type="dxa"/>
          </w:tcPr>
          <w:p w14:paraId="4F243F2C" w14:textId="77777777" w:rsidR="00FC4917" w:rsidRPr="008C761D" w:rsidRDefault="009B7F21">
            <w:pPr>
              <w:pStyle w:val="InstructiveText"/>
              <w:rPr>
                <w:b/>
                <w:i w:val="0"/>
                <w:color w:val="auto"/>
                <w:lang w:val="en-US" w:eastAsia="ko-KR"/>
              </w:rPr>
            </w:pPr>
            <w:proofErr w:type="spellStart"/>
            <w:r w:rsidRPr="008C761D">
              <w:rPr>
                <w:b/>
                <w:i w:val="0"/>
                <w:color w:val="auto"/>
                <w:lang w:val="en-US" w:eastAsia="ko-KR"/>
              </w:rPr>
              <w:t>Vov_r</w:t>
            </w:r>
            <w:proofErr w:type="spellEnd"/>
          </w:p>
        </w:tc>
        <w:tc>
          <w:tcPr>
            <w:tcW w:w="810" w:type="dxa"/>
          </w:tcPr>
          <w:p w14:paraId="3C984FF4" w14:textId="77777777" w:rsidR="00FC4917" w:rsidRPr="008C761D" w:rsidRDefault="009B7F21">
            <w:pPr>
              <w:pStyle w:val="InstructiveText"/>
              <w:rPr>
                <w:b/>
                <w:i w:val="0"/>
                <w:color w:val="auto"/>
                <w:lang w:val="en-US" w:eastAsia="ko-KR"/>
              </w:rPr>
            </w:pPr>
            <w:r w:rsidRPr="008C761D">
              <w:rPr>
                <w:b/>
                <w:i w:val="0"/>
                <w:color w:val="auto"/>
                <w:lang w:val="en-US" w:eastAsia="ko-KR"/>
              </w:rPr>
              <w:t>Out</w:t>
            </w:r>
          </w:p>
        </w:tc>
        <w:tc>
          <w:tcPr>
            <w:tcW w:w="1006" w:type="dxa"/>
          </w:tcPr>
          <w:p w14:paraId="3A401CBB"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489B0AA6" w14:textId="77777777" w:rsidR="00FC4917" w:rsidRPr="008C761D" w:rsidRDefault="009B7F21">
            <w:pPr>
              <w:pStyle w:val="InstructiveText"/>
              <w:rPr>
                <w:b/>
                <w:i w:val="0"/>
                <w:color w:val="auto"/>
                <w:lang w:val="en-US" w:eastAsia="ko-KR"/>
              </w:rPr>
            </w:pPr>
            <w:r w:rsidRPr="008C761D">
              <w:rPr>
                <w:b/>
                <w:i w:val="0"/>
                <w:color w:val="auto"/>
                <w:lang w:val="en-US" w:eastAsia="ko-KR"/>
              </w:rPr>
              <w:t>Over voltage ret.</w:t>
            </w:r>
          </w:p>
        </w:tc>
        <w:tc>
          <w:tcPr>
            <w:tcW w:w="2166" w:type="dxa"/>
          </w:tcPr>
          <w:p w14:paraId="7EF45E8A" w14:textId="77777777" w:rsidR="00FC4917" w:rsidRPr="008C761D" w:rsidRDefault="009B7F21">
            <w:pPr>
              <w:pStyle w:val="InstructiveText"/>
              <w:rPr>
                <w:b/>
                <w:i w:val="0"/>
                <w:color w:val="auto"/>
                <w:lang w:val="en-US" w:eastAsia="ko-KR"/>
              </w:rPr>
            </w:pPr>
            <w:r w:rsidRPr="008C761D">
              <w:rPr>
                <w:b/>
                <w:i w:val="0"/>
                <w:color w:val="auto"/>
                <w:lang w:val="en-US" w:eastAsia="ko-KR"/>
              </w:rPr>
              <w:t>Float</w:t>
            </w:r>
          </w:p>
        </w:tc>
        <w:tc>
          <w:tcPr>
            <w:tcW w:w="1155" w:type="dxa"/>
          </w:tcPr>
          <w:p w14:paraId="7FDBC4F9" w14:textId="77777777" w:rsidR="00FC4917" w:rsidRPr="008C761D" w:rsidRDefault="009B7F21">
            <w:pPr>
              <w:pStyle w:val="InstructiveText"/>
              <w:rPr>
                <w:b/>
                <w:i w:val="0"/>
                <w:color w:val="auto"/>
                <w:lang w:val="en-US" w:eastAsia="ko-KR"/>
              </w:rPr>
            </w:pPr>
            <w:r w:rsidRPr="008C761D">
              <w:rPr>
                <w:b/>
                <w:i w:val="0"/>
                <w:color w:val="auto"/>
                <w:lang w:val="en-US" w:eastAsia="ko-KR"/>
              </w:rPr>
              <w:t>N/A</w:t>
            </w:r>
          </w:p>
        </w:tc>
      </w:tr>
      <w:tr w:rsidR="00204AC6" w:rsidRPr="008C761D" w14:paraId="4340BE4B" w14:textId="77777777" w:rsidTr="009B7F21">
        <w:trPr>
          <w:trHeight w:val="349"/>
          <w:jc w:val="center"/>
        </w:trPr>
        <w:tc>
          <w:tcPr>
            <w:tcW w:w="1252" w:type="dxa"/>
          </w:tcPr>
          <w:p w14:paraId="2656862B" w14:textId="25D10BEE" w:rsidR="00204AC6" w:rsidRPr="008C761D" w:rsidRDefault="00204AC6">
            <w:pPr>
              <w:pStyle w:val="InstructiveText"/>
              <w:rPr>
                <w:b/>
                <w:i w:val="0"/>
                <w:color w:val="auto"/>
                <w:lang w:val="en-US" w:eastAsia="ko-KR"/>
              </w:rPr>
            </w:pPr>
            <w:r w:rsidRPr="008C761D">
              <w:rPr>
                <w:rFonts w:hint="eastAsia"/>
                <w:b/>
                <w:i w:val="0"/>
                <w:color w:val="auto"/>
                <w:lang w:val="en-US" w:eastAsia="ko-KR"/>
              </w:rPr>
              <w:t>Reference</w:t>
            </w:r>
          </w:p>
        </w:tc>
        <w:tc>
          <w:tcPr>
            <w:tcW w:w="810" w:type="dxa"/>
          </w:tcPr>
          <w:p w14:paraId="6065ED78" w14:textId="5FC36447" w:rsidR="00204AC6" w:rsidRPr="008C761D" w:rsidRDefault="00204AC6">
            <w:pPr>
              <w:pStyle w:val="InstructiveText"/>
              <w:rPr>
                <w:b/>
                <w:i w:val="0"/>
                <w:color w:val="auto"/>
                <w:lang w:val="en-US" w:eastAsia="ko-KR"/>
              </w:rPr>
            </w:pPr>
            <w:r w:rsidRPr="008C761D">
              <w:rPr>
                <w:rFonts w:hint="eastAsia"/>
                <w:b/>
                <w:i w:val="0"/>
                <w:color w:val="auto"/>
                <w:lang w:val="en-US" w:eastAsia="ko-KR"/>
              </w:rPr>
              <w:t>In</w:t>
            </w:r>
          </w:p>
        </w:tc>
        <w:tc>
          <w:tcPr>
            <w:tcW w:w="1006" w:type="dxa"/>
          </w:tcPr>
          <w:p w14:paraId="41540A3B" w14:textId="65EAE82F" w:rsidR="00204AC6" w:rsidRPr="008C761D" w:rsidRDefault="00204AC6">
            <w:pPr>
              <w:pStyle w:val="InstructiveText"/>
              <w:rPr>
                <w:b/>
                <w:i w:val="0"/>
                <w:color w:val="auto"/>
                <w:lang w:val="en-US" w:eastAsia="ko-KR"/>
              </w:rPr>
            </w:pPr>
            <w:r w:rsidRPr="008C761D">
              <w:rPr>
                <w:rFonts w:hint="eastAsia"/>
                <w:b/>
                <w:i w:val="0"/>
                <w:color w:val="auto"/>
                <w:lang w:val="en-US" w:eastAsia="ko-KR"/>
              </w:rPr>
              <w:t>EPICS</w:t>
            </w:r>
          </w:p>
        </w:tc>
        <w:tc>
          <w:tcPr>
            <w:tcW w:w="2054" w:type="dxa"/>
          </w:tcPr>
          <w:p w14:paraId="50195A04" w14:textId="05800AAF" w:rsidR="00204AC6" w:rsidRPr="008C761D" w:rsidRDefault="00204AC6">
            <w:pPr>
              <w:pStyle w:val="InstructiveText"/>
              <w:rPr>
                <w:b/>
                <w:i w:val="0"/>
                <w:color w:val="auto"/>
                <w:lang w:val="en-US" w:eastAsia="ko-KR"/>
              </w:rPr>
            </w:pPr>
            <w:r w:rsidRPr="008C761D">
              <w:rPr>
                <w:rFonts w:hint="eastAsia"/>
                <w:b/>
                <w:i w:val="0"/>
                <w:color w:val="auto"/>
                <w:lang w:val="en-US" w:eastAsia="ko-KR"/>
              </w:rPr>
              <w:t>0: internal reference, 1: external reference</w:t>
            </w:r>
          </w:p>
        </w:tc>
        <w:tc>
          <w:tcPr>
            <w:tcW w:w="2166" w:type="dxa"/>
          </w:tcPr>
          <w:p w14:paraId="779F2A76" w14:textId="72A04028" w:rsidR="00204AC6" w:rsidRPr="008C761D" w:rsidRDefault="00204AC6">
            <w:pPr>
              <w:pStyle w:val="InstructiveText"/>
              <w:rPr>
                <w:b/>
                <w:i w:val="0"/>
                <w:color w:val="auto"/>
                <w:lang w:val="en-US" w:eastAsia="ko-KR"/>
              </w:rPr>
            </w:pPr>
            <w:r w:rsidRPr="008C761D">
              <w:rPr>
                <w:rFonts w:hint="eastAsia"/>
                <w:b/>
                <w:i w:val="0"/>
                <w:color w:val="auto"/>
                <w:lang w:val="en-US" w:eastAsia="ko-KR"/>
              </w:rPr>
              <w:t>Binary</w:t>
            </w:r>
          </w:p>
        </w:tc>
        <w:tc>
          <w:tcPr>
            <w:tcW w:w="1155" w:type="dxa"/>
          </w:tcPr>
          <w:p w14:paraId="302CD6FF" w14:textId="1C268922" w:rsidR="00204AC6" w:rsidRPr="008C761D" w:rsidRDefault="00204AC6">
            <w:pPr>
              <w:pStyle w:val="InstructiveText"/>
              <w:rPr>
                <w:b/>
                <w:i w:val="0"/>
                <w:color w:val="auto"/>
                <w:lang w:val="en-US" w:eastAsia="ko-KR"/>
              </w:rPr>
            </w:pPr>
            <w:r w:rsidRPr="008C761D">
              <w:rPr>
                <w:rFonts w:hint="eastAsia"/>
                <w:b/>
                <w:i w:val="0"/>
                <w:color w:val="auto"/>
                <w:lang w:val="en-US" w:eastAsia="ko-KR"/>
              </w:rPr>
              <w:t>0</w:t>
            </w:r>
          </w:p>
        </w:tc>
      </w:tr>
      <w:tr w:rsidR="00204AC6" w:rsidRPr="008C761D" w14:paraId="75FB9EB9" w14:textId="77777777" w:rsidTr="009B7F21">
        <w:trPr>
          <w:trHeight w:val="349"/>
          <w:jc w:val="center"/>
        </w:trPr>
        <w:tc>
          <w:tcPr>
            <w:tcW w:w="1252" w:type="dxa"/>
          </w:tcPr>
          <w:p w14:paraId="045B07EC" w14:textId="0D822AB1" w:rsidR="00204AC6" w:rsidRPr="008C761D" w:rsidRDefault="00204AC6" w:rsidP="00661EB0">
            <w:pPr>
              <w:pStyle w:val="InstructiveText"/>
              <w:rPr>
                <w:b/>
                <w:i w:val="0"/>
                <w:color w:val="auto"/>
                <w:lang w:val="en-US" w:eastAsia="ko-KR"/>
              </w:rPr>
            </w:pPr>
            <w:r w:rsidRPr="008C761D">
              <w:rPr>
                <w:rFonts w:hint="eastAsia"/>
                <w:b/>
                <w:i w:val="0"/>
                <w:color w:val="auto"/>
                <w:lang w:val="en-US" w:eastAsia="ko-KR"/>
              </w:rPr>
              <w:t>Reference</w:t>
            </w:r>
            <w:r w:rsidR="00661EB0" w:rsidRPr="008C761D">
              <w:rPr>
                <w:rFonts w:hint="eastAsia"/>
                <w:b/>
                <w:i w:val="0"/>
                <w:color w:val="auto"/>
                <w:lang w:val="en-US" w:eastAsia="ko-KR"/>
              </w:rPr>
              <w:t xml:space="preserve"> status</w:t>
            </w:r>
          </w:p>
        </w:tc>
        <w:tc>
          <w:tcPr>
            <w:tcW w:w="810" w:type="dxa"/>
          </w:tcPr>
          <w:p w14:paraId="334BA5F4" w14:textId="49F22F27" w:rsidR="00204AC6" w:rsidRPr="008C761D" w:rsidRDefault="00204AC6">
            <w:pPr>
              <w:pStyle w:val="InstructiveText"/>
              <w:rPr>
                <w:b/>
                <w:i w:val="0"/>
                <w:color w:val="auto"/>
                <w:lang w:val="en-US" w:eastAsia="ko-KR"/>
              </w:rPr>
            </w:pPr>
            <w:r w:rsidRPr="008C761D">
              <w:rPr>
                <w:rFonts w:hint="eastAsia"/>
                <w:b/>
                <w:i w:val="0"/>
                <w:color w:val="auto"/>
                <w:lang w:val="en-US" w:eastAsia="ko-KR"/>
              </w:rPr>
              <w:t>Out</w:t>
            </w:r>
          </w:p>
        </w:tc>
        <w:tc>
          <w:tcPr>
            <w:tcW w:w="1006" w:type="dxa"/>
          </w:tcPr>
          <w:p w14:paraId="782A4479" w14:textId="6B07D0C5" w:rsidR="00204AC6" w:rsidRPr="008C761D" w:rsidRDefault="00204AC6">
            <w:pPr>
              <w:pStyle w:val="InstructiveText"/>
              <w:rPr>
                <w:b/>
                <w:i w:val="0"/>
                <w:color w:val="auto"/>
                <w:lang w:val="en-US" w:eastAsia="ko-KR"/>
              </w:rPr>
            </w:pPr>
            <w:r w:rsidRPr="008C761D">
              <w:rPr>
                <w:rFonts w:hint="eastAsia"/>
                <w:b/>
                <w:i w:val="0"/>
                <w:color w:val="auto"/>
                <w:lang w:val="en-US" w:eastAsia="ko-KR"/>
              </w:rPr>
              <w:t>EPICS</w:t>
            </w:r>
          </w:p>
        </w:tc>
        <w:tc>
          <w:tcPr>
            <w:tcW w:w="2054" w:type="dxa"/>
          </w:tcPr>
          <w:p w14:paraId="0891D710" w14:textId="6DF8C8B6" w:rsidR="00204AC6" w:rsidRPr="008C761D" w:rsidRDefault="00661EB0">
            <w:pPr>
              <w:pStyle w:val="InstructiveText"/>
              <w:rPr>
                <w:b/>
                <w:i w:val="0"/>
                <w:color w:val="auto"/>
                <w:lang w:val="en-US" w:eastAsia="ko-KR"/>
              </w:rPr>
            </w:pPr>
            <w:r w:rsidRPr="008C761D">
              <w:rPr>
                <w:rFonts w:hint="eastAsia"/>
                <w:b/>
                <w:i w:val="0"/>
                <w:color w:val="auto"/>
                <w:lang w:val="en-US" w:eastAsia="ko-KR"/>
              </w:rPr>
              <w:t>0: internal reference, 1: external reference</w:t>
            </w:r>
          </w:p>
        </w:tc>
        <w:tc>
          <w:tcPr>
            <w:tcW w:w="2166" w:type="dxa"/>
          </w:tcPr>
          <w:p w14:paraId="5DF43316" w14:textId="04B8BA6D" w:rsidR="00204AC6" w:rsidRPr="008C761D" w:rsidRDefault="00661EB0">
            <w:pPr>
              <w:pStyle w:val="InstructiveText"/>
              <w:rPr>
                <w:b/>
                <w:i w:val="0"/>
                <w:color w:val="auto"/>
                <w:lang w:val="en-US" w:eastAsia="ko-KR"/>
              </w:rPr>
            </w:pPr>
            <w:r w:rsidRPr="008C761D">
              <w:rPr>
                <w:rFonts w:hint="eastAsia"/>
                <w:b/>
                <w:i w:val="0"/>
                <w:color w:val="auto"/>
                <w:lang w:val="en-US" w:eastAsia="ko-KR"/>
              </w:rPr>
              <w:t>Binary</w:t>
            </w:r>
          </w:p>
        </w:tc>
        <w:tc>
          <w:tcPr>
            <w:tcW w:w="1155" w:type="dxa"/>
          </w:tcPr>
          <w:p w14:paraId="7C58CE9F" w14:textId="3DD4A989" w:rsidR="00204AC6" w:rsidRPr="008C761D" w:rsidRDefault="00661EB0">
            <w:pPr>
              <w:pStyle w:val="InstructiveText"/>
              <w:rPr>
                <w:b/>
                <w:i w:val="0"/>
                <w:color w:val="auto"/>
                <w:lang w:val="en-US" w:eastAsia="ko-KR"/>
              </w:rPr>
            </w:pPr>
            <w:r w:rsidRPr="008C761D">
              <w:rPr>
                <w:rFonts w:hint="eastAsia"/>
                <w:b/>
                <w:i w:val="0"/>
                <w:color w:val="auto"/>
                <w:lang w:val="en-US" w:eastAsia="ko-KR"/>
              </w:rPr>
              <w:t>N/A</w:t>
            </w:r>
          </w:p>
        </w:tc>
      </w:tr>
      <w:tr w:rsidR="00661EB0" w:rsidRPr="008C761D" w14:paraId="0871ACA1" w14:textId="77777777" w:rsidTr="009B7F21">
        <w:trPr>
          <w:trHeight w:val="349"/>
          <w:jc w:val="center"/>
        </w:trPr>
        <w:tc>
          <w:tcPr>
            <w:tcW w:w="1252" w:type="dxa"/>
          </w:tcPr>
          <w:p w14:paraId="56CA5C94" w14:textId="0BF84088" w:rsidR="00661EB0" w:rsidRPr="008C761D" w:rsidRDefault="00661EB0" w:rsidP="00661EB0">
            <w:pPr>
              <w:pStyle w:val="InstructiveText"/>
              <w:rPr>
                <w:b/>
                <w:i w:val="0"/>
                <w:color w:val="auto"/>
                <w:lang w:val="en-US" w:eastAsia="ko-KR"/>
              </w:rPr>
            </w:pPr>
            <w:r w:rsidRPr="008C761D">
              <w:rPr>
                <w:rFonts w:hint="eastAsia"/>
                <w:b/>
                <w:i w:val="0"/>
                <w:color w:val="auto"/>
                <w:lang w:val="en-US" w:eastAsia="ko-KR"/>
              </w:rPr>
              <w:t>Out enable</w:t>
            </w:r>
          </w:p>
        </w:tc>
        <w:tc>
          <w:tcPr>
            <w:tcW w:w="810" w:type="dxa"/>
          </w:tcPr>
          <w:p w14:paraId="2C4E72B5" w14:textId="4DD0630B" w:rsidR="00661EB0" w:rsidRPr="008C761D" w:rsidRDefault="00661EB0">
            <w:pPr>
              <w:pStyle w:val="InstructiveText"/>
              <w:rPr>
                <w:b/>
                <w:i w:val="0"/>
                <w:color w:val="auto"/>
                <w:lang w:val="en-US" w:eastAsia="ko-KR"/>
              </w:rPr>
            </w:pPr>
            <w:r w:rsidRPr="008C761D">
              <w:rPr>
                <w:rFonts w:hint="eastAsia"/>
                <w:b/>
                <w:i w:val="0"/>
                <w:color w:val="auto"/>
                <w:lang w:val="en-US" w:eastAsia="ko-KR"/>
              </w:rPr>
              <w:t>In</w:t>
            </w:r>
          </w:p>
        </w:tc>
        <w:tc>
          <w:tcPr>
            <w:tcW w:w="1006" w:type="dxa"/>
          </w:tcPr>
          <w:p w14:paraId="58935488" w14:textId="4E747B55" w:rsidR="00661EB0" w:rsidRPr="008C761D" w:rsidRDefault="00661EB0">
            <w:pPr>
              <w:pStyle w:val="InstructiveText"/>
              <w:rPr>
                <w:b/>
                <w:i w:val="0"/>
                <w:color w:val="auto"/>
                <w:lang w:val="en-US" w:eastAsia="ko-KR"/>
              </w:rPr>
            </w:pPr>
            <w:r w:rsidRPr="008C761D">
              <w:rPr>
                <w:rFonts w:hint="eastAsia"/>
                <w:b/>
                <w:i w:val="0"/>
                <w:color w:val="auto"/>
                <w:lang w:val="en-US" w:eastAsia="ko-KR"/>
              </w:rPr>
              <w:t>Fiber DI</w:t>
            </w:r>
          </w:p>
        </w:tc>
        <w:tc>
          <w:tcPr>
            <w:tcW w:w="2054" w:type="dxa"/>
          </w:tcPr>
          <w:p w14:paraId="271EC9E3" w14:textId="437C7CEF" w:rsidR="00661EB0" w:rsidRPr="008C761D" w:rsidRDefault="009C5D05">
            <w:pPr>
              <w:pStyle w:val="InstructiveText"/>
              <w:rPr>
                <w:b/>
                <w:i w:val="0"/>
                <w:color w:val="auto"/>
                <w:lang w:val="en-US" w:eastAsia="ko-KR"/>
              </w:rPr>
            </w:pPr>
            <w:r w:rsidRPr="008C761D">
              <w:rPr>
                <w:rFonts w:hint="eastAsia"/>
                <w:b/>
                <w:i w:val="0"/>
                <w:color w:val="auto"/>
                <w:lang w:val="en-US" w:eastAsia="ko-KR"/>
              </w:rPr>
              <w:t>Rising edge: output enable, Falling edge</w:t>
            </w:r>
            <w:r w:rsidR="00661EB0" w:rsidRPr="008C761D">
              <w:rPr>
                <w:rFonts w:hint="eastAsia"/>
                <w:b/>
                <w:i w:val="0"/>
                <w:color w:val="auto"/>
                <w:lang w:val="en-US" w:eastAsia="ko-KR"/>
              </w:rPr>
              <w:t>: output disable</w:t>
            </w:r>
          </w:p>
        </w:tc>
        <w:tc>
          <w:tcPr>
            <w:tcW w:w="2166" w:type="dxa"/>
          </w:tcPr>
          <w:p w14:paraId="6333D331" w14:textId="1B8F89F3" w:rsidR="00661EB0" w:rsidRPr="008C761D" w:rsidRDefault="00661EB0">
            <w:pPr>
              <w:pStyle w:val="InstructiveText"/>
              <w:rPr>
                <w:b/>
                <w:i w:val="0"/>
                <w:color w:val="auto"/>
                <w:lang w:val="en-US" w:eastAsia="ko-KR"/>
              </w:rPr>
            </w:pPr>
            <w:r w:rsidRPr="008C761D">
              <w:rPr>
                <w:rFonts w:hint="eastAsia"/>
                <w:b/>
                <w:i w:val="0"/>
                <w:color w:val="auto"/>
                <w:lang w:val="en-US" w:eastAsia="ko-KR"/>
              </w:rPr>
              <w:t>Binary</w:t>
            </w:r>
          </w:p>
        </w:tc>
        <w:tc>
          <w:tcPr>
            <w:tcW w:w="1155" w:type="dxa"/>
          </w:tcPr>
          <w:p w14:paraId="5639F4D0" w14:textId="6CABE78C" w:rsidR="00661EB0" w:rsidRPr="008C761D" w:rsidRDefault="00661EB0">
            <w:pPr>
              <w:pStyle w:val="InstructiveText"/>
              <w:rPr>
                <w:b/>
                <w:i w:val="0"/>
                <w:color w:val="auto"/>
                <w:lang w:val="en-US" w:eastAsia="ko-KR"/>
              </w:rPr>
            </w:pPr>
            <w:r w:rsidRPr="008C761D">
              <w:rPr>
                <w:rFonts w:hint="eastAsia"/>
                <w:b/>
                <w:i w:val="0"/>
                <w:color w:val="auto"/>
                <w:lang w:val="en-US" w:eastAsia="ko-KR"/>
              </w:rPr>
              <w:t>Low</w:t>
            </w:r>
          </w:p>
        </w:tc>
      </w:tr>
      <w:tr w:rsidR="00CC1BFD" w:rsidRPr="008C761D" w14:paraId="759373C6" w14:textId="77777777" w:rsidTr="009B7F21">
        <w:trPr>
          <w:trHeight w:val="349"/>
          <w:jc w:val="center"/>
        </w:trPr>
        <w:tc>
          <w:tcPr>
            <w:tcW w:w="1252" w:type="dxa"/>
          </w:tcPr>
          <w:p w14:paraId="0CB79C69" w14:textId="34CD73BC" w:rsidR="00CC1BFD" w:rsidRPr="008C761D" w:rsidRDefault="00CC1BFD" w:rsidP="00661EB0">
            <w:pPr>
              <w:pStyle w:val="InstructiveText"/>
              <w:rPr>
                <w:b/>
                <w:i w:val="0"/>
                <w:color w:val="auto"/>
                <w:lang w:val="en-US" w:eastAsia="ko-KR"/>
              </w:rPr>
            </w:pPr>
            <w:proofErr w:type="spellStart"/>
            <w:r w:rsidRPr="008C761D">
              <w:rPr>
                <w:rFonts w:hint="eastAsia"/>
                <w:b/>
                <w:i w:val="0"/>
                <w:color w:val="auto"/>
                <w:lang w:val="en-US" w:eastAsia="ko-KR"/>
              </w:rPr>
              <w:t>Vrefint</w:t>
            </w:r>
            <w:proofErr w:type="spellEnd"/>
          </w:p>
        </w:tc>
        <w:tc>
          <w:tcPr>
            <w:tcW w:w="810" w:type="dxa"/>
          </w:tcPr>
          <w:p w14:paraId="7AF81FF6" w14:textId="7BB83B90" w:rsidR="00CC1BFD" w:rsidRPr="008C761D" w:rsidRDefault="00CC1BFD">
            <w:pPr>
              <w:pStyle w:val="InstructiveText"/>
              <w:rPr>
                <w:b/>
                <w:i w:val="0"/>
                <w:color w:val="auto"/>
                <w:lang w:val="en-US" w:eastAsia="ko-KR"/>
              </w:rPr>
            </w:pPr>
            <w:r w:rsidRPr="008C761D">
              <w:rPr>
                <w:rFonts w:hint="eastAsia"/>
                <w:b/>
                <w:i w:val="0"/>
                <w:color w:val="auto"/>
                <w:lang w:val="en-US" w:eastAsia="ko-KR"/>
              </w:rPr>
              <w:t>In</w:t>
            </w:r>
          </w:p>
        </w:tc>
        <w:tc>
          <w:tcPr>
            <w:tcW w:w="1006" w:type="dxa"/>
          </w:tcPr>
          <w:p w14:paraId="1BEF2CEF" w14:textId="65D1F6C6" w:rsidR="00CC1BFD" w:rsidRPr="008C761D" w:rsidRDefault="00CC1BFD">
            <w:pPr>
              <w:pStyle w:val="InstructiveText"/>
              <w:rPr>
                <w:b/>
                <w:i w:val="0"/>
                <w:color w:val="auto"/>
                <w:lang w:val="en-US" w:eastAsia="ko-KR"/>
              </w:rPr>
            </w:pPr>
            <w:r w:rsidRPr="008C761D">
              <w:rPr>
                <w:rFonts w:hint="eastAsia"/>
                <w:b/>
                <w:i w:val="0"/>
                <w:color w:val="auto"/>
                <w:lang w:val="en-US" w:eastAsia="ko-KR"/>
              </w:rPr>
              <w:t>EPICS</w:t>
            </w:r>
          </w:p>
        </w:tc>
        <w:tc>
          <w:tcPr>
            <w:tcW w:w="2054" w:type="dxa"/>
          </w:tcPr>
          <w:p w14:paraId="419B9D5F" w14:textId="396B9499" w:rsidR="00CC1BFD" w:rsidRPr="008C761D" w:rsidRDefault="00CC1BFD">
            <w:pPr>
              <w:pStyle w:val="InstructiveText"/>
              <w:rPr>
                <w:b/>
                <w:i w:val="0"/>
                <w:color w:val="auto"/>
                <w:lang w:val="en-US" w:eastAsia="ko-KR"/>
              </w:rPr>
            </w:pPr>
            <w:r w:rsidRPr="008C761D">
              <w:rPr>
                <w:rFonts w:hint="eastAsia"/>
                <w:b/>
                <w:i w:val="0"/>
                <w:color w:val="auto"/>
                <w:lang w:val="en-US" w:eastAsia="ko-KR"/>
              </w:rPr>
              <w:t>Internal reference voltage</w:t>
            </w:r>
          </w:p>
        </w:tc>
        <w:tc>
          <w:tcPr>
            <w:tcW w:w="2166" w:type="dxa"/>
          </w:tcPr>
          <w:p w14:paraId="09F12978" w14:textId="506348DC" w:rsidR="00CC1BFD" w:rsidRPr="008C761D" w:rsidRDefault="00CC1BFD">
            <w:pPr>
              <w:pStyle w:val="InstructiveText"/>
              <w:rPr>
                <w:b/>
                <w:i w:val="0"/>
                <w:color w:val="auto"/>
                <w:lang w:val="en-US" w:eastAsia="ko-KR"/>
              </w:rPr>
            </w:pPr>
            <w:r w:rsidRPr="008C761D">
              <w:rPr>
                <w:rFonts w:hint="eastAsia"/>
                <w:b/>
                <w:i w:val="0"/>
                <w:color w:val="auto"/>
                <w:lang w:val="en-US" w:eastAsia="ko-KR"/>
              </w:rPr>
              <w:t>Float or array of float</w:t>
            </w:r>
          </w:p>
        </w:tc>
        <w:tc>
          <w:tcPr>
            <w:tcW w:w="1155" w:type="dxa"/>
          </w:tcPr>
          <w:p w14:paraId="03D09FEA" w14:textId="0BEEFE56" w:rsidR="00CC1BFD" w:rsidRPr="008C761D" w:rsidRDefault="00CC1BFD">
            <w:pPr>
              <w:pStyle w:val="InstructiveText"/>
              <w:rPr>
                <w:b/>
                <w:i w:val="0"/>
                <w:color w:val="auto"/>
                <w:lang w:val="en-US" w:eastAsia="ko-KR"/>
              </w:rPr>
            </w:pPr>
            <w:r w:rsidRPr="008C761D">
              <w:rPr>
                <w:rFonts w:hint="eastAsia"/>
                <w:b/>
                <w:i w:val="0"/>
                <w:color w:val="auto"/>
                <w:lang w:val="en-US" w:eastAsia="ko-KR"/>
              </w:rPr>
              <w:t>0</w:t>
            </w:r>
          </w:p>
        </w:tc>
      </w:tr>
      <w:tr w:rsidR="00661EB0" w:rsidRPr="008C761D" w14:paraId="48022211" w14:textId="77777777" w:rsidTr="009B7F21">
        <w:trPr>
          <w:trHeight w:val="349"/>
          <w:jc w:val="center"/>
        </w:trPr>
        <w:tc>
          <w:tcPr>
            <w:tcW w:w="1252" w:type="dxa"/>
          </w:tcPr>
          <w:p w14:paraId="70AD8F93" w14:textId="48DDB010" w:rsidR="00661EB0" w:rsidRPr="008C761D" w:rsidRDefault="00661EB0" w:rsidP="00661EB0">
            <w:pPr>
              <w:pStyle w:val="InstructiveText"/>
              <w:rPr>
                <w:b/>
                <w:i w:val="0"/>
                <w:color w:val="auto"/>
                <w:lang w:val="en-US" w:eastAsia="ko-KR"/>
              </w:rPr>
            </w:pPr>
            <w:proofErr w:type="spellStart"/>
            <w:r w:rsidRPr="008C761D">
              <w:rPr>
                <w:rFonts w:hint="eastAsia"/>
                <w:b/>
                <w:i w:val="0"/>
                <w:color w:val="auto"/>
                <w:lang w:val="en-US" w:eastAsia="ko-KR"/>
              </w:rPr>
              <w:t>Vrefin</w:t>
            </w:r>
            <w:r w:rsidR="005109EE" w:rsidRPr="008C761D">
              <w:rPr>
                <w:rFonts w:hint="eastAsia"/>
                <w:b/>
                <w:i w:val="0"/>
                <w:color w:val="auto"/>
                <w:lang w:val="en-US" w:eastAsia="ko-KR"/>
              </w:rPr>
              <w:t>t</w:t>
            </w:r>
            <w:r w:rsidR="00CC1BFD" w:rsidRPr="008C761D">
              <w:rPr>
                <w:rFonts w:hint="eastAsia"/>
                <w:b/>
                <w:i w:val="0"/>
                <w:color w:val="auto"/>
                <w:lang w:val="en-US" w:eastAsia="ko-KR"/>
              </w:rPr>
              <w:t>_r</w:t>
            </w:r>
            <w:proofErr w:type="spellEnd"/>
          </w:p>
        </w:tc>
        <w:tc>
          <w:tcPr>
            <w:tcW w:w="810" w:type="dxa"/>
          </w:tcPr>
          <w:p w14:paraId="4D69E759" w14:textId="312906CD" w:rsidR="00661EB0" w:rsidRPr="008C761D" w:rsidRDefault="00661EB0">
            <w:pPr>
              <w:pStyle w:val="InstructiveText"/>
              <w:rPr>
                <w:b/>
                <w:i w:val="0"/>
                <w:color w:val="auto"/>
                <w:lang w:val="en-US" w:eastAsia="ko-KR"/>
              </w:rPr>
            </w:pPr>
            <w:r w:rsidRPr="008C761D">
              <w:rPr>
                <w:rFonts w:hint="eastAsia"/>
                <w:b/>
                <w:i w:val="0"/>
                <w:color w:val="auto"/>
                <w:lang w:val="en-US" w:eastAsia="ko-KR"/>
              </w:rPr>
              <w:t>Out</w:t>
            </w:r>
          </w:p>
        </w:tc>
        <w:tc>
          <w:tcPr>
            <w:tcW w:w="1006" w:type="dxa"/>
          </w:tcPr>
          <w:p w14:paraId="72DD1F5D" w14:textId="0DF6BF6A" w:rsidR="00661EB0" w:rsidRPr="008C761D" w:rsidRDefault="00661EB0">
            <w:pPr>
              <w:pStyle w:val="InstructiveText"/>
              <w:rPr>
                <w:b/>
                <w:i w:val="0"/>
                <w:color w:val="auto"/>
                <w:lang w:val="en-US" w:eastAsia="ko-KR"/>
              </w:rPr>
            </w:pPr>
            <w:r w:rsidRPr="008C761D">
              <w:rPr>
                <w:rFonts w:hint="eastAsia"/>
                <w:b/>
                <w:i w:val="0"/>
                <w:color w:val="auto"/>
                <w:lang w:val="en-US" w:eastAsia="ko-KR"/>
              </w:rPr>
              <w:t>EPICS</w:t>
            </w:r>
          </w:p>
        </w:tc>
        <w:tc>
          <w:tcPr>
            <w:tcW w:w="2054" w:type="dxa"/>
          </w:tcPr>
          <w:p w14:paraId="2809316A" w14:textId="42F506AF" w:rsidR="00661EB0" w:rsidRPr="008C761D" w:rsidRDefault="00661EB0">
            <w:pPr>
              <w:pStyle w:val="InstructiveText"/>
              <w:rPr>
                <w:b/>
                <w:i w:val="0"/>
                <w:color w:val="auto"/>
                <w:lang w:val="en-US" w:eastAsia="ko-KR"/>
              </w:rPr>
            </w:pPr>
            <w:r w:rsidRPr="008C761D">
              <w:rPr>
                <w:rFonts w:hint="eastAsia"/>
                <w:b/>
                <w:i w:val="0"/>
                <w:color w:val="auto"/>
                <w:lang w:val="en-US" w:eastAsia="ko-KR"/>
              </w:rPr>
              <w:t>Internal refere</w:t>
            </w:r>
            <w:r w:rsidR="005109EE" w:rsidRPr="008C761D">
              <w:rPr>
                <w:rFonts w:hint="eastAsia"/>
                <w:b/>
                <w:i w:val="0"/>
                <w:color w:val="auto"/>
                <w:lang w:val="en-US" w:eastAsia="ko-KR"/>
              </w:rPr>
              <w:t>n</w:t>
            </w:r>
            <w:r w:rsidRPr="008C761D">
              <w:rPr>
                <w:rFonts w:hint="eastAsia"/>
                <w:b/>
                <w:i w:val="0"/>
                <w:color w:val="auto"/>
                <w:lang w:val="en-US" w:eastAsia="ko-KR"/>
              </w:rPr>
              <w:t>ce voltage</w:t>
            </w:r>
            <w:r w:rsidR="00CC1BFD" w:rsidRPr="008C761D">
              <w:rPr>
                <w:rFonts w:hint="eastAsia"/>
                <w:b/>
                <w:i w:val="0"/>
                <w:color w:val="auto"/>
                <w:lang w:val="en-US" w:eastAsia="ko-KR"/>
              </w:rPr>
              <w:t xml:space="preserve"> ret.</w:t>
            </w:r>
          </w:p>
        </w:tc>
        <w:tc>
          <w:tcPr>
            <w:tcW w:w="2166" w:type="dxa"/>
          </w:tcPr>
          <w:p w14:paraId="03B98874" w14:textId="208320CF" w:rsidR="00661EB0" w:rsidRPr="008C761D" w:rsidRDefault="00661EB0">
            <w:pPr>
              <w:pStyle w:val="InstructiveText"/>
              <w:rPr>
                <w:b/>
                <w:i w:val="0"/>
                <w:color w:val="auto"/>
                <w:lang w:val="en-US" w:eastAsia="ko-KR"/>
              </w:rPr>
            </w:pPr>
            <w:r w:rsidRPr="008C761D">
              <w:rPr>
                <w:rFonts w:hint="eastAsia"/>
                <w:b/>
                <w:i w:val="0"/>
                <w:color w:val="auto"/>
                <w:lang w:val="en-US" w:eastAsia="ko-KR"/>
              </w:rPr>
              <w:t>Float or array</w:t>
            </w:r>
            <w:r w:rsidR="005109EE" w:rsidRPr="008C761D">
              <w:rPr>
                <w:rFonts w:hint="eastAsia"/>
                <w:b/>
                <w:i w:val="0"/>
                <w:color w:val="auto"/>
                <w:lang w:val="en-US" w:eastAsia="ko-KR"/>
              </w:rPr>
              <w:t xml:space="preserve"> of</w:t>
            </w:r>
            <w:r w:rsidRPr="008C761D">
              <w:rPr>
                <w:rFonts w:hint="eastAsia"/>
                <w:b/>
                <w:i w:val="0"/>
                <w:color w:val="auto"/>
                <w:lang w:val="en-US" w:eastAsia="ko-KR"/>
              </w:rPr>
              <w:t xml:space="preserve"> float</w:t>
            </w:r>
          </w:p>
        </w:tc>
        <w:tc>
          <w:tcPr>
            <w:tcW w:w="1155" w:type="dxa"/>
          </w:tcPr>
          <w:p w14:paraId="7FB46E8D" w14:textId="7C99BABA" w:rsidR="00661EB0" w:rsidRPr="008C761D" w:rsidRDefault="00661EB0">
            <w:pPr>
              <w:pStyle w:val="InstructiveText"/>
              <w:rPr>
                <w:b/>
                <w:i w:val="0"/>
                <w:color w:val="auto"/>
                <w:lang w:val="en-US" w:eastAsia="ko-KR"/>
              </w:rPr>
            </w:pPr>
            <w:r w:rsidRPr="008C761D">
              <w:rPr>
                <w:rFonts w:hint="eastAsia"/>
                <w:b/>
                <w:i w:val="0"/>
                <w:color w:val="auto"/>
                <w:lang w:val="en-US" w:eastAsia="ko-KR"/>
              </w:rPr>
              <w:t>0</w:t>
            </w:r>
          </w:p>
        </w:tc>
      </w:tr>
      <w:tr w:rsidR="00FC4917" w:rsidRPr="008C761D" w14:paraId="5BC7379E" w14:textId="77777777" w:rsidTr="009B7F21">
        <w:trPr>
          <w:trHeight w:val="349"/>
          <w:jc w:val="center"/>
        </w:trPr>
        <w:tc>
          <w:tcPr>
            <w:tcW w:w="1252" w:type="dxa"/>
          </w:tcPr>
          <w:p w14:paraId="50FEB6A0" w14:textId="77777777" w:rsidR="00FC4917" w:rsidRPr="008C761D" w:rsidRDefault="009B7F21">
            <w:pPr>
              <w:pStyle w:val="InstructiveText"/>
              <w:rPr>
                <w:b/>
                <w:i w:val="0"/>
                <w:color w:val="auto"/>
                <w:lang w:val="en-US" w:eastAsia="ko-KR"/>
              </w:rPr>
            </w:pPr>
            <w:proofErr w:type="spellStart"/>
            <w:r w:rsidRPr="008C761D">
              <w:rPr>
                <w:b/>
                <w:i w:val="0"/>
                <w:color w:val="auto"/>
                <w:lang w:val="en-US" w:eastAsia="ko-KR"/>
              </w:rPr>
              <w:t>Vref</w:t>
            </w:r>
            <w:proofErr w:type="spellEnd"/>
          </w:p>
        </w:tc>
        <w:tc>
          <w:tcPr>
            <w:tcW w:w="810" w:type="dxa"/>
          </w:tcPr>
          <w:p w14:paraId="56B10B5D" w14:textId="77777777" w:rsidR="00FC4917" w:rsidRPr="008C761D" w:rsidRDefault="009B7F21">
            <w:pPr>
              <w:pStyle w:val="InstructiveText"/>
              <w:rPr>
                <w:b/>
                <w:i w:val="0"/>
                <w:color w:val="auto"/>
                <w:lang w:val="en-US" w:eastAsia="ko-KR"/>
              </w:rPr>
            </w:pPr>
            <w:r w:rsidRPr="008C761D">
              <w:rPr>
                <w:b/>
                <w:i w:val="0"/>
                <w:color w:val="auto"/>
                <w:lang w:val="en-US" w:eastAsia="ko-KR"/>
              </w:rPr>
              <w:t>in</w:t>
            </w:r>
          </w:p>
        </w:tc>
        <w:tc>
          <w:tcPr>
            <w:tcW w:w="1006" w:type="dxa"/>
          </w:tcPr>
          <w:p w14:paraId="610DD68F" w14:textId="77777777" w:rsidR="00FC4917" w:rsidRPr="008C761D" w:rsidRDefault="009B7F21">
            <w:pPr>
              <w:pStyle w:val="InstructiveText"/>
              <w:rPr>
                <w:b/>
                <w:i w:val="0"/>
                <w:color w:val="auto"/>
                <w:lang w:val="en-US" w:eastAsia="ko-KR"/>
              </w:rPr>
            </w:pPr>
            <w:r w:rsidRPr="008C761D">
              <w:rPr>
                <w:b/>
                <w:i w:val="0"/>
                <w:color w:val="auto"/>
                <w:lang w:val="en-US" w:eastAsia="ko-KR"/>
              </w:rPr>
              <w:t>Analog</w:t>
            </w:r>
          </w:p>
        </w:tc>
        <w:tc>
          <w:tcPr>
            <w:tcW w:w="2054" w:type="dxa"/>
          </w:tcPr>
          <w:p w14:paraId="6AED1BBD" w14:textId="77777777" w:rsidR="00FC4917" w:rsidRPr="008C761D" w:rsidRDefault="009B7F21">
            <w:pPr>
              <w:pStyle w:val="InstructiveText"/>
              <w:rPr>
                <w:b/>
                <w:i w:val="0"/>
                <w:color w:val="auto"/>
                <w:lang w:val="en-US" w:eastAsia="ko-KR"/>
              </w:rPr>
            </w:pPr>
            <w:r w:rsidRPr="008C761D">
              <w:rPr>
                <w:b/>
                <w:i w:val="0"/>
                <w:color w:val="auto"/>
                <w:lang w:val="en-US" w:eastAsia="ko-KR"/>
              </w:rPr>
              <w:t>Reference voltage</w:t>
            </w:r>
          </w:p>
        </w:tc>
        <w:tc>
          <w:tcPr>
            <w:tcW w:w="2166" w:type="dxa"/>
          </w:tcPr>
          <w:p w14:paraId="254E222A" w14:textId="77777777" w:rsidR="00FC4917" w:rsidRPr="008C761D" w:rsidRDefault="009B7F21">
            <w:pPr>
              <w:pStyle w:val="InstructiveText"/>
              <w:rPr>
                <w:b/>
                <w:i w:val="0"/>
                <w:color w:val="auto"/>
                <w:lang w:val="en-US" w:eastAsia="ko-KR"/>
              </w:rPr>
            </w:pPr>
            <w:r w:rsidRPr="008C761D">
              <w:rPr>
                <w:b/>
                <w:i w:val="0"/>
                <w:color w:val="auto"/>
                <w:lang w:val="en-US" w:eastAsia="ko-KR"/>
              </w:rPr>
              <w:t xml:space="preserve">Bandwidth &lt; 5 </w:t>
            </w:r>
            <w:proofErr w:type="spellStart"/>
            <w:r w:rsidRPr="008C761D">
              <w:rPr>
                <w:b/>
                <w:i w:val="0"/>
                <w:color w:val="auto"/>
                <w:lang w:val="en-US" w:eastAsia="ko-KR"/>
              </w:rPr>
              <w:t>usec</w:t>
            </w:r>
            <w:proofErr w:type="spellEnd"/>
            <w:r w:rsidRPr="008C761D">
              <w:rPr>
                <w:b/>
                <w:i w:val="0"/>
                <w:color w:val="auto"/>
                <w:lang w:val="en-US" w:eastAsia="ko-KR"/>
              </w:rPr>
              <w:t>,</w:t>
            </w:r>
          </w:p>
          <w:p w14:paraId="41816C84" w14:textId="77777777" w:rsidR="00FC4917" w:rsidRPr="008C761D" w:rsidRDefault="009B7F21">
            <w:pPr>
              <w:pStyle w:val="InstructiveText"/>
              <w:rPr>
                <w:b/>
                <w:i w:val="0"/>
                <w:color w:val="auto"/>
                <w:lang w:val="en-US" w:eastAsia="ko-KR"/>
              </w:rPr>
            </w:pPr>
            <w:r w:rsidRPr="008C761D">
              <w:rPr>
                <w:b/>
                <w:i w:val="0"/>
                <w:color w:val="auto"/>
                <w:lang w:val="en-US" w:eastAsia="ko-KR"/>
              </w:rPr>
              <w:t>10 kV/V</w:t>
            </w:r>
          </w:p>
        </w:tc>
        <w:tc>
          <w:tcPr>
            <w:tcW w:w="1155" w:type="dxa"/>
          </w:tcPr>
          <w:p w14:paraId="1D2CD3D4" w14:textId="77777777" w:rsidR="00FC4917" w:rsidRPr="008C761D" w:rsidRDefault="009B7F21">
            <w:pPr>
              <w:pStyle w:val="InstructiveText"/>
              <w:rPr>
                <w:b/>
                <w:i w:val="0"/>
                <w:color w:val="auto"/>
                <w:lang w:val="en-US" w:eastAsia="ko-KR"/>
              </w:rPr>
            </w:pPr>
            <w:r w:rsidRPr="008C761D">
              <w:rPr>
                <w:b/>
                <w:i w:val="0"/>
                <w:color w:val="auto"/>
                <w:lang w:val="en-US" w:eastAsia="ko-KR"/>
              </w:rPr>
              <w:t>0</w:t>
            </w:r>
          </w:p>
        </w:tc>
      </w:tr>
      <w:tr w:rsidR="00FC4917" w:rsidRPr="008C761D" w14:paraId="0437FBBB" w14:textId="77777777" w:rsidTr="009B7F21">
        <w:trPr>
          <w:trHeight w:val="349"/>
          <w:jc w:val="center"/>
        </w:trPr>
        <w:tc>
          <w:tcPr>
            <w:tcW w:w="1252" w:type="dxa"/>
          </w:tcPr>
          <w:p w14:paraId="04AD8CCE" w14:textId="77777777" w:rsidR="00FC4917" w:rsidRPr="008C761D" w:rsidRDefault="009B7F21">
            <w:pPr>
              <w:pStyle w:val="InstructiveText"/>
              <w:rPr>
                <w:b/>
                <w:i w:val="0"/>
                <w:color w:val="auto"/>
                <w:lang w:val="en-US" w:eastAsia="ko-KR"/>
              </w:rPr>
            </w:pPr>
            <w:proofErr w:type="spellStart"/>
            <w:r w:rsidRPr="008C761D">
              <w:rPr>
                <w:b/>
                <w:i w:val="0"/>
                <w:color w:val="auto"/>
                <w:lang w:val="en-US" w:eastAsia="ko-KR"/>
              </w:rPr>
              <w:t>Vout</w:t>
            </w:r>
            <w:proofErr w:type="spellEnd"/>
          </w:p>
        </w:tc>
        <w:tc>
          <w:tcPr>
            <w:tcW w:w="810" w:type="dxa"/>
          </w:tcPr>
          <w:p w14:paraId="10FF7D9A" w14:textId="77777777" w:rsidR="00FC4917" w:rsidRPr="008C761D" w:rsidRDefault="009B7F21">
            <w:pPr>
              <w:pStyle w:val="InstructiveText"/>
              <w:rPr>
                <w:b/>
                <w:i w:val="0"/>
                <w:color w:val="auto"/>
                <w:lang w:val="en-US" w:eastAsia="ko-KR"/>
              </w:rPr>
            </w:pPr>
            <w:r w:rsidRPr="008C761D">
              <w:rPr>
                <w:b/>
                <w:i w:val="0"/>
                <w:color w:val="auto"/>
                <w:lang w:val="en-US" w:eastAsia="ko-KR"/>
              </w:rPr>
              <w:t>Out</w:t>
            </w:r>
          </w:p>
        </w:tc>
        <w:tc>
          <w:tcPr>
            <w:tcW w:w="1006" w:type="dxa"/>
          </w:tcPr>
          <w:p w14:paraId="34822A5A" w14:textId="77777777" w:rsidR="00FC4917" w:rsidRPr="008C761D" w:rsidRDefault="009B7F21">
            <w:pPr>
              <w:pStyle w:val="InstructiveText"/>
              <w:rPr>
                <w:b/>
                <w:i w:val="0"/>
                <w:color w:val="auto"/>
                <w:lang w:val="en-US" w:eastAsia="ko-KR"/>
              </w:rPr>
            </w:pPr>
            <w:r w:rsidRPr="008C761D">
              <w:rPr>
                <w:b/>
                <w:i w:val="0"/>
                <w:color w:val="auto"/>
                <w:lang w:val="en-US" w:eastAsia="ko-KR"/>
              </w:rPr>
              <w:t>Analog</w:t>
            </w:r>
          </w:p>
        </w:tc>
        <w:tc>
          <w:tcPr>
            <w:tcW w:w="2054" w:type="dxa"/>
          </w:tcPr>
          <w:p w14:paraId="009F9B63" w14:textId="77777777" w:rsidR="00FC4917" w:rsidRPr="008C761D" w:rsidRDefault="009B7F21">
            <w:pPr>
              <w:pStyle w:val="InstructiveText"/>
              <w:rPr>
                <w:b/>
                <w:i w:val="0"/>
                <w:color w:val="auto"/>
                <w:lang w:val="en-US" w:eastAsia="ko-KR"/>
              </w:rPr>
            </w:pPr>
            <w:r w:rsidRPr="008C761D">
              <w:rPr>
                <w:b/>
                <w:i w:val="0"/>
                <w:color w:val="auto"/>
                <w:lang w:val="en-US" w:eastAsia="ko-KR"/>
              </w:rPr>
              <w:t>Output voltage</w:t>
            </w:r>
          </w:p>
        </w:tc>
        <w:tc>
          <w:tcPr>
            <w:tcW w:w="2166" w:type="dxa"/>
          </w:tcPr>
          <w:p w14:paraId="0618CC88" w14:textId="77777777" w:rsidR="00FC4917" w:rsidRPr="008C761D" w:rsidRDefault="009B7F21">
            <w:pPr>
              <w:pStyle w:val="InstructiveText"/>
              <w:rPr>
                <w:b/>
                <w:i w:val="0"/>
                <w:color w:val="auto"/>
                <w:lang w:val="en-US" w:eastAsia="ko-KR"/>
              </w:rPr>
            </w:pPr>
            <w:r w:rsidRPr="008C761D">
              <w:rPr>
                <w:b/>
                <w:i w:val="0"/>
                <w:color w:val="auto"/>
                <w:lang w:val="en-US" w:eastAsia="ko-KR"/>
              </w:rPr>
              <w:t xml:space="preserve">Bandwidth &lt; 5 </w:t>
            </w:r>
            <w:proofErr w:type="spellStart"/>
            <w:r w:rsidRPr="008C761D">
              <w:rPr>
                <w:b/>
                <w:i w:val="0"/>
                <w:color w:val="auto"/>
                <w:lang w:val="en-US" w:eastAsia="ko-KR"/>
              </w:rPr>
              <w:t>usec</w:t>
            </w:r>
            <w:proofErr w:type="spellEnd"/>
            <w:r w:rsidRPr="008C761D">
              <w:rPr>
                <w:b/>
                <w:i w:val="0"/>
                <w:color w:val="auto"/>
                <w:lang w:val="en-US" w:eastAsia="ko-KR"/>
              </w:rPr>
              <w:t>,</w:t>
            </w:r>
          </w:p>
          <w:p w14:paraId="006B2D4A" w14:textId="77777777" w:rsidR="00FC4917" w:rsidRPr="008C761D" w:rsidRDefault="009B7F21">
            <w:pPr>
              <w:pStyle w:val="InstructiveText"/>
              <w:rPr>
                <w:b/>
                <w:i w:val="0"/>
                <w:color w:val="auto"/>
                <w:lang w:val="en-US" w:eastAsia="ko-KR"/>
              </w:rPr>
            </w:pPr>
            <w:r w:rsidRPr="008C761D">
              <w:rPr>
                <w:b/>
                <w:i w:val="0"/>
                <w:color w:val="auto"/>
                <w:lang w:val="en-US" w:eastAsia="ko-KR"/>
              </w:rPr>
              <w:t>0.1 V/kV</w:t>
            </w:r>
          </w:p>
        </w:tc>
        <w:tc>
          <w:tcPr>
            <w:tcW w:w="1155" w:type="dxa"/>
          </w:tcPr>
          <w:p w14:paraId="2AB5317B" w14:textId="77777777" w:rsidR="00FC4917" w:rsidRPr="008C761D" w:rsidRDefault="009B7F21">
            <w:pPr>
              <w:pStyle w:val="InstructiveText"/>
              <w:rPr>
                <w:b/>
                <w:i w:val="0"/>
                <w:color w:val="auto"/>
                <w:lang w:val="en-US" w:eastAsia="ko-KR"/>
              </w:rPr>
            </w:pPr>
            <w:r w:rsidRPr="008C761D">
              <w:rPr>
                <w:b/>
                <w:i w:val="0"/>
                <w:color w:val="auto"/>
                <w:lang w:val="en-US" w:eastAsia="ko-KR"/>
              </w:rPr>
              <w:t>N/A</w:t>
            </w:r>
          </w:p>
        </w:tc>
      </w:tr>
      <w:tr w:rsidR="00FC4917" w:rsidRPr="008C761D" w14:paraId="1731912F" w14:textId="77777777" w:rsidTr="009B7F21">
        <w:trPr>
          <w:trHeight w:val="349"/>
          <w:jc w:val="center"/>
        </w:trPr>
        <w:tc>
          <w:tcPr>
            <w:tcW w:w="1252" w:type="dxa"/>
          </w:tcPr>
          <w:p w14:paraId="72C0D962" w14:textId="77777777" w:rsidR="00FC4917" w:rsidRPr="008C761D" w:rsidRDefault="009B7F21">
            <w:pPr>
              <w:pStyle w:val="InstructiveText"/>
              <w:rPr>
                <w:b/>
                <w:i w:val="0"/>
                <w:color w:val="auto"/>
                <w:lang w:val="en-US" w:eastAsia="ko-KR"/>
              </w:rPr>
            </w:pPr>
            <w:proofErr w:type="spellStart"/>
            <w:r w:rsidRPr="008C761D">
              <w:rPr>
                <w:b/>
                <w:i w:val="0"/>
                <w:color w:val="auto"/>
                <w:lang w:val="en-US" w:eastAsia="ko-KR"/>
              </w:rPr>
              <w:t>Iout</w:t>
            </w:r>
            <w:proofErr w:type="spellEnd"/>
          </w:p>
        </w:tc>
        <w:tc>
          <w:tcPr>
            <w:tcW w:w="810" w:type="dxa"/>
          </w:tcPr>
          <w:p w14:paraId="6B607FBE" w14:textId="77777777" w:rsidR="00FC4917" w:rsidRPr="008C761D" w:rsidRDefault="009B7F21">
            <w:pPr>
              <w:pStyle w:val="InstructiveText"/>
              <w:rPr>
                <w:b/>
                <w:i w:val="0"/>
                <w:color w:val="auto"/>
                <w:lang w:val="en-US" w:eastAsia="ko-KR"/>
              </w:rPr>
            </w:pPr>
            <w:r w:rsidRPr="008C761D">
              <w:rPr>
                <w:b/>
                <w:i w:val="0"/>
                <w:color w:val="auto"/>
                <w:lang w:val="en-US" w:eastAsia="ko-KR"/>
              </w:rPr>
              <w:t>Out</w:t>
            </w:r>
          </w:p>
        </w:tc>
        <w:tc>
          <w:tcPr>
            <w:tcW w:w="1006" w:type="dxa"/>
          </w:tcPr>
          <w:p w14:paraId="70119D46" w14:textId="77777777" w:rsidR="00FC4917" w:rsidRPr="008C761D" w:rsidRDefault="009B7F21">
            <w:pPr>
              <w:pStyle w:val="InstructiveText"/>
              <w:rPr>
                <w:b/>
                <w:i w:val="0"/>
                <w:color w:val="auto"/>
                <w:lang w:val="en-US" w:eastAsia="ko-KR"/>
              </w:rPr>
            </w:pPr>
            <w:r w:rsidRPr="008C761D">
              <w:rPr>
                <w:b/>
                <w:i w:val="0"/>
                <w:color w:val="auto"/>
                <w:lang w:val="en-US" w:eastAsia="ko-KR"/>
              </w:rPr>
              <w:t>Analog</w:t>
            </w:r>
          </w:p>
        </w:tc>
        <w:tc>
          <w:tcPr>
            <w:tcW w:w="2054" w:type="dxa"/>
          </w:tcPr>
          <w:p w14:paraId="6ECB6D01" w14:textId="77777777" w:rsidR="00FC4917" w:rsidRPr="008C761D" w:rsidRDefault="009B7F21">
            <w:pPr>
              <w:pStyle w:val="InstructiveText"/>
              <w:rPr>
                <w:b/>
                <w:i w:val="0"/>
                <w:color w:val="auto"/>
                <w:lang w:val="en-US" w:eastAsia="ko-KR"/>
              </w:rPr>
            </w:pPr>
            <w:r w:rsidRPr="008C761D">
              <w:rPr>
                <w:b/>
                <w:i w:val="0"/>
                <w:color w:val="auto"/>
                <w:lang w:val="en-US" w:eastAsia="ko-KR"/>
              </w:rPr>
              <w:t>Output current</w:t>
            </w:r>
          </w:p>
        </w:tc>
        <w:tc>
          <w:tcPr>
            <w:tcW w:w="2166" w:type="dxa"/>
          </w:tcPr>
          <w:p w14:paraId="0D21B2D5" w14:textId="77777777" w:rsidR="00FC4917" w:rsidRPr="008C761D" w:rsidRDefault="009B7F21">
            <w:pPr>
              <w:pStyle w:val="InstructiveText"/>
              <w:rPr>
                <w:b/>
                <w:i w:val="0"/>
                <w:color w:val="auto"/>
                <w:lang w:val="en-US" w:eastAsia="ko-KR"/>
              </w:rPr>
            </w:pPr>
            <w:r w:rsidRPr="008C761D">
              <w:rPr>
                <w:b/>
                <w:i w:val="0"/>
                <w:color w:val="auto"/>
                <w:lang w:val="en-US" w:eastAsia="ko-KR"/>
              </w:rPr>
              <w:t xml:space="preserve">Bandwidth &lt; 5 </w:t>
            </w:r>
            <w:proofErr w:type="spellStart"/>
            <w:r w:rsidRPr="008C761D">
              <w:rPr>
                <w:b/>
                <w:i w:val="0"/>
                <w:color w:val="auto"/>
                <w:lang w:val="en-US" w:eastAsia="ko-KR"/>
              </w:rPr>
              <w:t>usec</w:t>
            </w:r>
            <w:proofErr w:type="spellEnd"/>
            <w:r w:rsidRPr="008C761D">
              <w:rPr>
                <w:b/>
                <w:i w:val="0"/>
                <w:color w:val="auto"/>
                <w:lang w:val="en-US" w:eastAsia="ko-KR"/>
              </w:rPr>
              <w:t>, 0.1V/A</w:t>
            </w:r>
          </w:p>
        </w:tc>
        <w:tc>
          <w:tcPr>
            <w:tcW w:w="1155" w:type="dxa"/>
          </w:tcPr>
          <w:p w14:paraId="60D64568" w14:textId="77777777" w:rsidR="00FC4917" w:rsidRPr="008C761D" w:rsidRDefault="009B7F21">
            <w:pPr>
              <w:pStyle w:val="InstructiveText"/>
              <w:rPr>
                <w:b/>
                <w:i w:val="0"/>
                <w:color w:val="auto"/>
                <w:lang w:val="en-US" w:eastAsia="ko-KR"/>
              </w:rPr>
            </w:pPr>
            <w:r w:rsidRPr="008C761D">
              <w:rPr>
                <w:b/>
                <w:i w:val="0"/>
                <w:color w:val="auto"/>
                <w:lang w:val="en-US" w:eastAsia="ko-KR"/>
              </w:rPr>
              <w:t>N/A</w:t>
            </w:r>
          </w:p>
        </w:tc>
      </w:tr>
      <w:tr w:rsidR="00FC4917" w:rsidRPr="008C761D" w14:paraId="1ABBF367" w14:textId="77777777" w:rsidTr="009B7F21">
        <w:trPr>
          <w:trHeight w:val="349"/>
          <w:jc w:val="center"/>
        </w:trPr>
        <w:tc>
          <w:tcPr>
            <w:tcW w:w="1252" w:type="dxa"/>
          </w:tcPr>
          <w:p w14:paraId="639B68DA" w14:textId="77777777" w:rsidR="00FC4917" w:rsidRPr="008C761D" w:rsidRDefault="009B7F21">
            <w:pPr>
              <w:pStyle w:val="InstructiveText"/>
              <w:rPr>
                <w:b/>
                <w:i w:val="0"/>
                <w:color w:val="auto"/>
                <w:lang w:val="en-US" w:eastAsia="ko-KR"/>
              </w:rPr>
            </w:pPr>
            <w:r w:rsidRPr="008C761D">
              <w:rPr>
                <w:b/>
                <w:i w:val="0"/>
                <w:color w:val="auto"/>
                <w:lang w:val="en-US" w:eastAsia="ko-KR"/>
              </w:rPr>
              <w:lastRenderedPageBreak/>
              <w:t>Vu</w:t>
            </w:r>
          </w:p>
        </w:tc>
        <w:tc>
          <w:tcPr>
            <w:tcW w:w="810" w:type="dxa"/>
          </w:tcPr>
          <w:p w14:paraId="5C12568D" w14:textId="77777777" w:rsidR="00FC4917" w:rsidRPr="008C761D" w:rsidRDefault="009B7F21">
            <w:pPr>
              <w:pStyle w:val="InstructiveText"/>
              <w:rPr>
                <w:b/>
                <w:i w:val="0"/>
                <w:color w:val="auto"/>
                <w:lang w:val="en-US" w:eastAsia="ko-KR"/>
              </w:rPr>
            </w:pPr>
            <w:r w:rsidRPr="008C761D">
              <w:rPr>
                <w:b/>
                <w:i w:val="0"/>
                <w:color w:val="auto"/>
                <w:lang w:val="en-US" w:eastAsia="ko-KR"/>
              </w:rPr>
              <w:t>in</w:t>
            </w:r>
          </w:p>
        </w:tc>
        <w:tc>
          <w:tcPr>
            <w:tcW w:w="1006" w:type="dxa"/>
          </w:tcPr>
          <w:p w14:paraId="468F3384"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7EB8360D" w14:textId="77777777" w:rsidR="00FC4917" w:rsidRPr="008C761D" w:rsidRDefault="009B7F21">
            <w:pPr>
              <w:pStyle w:val="InstructiveText"/>
              <w:rPr>
                <w:b/>
                <w:i w:val="0"/>
                <w:color w:val="auto"/>
                <w:lang w:val="en-US" w:eastAsia="ko-KR"/>
              </w:rPr>
            </w:pPr>
            <w:r w:rsidRPr="008C761D">
              <w:rPr>
                <w:b/>
                <w:i w:val="0"/>
                <w:color w:val="auto"/>
                <w:lang w:val="en-US" w:eastAsia="ko-KR"/>
              </w:rPr>
              <w:t>Under voltage ratio</w:t>
            </w:r>
          </w:p>
        </w:tc>
        <w:tc>
          <w:tcPr>
            <w:tcW w:w="2166" w:type="dxa"/>
          </w:tcPr>
          <w:p w14:paraId="7BFE8E86" w14:textId="77777777" w:rsidR="00FC4917" w:rsidRPr="008C761D" w:rsidRDefault="009B7F21">
            <w:pPr>
              <w:pStyle w:val="InstructiveText"/>
              <w:rPr>
                <w:b/>
                <w:i w:val="0"/>
                <w:color w:val="auto"/>
                <w:lang w:val="en-US" w:eastAsia="ko-KR"/>
              </w:rPr>
            </w:pPr>
            <w:r w:rsidRPr="008C761D">
              <w:rPr>
                <w:b/>
                <w:i w:val="0"/>
                <w:color w:val="auto"/>
                <w:lang w:val="en-US" w:eastAsia="ko-KR"/>
              </w:rPr>
              <w:t>Float</w:t>
            </w:r>
          </w:p>
        </w:tc>
        <w:tc>
          <w:tcPr>
            <w:tcW w:w="1155" w:type="dxa"/>
          </w:tcPr>
          <w:p w14:paraId="6FAEA9FB" w14:textId="77777777" w:rsidR="00FC4917" w:rsidRPr="008C761D" w:rsidRDefault="009B7F21">
            <w:pPr>
              <w:pStyle w:val="InstructiveText"/>
              <w:rPr>
                <w:b/>
                <w:i w:val="0"/>
                <w:color w:val="auto"/>
                <w:lang w:val="en-US" w:eastAsia="ko-KR"/>
              </w:rPr>
            </w:pPr>
            <w:r w:rsidRPr="008C761D">
              <w:rPr>
                <w:b/>
                <w:i w:val="0"/>
                <w:color w:val="auto"/>
                <w:lang w:val="en-US" w:eastAsia="ko-KR"/>
              </w:rPr>
              <w:t>0.5</w:t>
            </w:r>
          </w:p>
        </w:tc>
      </w:tr>
      <w:tr w:rsidR="00FC4917" w:rsidRPr="008C761D" w14:paraId="736E940F" w14:textId="77777777" w:rsidTr="009B7F21">
        <w:trPr>
          <w:trHeight w:val="349"/>
          <w:jc w:val="center"/>
        </w:trPr>
        <w:tc>
          <w:tcPr>
            <w:tcW w:w="1252" w:type="dxa"/>
          </w:tcPr>
          <w:p w14:paraId="37757B94" w14:textId="77777777" w:rsidR="00FC4917" w:rsidRPr="008C761D" w:rsidRDefault="009B7F21">
            <w:pPr>
              <w:pStyle w:val="InstructiveText"/>
              <w:rPr>
                <w:b/>
                <w:i w:val="0"/>
                <w:color w:val="auto"/>
                <w:lang w:val="en-US" w:eastAsia="ko-KR"/>
              </w:rPr>
            </w:pPr>
            <w:proofErr w:type="spellStart"/>
            <w:r w:rsidRPr="008C761D">
              <w:rPr>
                <w:b/>
                <w:i w:val="0"/>
                <w:color w:val="auto"/>
                <w:lang w:val="en-US" w:eastAsia="ko-KR"/>
              </w:rPr>
              <w:t>Vu_r</w:t>
            </w:r>
            <w:proofErr w:type="spellEnd"/>
          </w:p>
        </w:tc>
        <w:tc>
          <w:tcPr>
            <w:tcW w:w="810" w:type="dxa"/>
          </w:tcPr>
          <w:p w14:paraId="3112A958" w14:textId="77777777" w:rsidR="00FC4917" w:rsidRPr="008C761D" w:rsidRDefault="009B7F21">
            <w:pPr>
              <w:pStyle w:val="InstructiveText"/>
              <w:rPr>
                <w:b/>
                <w:i w:val="0"/>
                <w:color w:val="auto"/>
                <w:lang w:val="en-US" w:eastAsia="ko-KR"/>
              </w:rPr>
            </w:pPr>
            <w:r w:rsidRPr="008C761D">
              <w:rPr>
                <w:b/>
                <w:i w:val="0"/>
                <w:color w:val="auto"/>
                <w:lang w:val="en-US" w:eastAsia="ko-KR"/>
              </w:rPr>
              <w:t>Out</w:t>
            </w:r>
          </w:p>
        </w:tc>
        <w:tc>
          <w:tcPr>
            <w:tcW w:w="1006" w:type="dxa"/>
          </w:tcPr>
          <w:p w14:paraId="33F760DF"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344C24ED" w14:textId="77777777" w:rsidR="00FC4917" w:rsidRPr="008C761D" w:rsidRDefault="009B7F21">
            <w:pPr>
              <w:pStyle w:val="InstructiveText"/>
              <w:rPr>
                <w:b/>
                <w:i w:val="0"/>
                <w:color w:val="auto"/>
                <w:lang w:val="en-US" w:eastAsia="ko-KR"/>
              </w:rPr>
            </w:pPr>
            <w:r w:rsidRPr="008C761D">
              <w:rPr>
                <w:b/>
                <w:i w:val="0"/>
                <w:color w:val="auto"/>
                <w:lang w:val="en-US" w:eastAsia="ko-KR"/>
              </w:rPr>
              <w:t>Und. Volt. Ret.</w:t>
            </w:r>
          </w:p>
        </w:tc>
        <w:tc>
          <w:tcPr>
            <w:tcW w:w="2166" w:type="dxa"/>
          </w:tcPr>
          <w:p w14:paraId="683170BC" w14:textId="77777777" w:rsidR="00FC4917" w:rsidRPr="008C761D" w:rsidRDefault="009B7F21">
            <w:pPr>
              <w:pStyle w:val="InstructiveText"/>
              <w:rPr>
                <w:b/>
                <w:i w:val="0"/>
                <w:color w:val="auto"/>
                <w:lang w:val="en-US" w:eastAsia="ko-KR"/>
              </w:rPr>
            </w:pPr>
            <w:r w:rsidRPr="008C761D">
              <w:rPr>
                <w:b/>
                <w:i w:val="0"/>
                <w:color w:val="auto"/>
                <w:lang w:val="en-US" w:eastAsia="ko-KR"/>
              </w:rPr>
              <w:t>Float</w:t>
            </w:r>
          </w:p>
        </w:tc>
        <w:tc>
          <w:tcPr>
            <w:tcW w:w="1155" w:type="dxa"/>
          </w:tcPr>
          <w:p w14:paraId="4BBED7EE" w14:textId="77777777" w:rsidR="00FC4917" w:rsidRPr="008C761D" w:rsidRDefault="009B7F21">
            <w:pPr>
              <w:pStyle w:val="InstructiveText"/>
              <w:rPr>
                <w:b/>
                <w:i w:val="0"/>
                <w:color w:val="auto"/>
                <w:lang w:val="en-US" w:eastAsia="ko-KR"/>
              </w:rPr>
            </w:pPr>
            <w:r w:rsidRPr="008C761D">
              <w:rPr>
                <w:b/>
                <w:i w:val="0"/>
                <w:color w:val="auto"/>
                <w:lang w:val="en-US" w:eastAsia="ko-KR"/>
              </w:rPr>
              <w:t>N/A</w:t>
            </w:r>
          </w:p>
        </w:tc>
      </w:tr>
      <w:tr w:rsidR="00FC4917" w:rsidRPr="008C761D" w14:paraId="58AA5A68" w14:textId="77777777" w:rsidTr="009B7F21">
        <w:trPr>
          <w:trHeight w:val="349"/>
          <w:jc w:val="center"/>
        </w:trPr>
        <w:tc>
          <w:tcPr>
            <w:tcW w:w="1252" w:type="dxa"/>
          </w:tcPr>
          <w:p w14:paraId="7432F20A" w14:textId="77777777" w:rsidR="00FC4917" w:rsidRPr="008C761D" w:rsidRDefault="009B7F21">
            <w:pPr>
              <w:pStyle w:val="InstructiveText"/>
              <w:rPr>
                <w:b/>
                <w:i w:val="0"/>
                <w:color w:val="auto"/>
                <w:lang w:val="en-US" w:eastAsia="ko-KR"/>
              </w:rPr>
            </w:pPr>
            <w:proofErr w:type="spellStart"/>
            <w:r w:rsidRPr="008C761D">
              <w:rPr>
                <w:b/>
                <w:i w:val="0"/>
                <w:color w:val="auto"/>
                <w:lang w:val="en-US" w:eastAsia="ko-KR"/>
              </w:rPr>
              <w:t>Tdelay</w:t>
            </w:r>
            <w:proofErr w:type="spellEnd"/>
          </w:p>
        </w:tc>
        <w:tc>
          <w:tcPr>
            <w:tcW w:w="810" w:type="dxa"/>
          </w:tcPr>
          <w:p w14:paraId="617C6DBB" w14:textId="77777777" w:rsidR="00FC4917" w:rsidRPr="008C761D" w:rsidRDefault="009B7F21">
            <w:pPr>
              <w:pStyle w:val="InstructiveText"/>
              <w:rPr>
                <w:b/>
                <w:i w:val="0"/>
                <w:color w:val="auto"/>
                <w:lang w:val="en-US" w:eastAsia="ko-KR"/>
              </w:rPr>
            </w:pPr>
            <w:r w:rsidRPr="008C761D">
              <w:rPr>
                <w:b/>
                <w:i w:val="0"/>
                <w:color w:val="auto"/>
                <w:lang w:val="en-US" w:eastAsia="ko-KR"/>
              </w:rPr>
              <w:t>In</w:t>
            </w:r>
          </w:p>
        </w:tc>
        <w:tc>
          <w:tcPr>
            <w:tcW w:w="1006" w:type="dxa"/>
          </w:tcPr>
          <w:p w14:paraId="7D8A81C3"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45A10615" w14:textId="77777777" w:rsidR="00FC4917" w:rsidRPr="008C761D" w:rsidRDefault="009B7F21">
            <w:pPr>
              <w:pStyle w:val="InstructiveText"/>
              <w:rPr>
                <w:b/>
                <w:i w:val="0"/>
                <w:color w:val="auto"/>
                <w:lang w:val="en-US" w:eastAsia="ko-KR"/>
              </w:rPr>
            </w:pPr>
            <w:r w:rsidRPr="008C761D">
              <w:rPr>
                <w:b/>
                <w:i w:val="0"/>
                <w:color w:val="auto"/>
                <w:lang w:val="en-US" w:eastAsia="ko-KR"/>
              </w:rPr>
              <w:t>Und. Volt. delay</w:t>
            </w:r>
          </w:p>
        </w:tc>
        <w:tc>
          <w:tcPr>
            <w:tcW w:w="2166" w:type="dxa"/>
          </w:tcPr>
          <w:p w14:paraId="4D73315D" w14:textId="77777777" w:rsidR="00FC4917" w:rsidRPr="008C761D" w:rsidRDefault="009B7F21">
            <w:pPr>
              <w:pStyle w:val="InstructiveText"/>
              <w:rPr>
                <w:b/>
                <w:i w:val="0"/>
                <w:color w:val="auto"/>
                <w:lang w:val="en-US" w:eastAsia="ko-KR"/>
              </w:rPr>
            </w:pPr>
            <w:r w:rsidRPr="008C761D">
              <w:rPr>
                <w:b/>
                <w:i w:val="0"/>
                <w:color w:val="auto"/>
                <w:lang w:val="en-US" w:eastAsia="ko-KR"/>
              </w:rPr>
              <w:t>Float</w:t>
            </w:r>
          </w:p>
        </w:tc>
        <w:tc>
          <w:tcPr>
            <w:tcW w:w="1155" w:type="dxa"/>
          </w:tcPr>
          <w:p w14:paraId="57399F8A" w14:textId="77777777" w:rsidR="00FC4917" w:rsidRPr="008C761D" w:rsidRDefault="009B7F21">
            <w:pPr>
              <w:pStyle w:val="InstructiveText"/>
              <w:rPr>
                <w:b/>
                <w:i w:val="0"/>
                <w:color w:val="auto"/>
                <w:lang w:val="en-US" w:eastAsia="ko-KR"/>
              </w:rPr>
            </w:pPr>
            <w:r w:rsidRPr="008C761D">
              <w:rPr>
                <w:b/>
                <w:i w:val="0"/>
                <w:color w:val="auto"/>
                <w:lang w:val="en-US" w:eastAsia="ko-KR"/>
              </w:rPr>
              <w:t xml:space="preserve">100 </w:t>
            </w:r>
            <w:proofErr w:type="spellStart"/>
            <w:r w:rsidRPr="008C761D">
              <w:rPr>
                <w:b/>
                <w:i w:val="0"/>
                <w:color w:val="auto"/>
                <w:lang w:val="en-US" w:eastAsia="ko-KR"/>
              </w:rPr>
              <w:t>usec</w:t>
            </w:r>
            <w:proofErr w:type="spellEnd"/>
          </w:p>
        </w:tc>
      </w:tr>
      <w:tr w:rsidR="00FC4917" w:rsidRPr="008C761D" w14:paraId="71285110" w14:textId="77777777" w:rsidTr="009B7F21">
        <w:trPr>
          <w:trHeight w:val="349"/>
          <w:jc w:val="center"/>
        </w:trPr>
        <w:tc>
          <w:tcPr>
            <w:tcW w:w="1252" w:type="dxa"/>
          </w:tcPr>
          <w:p w14:paraId="1A5B297E" w14:textId="77777777" w:rsidR="00FC4917" w:rsidRPr="008C761D" w:rsidRDefault="009B7F21">
            <w:pPr>
              <w:pStyle w:val="InstructiveText"/>
              <w:rPr>
                <w:b/>
                <w:i w:val="0"/>
                <w:color w:val="auto"/>
                <w:lang w:val="en-US" w:eastAsia="ko-KR"/>
              </w:rPr>
            </w:pPr>
            <w:proofErr w:type="spellStart"/>
            <w:r w:rsidRPr="008C761D">
              <w:rPr>
                <w:b/>
                <w:i w:val="0"/>
                <w:color w:val="auto"/>
                <w:lang w:val="en-US" w:eastAsia="ko-KR"/>
              </w:rPr>
              <w:t>Tdelay_r</w:t>
            </w:r>
            <w:proofErr w:type="spellEnd"/>
          </w:p>
        </w:tc>
        <w:tc>
          <w:tcPr>
            <w:tcW w:w="810" w:type="dxa"/>
          </w:tcPr>
          <w:p w14:paraId="365374DB" w14:textId="77777777" w:rsidR="00FC4917" w:rsidRPr="008C761D" w:rsidRDefault="009B7F21">
            <w:pPr>
              <w:pStyle w:val="InstructiveText"/>
              <w:rPr>
                <w:b/>
                <w:i w:val="0"/>
                <w:color w:val="auto"/>
                <w:lang w:val="en-US" w:eastAsia="ko-KR"/>
              </w:rPr>
            </w:pPr>
            <w:r w:rsidRPr="008C761D">
              <w:rPr>
                <w:b/>
                <w:i w:val="0"/>
                <w:color w:val="auto"/>
                <w:lang w:val="en-US" w:eastAsia="ko-KR"/>
              </w:rPr>
              <w:t>Out</w:t>
            </w:r>
          </w:p>
        </w:tc>
        <w:tc>
          <w:tcPr>
            <w:tcW w:w="1006" w:type="dxa"/>
          </w:tcPr>
          <w:p w14:paraId="3AB6C43C"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10930100" w14:textId="77777777" w:rsidR="00FC4917" w:rsidRPr="008C761D" w:rsidRDefault="009B7F21">
            <w:pPr>
              <w:pStyle w:val="InstructiveText"/>
              <w:rPr>
                <w:b/>
                <w:i w:val="0"/>
                <w:color w:val="auto"/>
                <w:lang w:val="en-US" w:eastAsia="ko-KR"/>
              </w:rPr>
            </w:pPr>
            <w:r w:rsidRPr="008C761D">
              <w:rPr>
                <w:b/>
                <w:i w:val="0"/>
                <w:color w:val="auto"/>
                <w:lang w:val="en-US" w:eastAsia="ko-KR"/>
              </w:rPr>
              <w:t>Und. Volt. delay Ret.</w:t>
            </w:r>
          </w:p>
        </w:tc>
        <w:tc>
          <w:tcPr>
            <w:tcW w:w="2166" w:type="dxa"/>
          </w:tcPr>
          <w:p w14:paraId="729A1040" w14:textId="77777777" w:rsidR="00FC4917" w:rsidRPr="008C761D" w:rsidRDefault="009B7F21">
            <w:pPr>
              <w:pStyle w:val="InstructiveText"/>
              <w:rPr>
                <w:b/>
                <w:i w:val="0"/>
                <w:color w:val="auto"/>
                <w:lang w:val="en-US" w:eastAsia="ko-KR"/>
              </w:rPr>
            </w:pPr>
            <w:r w:rsidRPr="008C761D">
              <w:rPr>
                <w:b/>
                <w:i w:val="0"/>
                <w:color w:val="auto"/>
                <w:lang w:val="en-US" w:eastAsia="ko-KR"/>
              </w:rPr>
              <w:t>Float</w:t>
            </w:r>
          </w:p>
        </w:tc>
        <w:tc>
          <w:tcPr>
            <w:tcW w:w="1155" w:type="dxa"/>
          </w:tcPr>
          <w:p w14:paraId="1B6E4A62" w14:textId="77777777" w:rsidR="00FC4917" w:rsidRPr="008C761D" w:rsidRDefault="009B7F21">
            <w:pPr>
              <w:pStyle w:val="InstructiveText"/>
              <w:rPr>
                <w:b/>
                <w:i w:val="0"/>
                <w:color w:val="auto"/>
                <w:lang w:val="en-US" w:eastAsia="ko-KR"/>
              </w:rPr>
            </w:pPr>
            <w:r w:rsidRPr="008C761D">
              <w:rPr>
                <w:b/>
                <w:i w:val="0"/>
                <w:color w:val="auto"/>
                <w:lang w:val="en-US" w:eastAsia="ko-KR"/>
              </w:rPr>
              <w:t>N/A</w:t>
            </w:r>
          </w:p>
        </w:tc>
      </w:tr>
      <w:tr w:rsidR="00FC4917" w:rsidRPr="008C761D" w14:paraId="366E0773" w14:textId="77777777" w:rsidTr="009B7F21">
        <w:trPr>
          <w:trHeight w:val="349"/>
          <w:jc w:val="center"/>
        </w:trPr>
        <w:tc>
          <w:tcPr>
            <w:tcW w:w="1252" w:type="dxa"/>
          </w:tcPr>
          <w:p w14:paraId="32BACD3F" w14:textId="77777777" w:rsidR="00FC4917" w:rsidRPr="008C761D" w:rsidRDefault="009B7F21">
            <w:pPr>
              <w:pStyle w:val="InstructiveText"/>
              <w:rPr>
                <w:b/>
                <w:i w:val="0"/>
                <w:color w:val="auto"/>
                <w:lang w:val="en-US" w:eastAsia="ko-KR"/>
              </w:rPr>
            </w:pPr>
            <w:r w:rsidRPr="008C761D">
              <w:rPr>
                <w:b/>
                <w:i w:val="0"/>
                <w:color w:val="auto"/>
                <w:lang w:val="en-US" w:eastAsia="ko-KR"/>
              </w:rPr>
              <w:t>[</w:t>
            </w:r>
            <w:proofErr w:type="spellStart"/>
            <w:r w:rsidRPr="008C761D">
              <w:rPr>
                <w:b/>
                <w:i w:val="0"/>
                <w:color w:val="auto"/>
                <w:lang w:val="en-US" w:eastAsia="ko-KR"/>
              </w:rPr>
              <w:t>Tovt</w:t>
            </w:r>
            <w:proofErr w:type="spellEnd"/>
            <w:r w:rsidRPr="008C761D">
              <w:rPr>
                <w:b/>
                <w:i w:val="0"/>
                <w:color w:val="auto"/>
                <w:lang w:val="en-US" w:eastAsia="ko-KR"/>
              </w:rPr>
              <w:t>]</w:t>
            </w:r>
          </w:p>
        </w:tc>
        <w:tc>
          <w:tcPr>
            <w:tcW w:w="810" w:type="dxa"/>
          </w:tcPr>
          <w:p w14:paraId="4360BC3C" w14:textId="77777777" w:rsidR="00FC4917" w:rsidRPr="008C761D" w:rsidRDefault="009B7F21">
            <w:pPr>
              <w:pStyle w:val="InstructiveText"/>
              <w:rPr>
                <w:b/>
                <w:i w:val="0"/>
                <w:color w:val="auto"/>
                <w:lang w:val="en-US" w:eastAsia="ko-KR"/>
              </w:rPr>
            </w:pPr>
            <w:r w:rsidRPr="008C761D">
              <w:rPr>
                <w:b/>
                <w:i w:val="0"/>
                <w:color w:val="auto"/>
                <w:lang w:val="en-US" w:eastAsia="ko-KR"/>
              </w:rPr>
              <w:t>In</w:t>
            </w:r>
          </w:p>
        </w:tc>
        <w:tc>
          <w:tcPr>
            <w:tcW w:w="1006" w:type="dxa"/>
          </w:tcPr>
          <w:p w14:paraId="7122152C"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43932ED9" w14:textId="77777777" w:rsidR="00FC4917" w:rsidRPr="008C761D" w:rsidRDefault="009B7F21">
            <w:pPr>
              <w:pStyle w:val="InstructiveText"/>
              <w:rPr>
                <w:b/>
                <w:i w:val="0"/>
                <w:color w:val="auto"/>
                <w:lang w:val="en-US" w:eastAsia="ko-KR"/>
              </w:rPr>
            </w:pPr>
            <w:r w:rsidRPr="008C761D">
              <w:rPr>
                <w:b/>
                <w:i w:val="0"/>
                <w:color w:val="auto"/>
                <w:lang w:val="en-US" w:eastAsia="ko-KR"/>
              </w:rPr>
              <w:t>Over temperature</w:t>
            </w:r>
          </w:p>
        </w:tc>
        <w:tc>
          <w:tcPr>
            <w:tcW w:w="2166" w:type="dxa"/>
          </w:tcPr>
          <w:p w14:paraId="00790A09" w14:textId="77777777" w:rsidR="00FC4917" w:rsidRPr="008C761D" w:rsidRDefault="009B7F21">
            <w:pPr>
              <w:pStyle w:val="InstructiveText"/>
              <w:rPr>
                <w:b/>
                <w:i w:val="0"/>
                <w:color w:val="auto"/>
                <w:lang w:val="en-US" w:eastAsia="ko-KR"/>
              </w:rPr>
            </w:pPr>
            <w:r w:rsidRPr="008C761D">
              <w:rPr>
                <w:b/>
                <w:i w:val="0"/>
                <w:color w:val="auto"/>
                <w:lang w:val="en-US" w:eastAsia="ko-KR"/>
              </w:rPr>
              <w:t>Float</w:t>
            </w:r>
          </w:p>
        </w:tc>
        <w:tc>
          <w:tcPr>
            <w:tcW w:w="1155" w:type="dxa"/>
          </w:tcPr>
          <w:p w14:paraId="3E82AE85" w14:textId="77777777" w:rsidR="00FC4917" w:rsidRPr="008C761D" w:rsidRDefault="009B7F21">
            <w:pPr>
              <w:pStyle w:val="InstructiveText"/>
              <w:rPr>
                <w:b/>
                <w:i w:val="0"/>
                <w:color w:val="auto"/>
                <w:lang w:val="en-US" w:eastAsia="ko-KR"/>
              </w:rPr>
            </w:pPr>
            <w:r w:rsidRPr="008C761D">
              <w:rPr>
                <w:b/>
                <w:i w:val="0"/>
                <w:color w:val="auto"/>
                <w:lang w:val="en-US" w:eastAsia="ko-KR"/>
              </w:rPr>
              <w:t>-</w:t>
            </w:r>
          </w:p>
        </w:tc>
      </w:tr>
      <w:tr w:rsidR="00FC4917" w:rsidRPr="008C761D" w14:paraId="2962F8EF" w14:textId="77777777" w:rsidTr="009B7F21">
        <w:trPr>
          <w:trHeight w:val="278"/>
          <w:jc w:val="center"/>
        </w:trPr>
        <w:tc>
          <w:tcPr>
            <w:tcW w:w="1252" w:type="dxa"/>
          </w:tcPr>
          <w:p w14:paraId="362091A2" w14:textId="77777777" w:rsidR="00FC4917" w:rsidRPr="008C761D" w:rsidRDefault="009B7F21">
            <w:pPr>
              <w:pStyle w:val="InstructiveText"/>
              <w:rPr>
                <w:b/>
                <w:i w:val="0"/>
                <w:color w:val="auto"/>
                <w:lang w:val="en-US" w:eastAsia="ko-KR"/>
              </w:rPr>
            </w:pPr>
            <w:r w:rsidRPr="008C761D">
              <w:rPr>
                <w:b/>
                <w:i w:val="0"/>
                <w:color w:val="auto"/>
                <w:lang w:val="en-US" w:eastAsia="ko-KR"/>
              </w:rPr>
              <w:t>HVDC Turn off</w:t>
            </w:r>
          </w:p>
        </w:tc>
        <w:tc>
          <w:tcPr>
            <w:tcW w:w="810" w:type="dxa"/>
          </w:tcPr>
          <w:p w14:paraId="1A7FB8F0" w14:textId="77777777" w:rsidR="00FC4917" w:rsidRPr="008C761D" w:rsidRDefault="009B7F21">
            <w:pPr>
              <w:pStyle w:val="InstructiveText"/>
              <w:rPr>
                <w:b/>
                <w:i w:val="0"/>
                <w:color w:val="auto"/>
                <w:lang w:val="en-US" w:eastAsia="ko-KR"/>
              </w:rPr>
            </w:pPr>
            <w:r w:rsidRPr="008C761D">
              <w:rPr>
                <w:b/>
                <w:i w:val="0"/>
                <w:color w:val="auto"/>
                <w:lang w:val="en-US" w:eastAsia="ko-KR"/>
              </w:rPr>
              <w:t>In</w:t>
            </w:r>
          </w:p>
        </w:tc>
        <w:tc>
          <w:tcPr>
            <w:tcW w:w="1006" w:type="dxa"/>
          </w:tcPr>
          <w:p w14:paraId="30E694CC" w14:textId="77777777" w:rsidR="00FC4917" w:rsidRPr="008C761D" w:rsidRDefault="009B7F21">
            <w:pPr>
              <w:pStyle w:val="InstructiveText"/>
              <w:rPr>
                <w:b/>
                <w:i w:val="0"/>
                <w:color w:val="auto"/>
                <w:lang w:val="en-US" w:eastAsia="ko-KR"/>
              </w:rPr>
            </w:pPr>
            <w:r w:rsidRPr="008C761D">
              <w:rPr>
                <w:b/>
                <w:i w:val="0"/>
                <w:color w:val="auto"/>
                <w:lang w:val="en-US" w:eastAsia="ko-KR"/>
              </w:rPr>
              <w:t>Fiber DI</w:t>
            </w:r>
          </w:p>
        </w:tc>
        <w:tc>
          <w:tcPr>
            <w:tcW w:w="2054" w:type="dxa"/>
          </w:tcPr>
          <w:p w14:paraId="18E72623" w14:textId="77777777" w:rsidR="00FC4917" w:rsidRPr="008C761D" w:rsidRDefault="009B7F21">
            <w:pPr>
              <w:pStyle w:val="InstructiveText"/>
              <w:rPr>
                <w:b/>
                <w:i w:val="0"/>
                <w:color w:val="auto"/>
                <w:lang w:val="en-US" w:eastAsia="ko-KR"/>
              </w:rPr>
            </w:pPr>
            <w:r w:rsidRPr="008C761D">
              <w:rPr>
                <w:b/>
                <w:i w:val="0"/>
                <w:color w:val="auto"/>
                <w:lang w:val="en-US" w:eastAsia="ko-KR"/>
              </w:rPr>
              <w:t>External fast HV turn off</w:t>
            </w:r>
          </w:p>
        </w:tc>
        <w:tc>
          <w:tcPr>
            <w:tcW w:w="2166" w:type="dxa"/>
          </w:tcPr>
          <w:p w14:paraId="76AEBFE3" w14:textId="77777777" w:rsidR="00FC4917" w:rsidRPr="008C761D" w:rsidRDefault="009B7F21">
            <w:pPr>
              <w:pStyle w:val="InstructiveText"/>
              <w:rPr>
                <w:b/>
                <w:i w:val="0"/>
                <w:color w:val="auto"/>
                <w:lang w:val="en-US" w:eastAsia="ko-KR"/>
              </w:rPr>
            </w:pPr>
            <w:r w:rsidRPr="008C761D">
              <w:rPr>
                <w:b/>
                <w:i w:val="0"/>
                <w:color w:val="auto"/>
                <w:lang w:val="en-US" w:eastAsia="ko-KR"/>
              </w:rPr>
              <w:t>BM</w:t>
            </w:r>
          </w:p>
        </w:tc>
        <w:tc>
          <w:tcPr>
            <w:tcW w:w="1155" w:type="dxa"/>
          </w:tcPr>
          <w:p w14:paraId="290469FE" w14:textId="77777777" w:rsidR="00FC4917" w:rsidRPr="008C761D" w:rsidRDefault="009B7F21">
            <w:pPr>
              <w:pStyle w:val="InstructiveText"/>
              <w:rPr>
                <w:b/>
                <w:i w:val="0"/>
                <w:color w:val="auto"/>
                <w:lang w:val="en-US" w:eastAsia="ko-KR"/>
              </w:rPr>
            </w:pPr>
            <w:r w:rsidRPr="008C761D">
              <w:rPr>
                <w:b/>
                <w:i w:val="0"/>
                <w:color w:val="auto"/>
                <w:lang w:val="en-US" w:eastAsia="ko-KR"/>
              </w:rPr>
              <w:t>False</w:t>
            </w:r>
          </w:p>
        </w:tc>
      </w:tr>
      <w:tr w:rsidR="00FC4917" w:rsidRPr="008C761D" w14:paraId="3A1A6C8C" w14:textId="77777777" w:rsidTr="009B7F21">
        <w:trPr>
          <w:trHeight w:val="360"/>
          <w:jc w:val="center"/>
        </w:trPr>
        <w:tc>
          <w:tcPr>
            <w:tcW w:w="1252" w:type="dxa"/>
          </w:tcPr>
          <w:p w14:paraId="54F4C37D" w14:textId="77777777" w:rsidR="00FC4917" w:rsidRPr="008C761D" w:rsidRDefault="009B7F21">
            <w:pPr>
              <w:pStyle w:val="InstructiveText"/>
              <w:rPr>
                <w:b/>
                <w:i w:val="0"/>
                <w:color w:val="auto"/>
                <w:lang w:val="en-US" w:eastAsia="ko-KR"/>
              </w:rPr>
            </w:pPr>
            <w:r w:rsidRPr="008C761D">
              <w:rPr>
                <w:b/>
                <w:i w:val="0"/>
                <w:color w:val="auto"/>
                <w:lang w:val="en-US" w:eastAsia="ko-KR"/>
              </w:rPr>
              <w:t>Fast fault</w:t>
            </w:r>
          </w:p>
        </w:tc>
        <w:tc>
          <w:tcPr>
            <w:tcW w:w="810" w:type="dxa"/>
          </w:tcPr>
          <w:p w14:paraId="4CFC6402" w14:textId="77777777" w:rsidR="00FC4917" w:rsidRPr="008C761D" w:rsidRDefault="009B7F21">
            <w:pPr>
              <w:pStyle w:val="InstructiveText"/>
              <w:rPr>
                <w:b/>
                <w:i w:val="0"/>
                <w:color w:val="auto"/>
                <w:lang w:val="en-US" w:eastAsia="ko-KR"/>
              </w:rPr>
            </w:pPr>
            <w:r w:rsidRPr="008C761D">
              <w:rPr>
                <w:b/>
                <w:i w:val="0"/>
                <w:color w:val="auto"/>
                <w:lang w:val="en-US" w:eastAsia="ko-KR"/>
              </w:rPr>
              <w:t>Out</w:t>
            </w:r>
          </w:p>
        </w:tc>
        <w:tc>
          <w:tcPr>
            <w:tcW w:w="1006" w:type="dxa"/>
          </w:tcPr>
          <w:p w14:paraId="09957327" w14:textId="77777777" w:rsidR="00FC4917" w:rsidRPr="008C761D" w:rsidRDefault="009B7F21">
            <w:pPr>
              <w:pStyle w:val="InstructiveText"/>
              <w:rPr>
                <w:b/>
                <w:i w:val="0"/>
                <w:color w:val="auto"/>
                <w:lang w:val="en-US" w:eastAsia="ko-KR"/>
              </w:rPr>
            </w:pPr>
            <w:r w:rsidRPr="008C761D">
              <w:rPr>
                <w:b/>
                <w:i w:val="0"/>
                <w:color w:val="auto"/>
                <w:lang w:val="en-US" w:eastAsia="ko-KR"/>
              </w:rPr>
              <w:t>Fiber DO</w:t>
            </w:r>
          </w:p>
        </w:tc>
        <w:tc>
          <w:tcPr>
            <w:tcW w:w="2054" w:type="dxa"/>
          </w:tcPr>
          <w:p w14:paraId="456F4B27" w14:textId="77777777" w:rsidR="00FC4917" w:rsidRPr="008C761D" w:rsidRDefault="009B7F21">
            <w:pPr>
              <w:pStyle w:val="InstructiveText"/>
              <w:rPr>
                <w:b/>
                <w:i w:val="0"/>
                <w:color w:val="auto"/>
                <w:lang w:val="en-US" w:eastAsia="ko-KR"/>
              </w:rPr>
            </w:pPr>
            <w:r w:rsidRPr="008C761D">
              <w:rPr>
                <w:b/>
                <w:i w:val="0"/>
                <w:color w:val="auto"/>
                <w:lang w:val="en-US" w:eastAsia="ko-KR"/>
              </w:rPr>
              <w:t>Fast fault</w:t>
            </w:r>
          </w:p>
        </w:tc>
        <w:tc>
          <w:tcPr>
            <w:tcW w:w="2166" w:type="dxa"/>
          </w:tcPr>
          <w:p w14:paraId="59A2E28B" w14:textId="77777777" w:rsidR="00FC4917" w:rsidRPr="008C761D" w:rsidRDefault="009B7F21">
            <w:pPr>
              <w:pStyle w:val="InstructiveText"/>
              <w:rPr>
                <w:b/>
                <w:i w:val="0"/>
                <w:color w:val="auto"/>
                <w:lang w:val="en-US" w:eastAsia="ko-KR"/>
              </w:rPr>
            </w:pPr>
            <w:r w:rsidRPr="008C761D">
              <w:rPr>
                <w:b/>
                <w:i w:val="0"/>
                <w:color w:val="auto"/>
                <w:lang w:val="en-US" w:eastAsia="ko-KR"/>
              </w:rPr>
              <w:t>Binary</w:t>
            </w:r>
          </w:p>
        </w:tc>
        <w:tc>
          <w:tcPr>
            <w:tcW w:w="1155" w:type="dxa"/>
          </w:tcPr>
          <w:p w14:paraId="58D9E45B" w14:textId="77777777" w:rsidR="00FC4917" w:rsidRPr="008C761D" w:rsidRDefault="009B7F21">
            <w:pPr>
              <w:pStyle w:val="InstructiveText"/>
              <w:rPr>
                <w:b/>
                <w:i w:val="0"/>
                <w:color w:val="auto"/>
                <w:lang w:val="en-US" w:eastAsia="ko-KR"/>
              </w:rPr>
            </w:pPr>
            <w:r w:rsidRPr="008C761D">
              <w:rPr>
                <w:b/>
                <w:i w:val="0"/>
                <w:color w:val="auto"/>
                <w:lang w:val="en-US" w:eastAsia="ko-KR"/>
              </w:rPr>
              <w:t>False</w:t>
            </w:r>
          </w:p>
        </w:tc>
      </w:tr>
      <w:tr w:rsidR="00FC4917" w:rsidRPr="008C761D" w14:paraId="37A80AE6" w14:textId="77777777" w:rsidTr="009B7F21">
        <w:trPr>
          <w:trHeight w:val="360"/>
          <w:jc w:val="center"/>
        </w:trPr>
        <w:tc>
          <w:tcPr>
            <w:tcW w:w="1252" w:type="dxa"/>
          </w:tcPr>
          <w:p w14:paraId="22C30982" w14:textId="77777777" w:rsidR="00FC4917" w:rsidRPr="008C761D" w:rsidRDefault="009B7F21">
            <w:pPr>
              <w:pStyle w:val="InstructiveText"/>
              <w:rPr>
                <w:b/>
                <w:i w:val="0"/>
                <w:color w:val="auto"/>
                <w:lang w:val="en-US" w:eastAsia="ko-KR"/>
              </w:rPr>
            </w:pPr>
            <w:r w:rsidRPr="008C761D">
              <w:rPr>
                <w:b/>
                <w:i w:val="0"/>
                <w:color w:val="auto"/>
                <w:lang w:val="en-US" w:eastAsia="ko-KR"/>
              </w:rPr>
              <w:t>First event</w:t>
            </w:r>
          </w:p>
        </w:tc>
        <w:tc>
          <w:tcPr>
            <w:tcW w:w="810" w:type="dxa"/>
          </w:tcPr>
          <w:p w14:paraId="2F50811E" w14:textId="77777777" w:rsidR="00FC4917" w:rsidRPr="008C761D" w:rsidRDefault="009B7F21">
            <w:pPr>
              <w:pStyle w:val="InstructiveText"/>
              <w:rPr>
                <w:b/>
                <w:i w:val="0"/>
                <w:color w:val="auto"/>
                <w:lang w:val="en-US" w:eastAsia="ko-KR"/>
              </w:rPr>
            </w:pPr>
            <w:r w:rsidRPr="008C761D">
              <w:rPr>
                <w:b/>
                <w:i w:val="0"/>
                <w:color w:val="auto"/>
                <w:lang w:val="en-US" w:eastAsia="ko-KR"/>
              </w:rPr>
              <w:t>Out</w:t>
            </w:r>
          </w:p>
        </w:tc>
        <w:tc>
          <w:tcPr>
            <w:tcW w:w="1006" w:type="dxa"/>
          </w:tcPr>
          <w:p w14:paraId="3E761AEA"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53F353A1" w14:textId="77777777" w:rsidR="00FC4917" w:rsidRPr="008C761D" w:rsidRDefault="009B7F21">
            <w:pPr>
              <w:pStyle w:val="InstructiveText"/>
              <w:rPr>
                <w:b/>
                <w:i w:val="0"/>
                <w:color w:val="auto"/>
                <w:lang w:val="en-US" w:eastAsia="ko-KR"/>
              </w:rPr>
            </w:pPr>
            <w:r w:rsidRPr="008C761D">
              <w:rPr>
                <w:b/>
                <w:i w:val="0"/>
                <w:color w:val="auto"/>
                <w:lang w:val="en-US" w:eastAsia="ko-KR"/>
              </w:rPr>
              <w:t>First fault event</w:t>
            </w:r>
          </w:p>
        </w:tc>
        <w:tc>
          <w:tcPr>
            <w:tcW w:w="2166" w:type="dxa"/>
          </w:tcPr>
          <w:p w14:paraId="38DC3269" w14:textId="77777777" w:rsidR="00FC4917" w:rsidRPr="008C761D" w:rsidRDefault="009B7F21">
            <w:pPr>
              <w:pStyle w:val="InstructiveText"/>
              <w:rPr>
                <w:b/>
                <w:i w:val="0"/>
                <w:color w:val="auto"/>
                <w:lang w:val="en-US" w:eastAsia="ko-KR"/>
              </w:rPr>
            </w:pPr>
            <w:r w:rsidRPr="008C761D">
              <w:rPr>
                <w:b/>
                <w:i w:val="0"/>
                <w:color w:val="auto"/>
                <w:lang w:val="en-US" w:eastAsia="ko-KR"/>
              </w:rPr>
              <w:t>MB</w:t>
            </w:r>
          </w:p>
        </w:tc>
        <w:tc>
          <w:tcPr>
            <w:tcW w:w="1155" w:type="dxa"/>
          </w:tcPr>
          <w:p w14:paraId="7286C7B3" w14:textId="77777777" w:rsidR="00FC4917" w:rsidRPr="008C761D" w:rsidRDefault="009B7F21">
            <w:pPr>
              <w:pStyle w:val="InstructiveText"/>
              <w:rPr>
                <w:b/>
                <w:i w:val="0"/>
                <w:color w:val="auto"/>
                <w:lang w:val="en-US" w:eastAsia="ko-KR"/>
              </w:rPr>
            </w:pPr>
            <w:r w:rsidRPr="008C761D">
              <w:rPr>
                <w:b/>
                <w:i w:val="0"/>
                <w:color w:val="auto"/>
                <w:lang w:val="en-US" w:eastAsia="ko-KR"/>
              </w:rPr>
              <w:t>0x0</w:t>
            </w:r>
          </w:p>
        </w:tc>
      </w:tr>
      <w:tr w:rsidR="00FC4917" w:rsidRPr="008C761D" w14:paraId="31DA3730" w14:textId="77777777" w:rsidTr="009B7F21">
        <w:trPr>
          <w:trHeight w:val="360"/>
          <w:jc w:val="center"/>
        </w:trPr>
        <w:tc>
          <w:tcPr>
            <w:tcW w:w="1252" w:type="dxa"/>
          </w:tcPr>
          <w:p w14:paraId="44B6F08C" w14:textId="77777777" w:rsidR="00FC4917" w:rsidRPr="008C761D" w:rsidRDefault="009B7F21" w:rsidP="009B7F21">
            <w:pPr>
              <w:pStyle w:val="InstructiveText"/>
              <w:rPr>
                <w:b/>
                <w:i w:val="0"/>
                <w:color w:val="auto"/>
                <w:lang w:val="en-US" w:eastAsia="ko-KR"/>
              </w:rPr>
            </w:pPr>
            <w:r w:rsidRPr="008C761D">
              <w:rPr>
                <w:b/>
                <w:i w:val="0"/>
                <w:color w:val="auto"/>
                <w:lang w:val="en-US" w:eastAsia="ko-KR"/>
              </w:rPr>
              <w:t>Event list</w:t>
            </w:r>
          </w:p>
        </w:tc>
        <w:tc>
          <w:tcPr>
            <w:tcW w:w="810" w:type="dxa"/>
          </w:tcPr>
          <w:p w14:paraId="39370047" w14:textId="77777777" w:rsidR="00FC4917" w:rsidRPr="008C761D" w:rsidRDefault="009B7F21">
            <w:pPr>
              <w:pStyle w:val="InstructiveText"/>
              <w:rPr>
                <w:b/>
                <w:i w:val="0"/>
                <w:color w:val="auto"/>
                <w:lang w:val="en-US" w:eastAsia="ko-KR"/>
              </w:rPr>
            </w:pPr>
            <w:r w:rsidRPr="008C761D">
              <w:rPr>
                <w:b/>
                <w:i w:val="0"/>
                <w:color w:val="auto"/>
                <w:lang w:val="en-US" w:eastAsia="ko-KR"/>
              </w:rPr>
              <w:t>Out</w:t>
            </w:r>
          </w:p>
        </w:tc>
        <w:tc>
          <w:tcPr>
            <w:tcW w:w="1006" w:type="dxa"/>
          </w:tcPr>
          <w:p w14:paraId="0E128055" w14:textId="77777777" w:rsidR="00FC4917" w:rsidRPr="008C761D" w:rsidRDefault="009B7F21">
            <w:pPr>
              <w:pStyle w:val="InstructiveText"/>
              <w:rPr>
                <w:b/>
                <w:i w:val="0"/>
                <w:color w:val="auto"/>
                <w:lang w:val="en-US" w:eastAsia="ko-KR"/>
              </w:rPr>
            </w:pPr>
            <w:r w:rsidRPr="008C761D">
              <w:rPr>
                <w:b/>
                <w:i w:val="0"/>
                <w:color w:val="auto"/>
                <w:lang w:val="en-US" w:eastAsia="ko-KR"/>
              </w:rPr>
              <w:t>EPICS</w:t>
            </w:r>
          </w:p>
        </w:tc>
        <w:tc>
          <w:tcPr>
            <w:tcW w:w="2054" w:type="dxa"/>
          </w:tcPr>
          <w:p w14:paraId="76D1FCDD" w14:textId="77777777" w:rsidR="00FC4917" w:rsidRPr="008C761D" w:rsidRDefault="009B7F21">
            <w:pPr>
              <w:pStyle w:val="InstructiveText"/>
              <w:rPr>
                <w:b/>
                <w:i w:val="0"/>
                <w:color w:val="auto"/>
                <w:lang w:val="en-US" w:eastAsia="ko-KR"/>
              </w:rPr>
            </w:pPr>
            <w:r w:rsidRPr="008C761D">
              <w:rPr>
                <w:b/>
                <w:i w:val="0"/>
                <w:color w:val="auto"/>
                <w:lang w:val="en-US" w:eastAsia="ko-KR"/>
              </w:rPr>
              <w:t>Event List</w:t>
            </w:r>
          </w:p>
        </w:tc>
        <w:tc>
          <w:tcPr>
            <w:tcW w:w="2166" w:type="dxa"/>
          </w:tcPr>
          <w:p w14:paraId="70DEAF21" w14:textId="77777777" w:rsidR="00FC4917" w:rsidRPr="008C761D" w:rsidRDefault="009B7F21">
            <w:pPr>
              <w:pStyle w:val="InstructiveText"/>
              <w:rPr>
                <w:b/>
                <w:i w:val="0"/>
                <w:color w:val="auto"/>
                <w:lang w:val="en-US" w:eastAsia="ko-KR"/>
              </w:rPr>
            </w:pPr>
            <w:r w:rsidRPr="008C761D">
              <w:rPr>
                <w:b/>
                <w:i w:val="0"/>
                <w:color w:val="auto"/>
                <w:lang w:val="en-US" w:eastAsia="ko-KR"/>
              </w:rPr>
              <w:t>MB</w:t>
            </w:r>
          </w:p>
        </w:tc>
        <w:tc>
          <w:tcPr>
            <w:tcW w:w="1155" w:type="dxa"/>
          </w:tcPr>
          <w:p w14:paraId="29F18724" w14:textId="77777777" w:rsidR="00FC4917" w:rsidRPr="008C761D" w:rsidRDefault="009B7F21">
            <w:pPr>
              <w:pStyle w:val="InstructiveText"/>
              <w:rPr>
                <w:b/>
                <w:i w:val="0"/>
                <w:color w:val="auto"/>
                <w:lang w:val="en-US" w:eastAsia="ko-KR"/>
              </w:rPr>
            </w:pPr>
            <w:r w:rsidRPr="008C761D">
              <w:rPr>
                <w:b/>
                <w:i w:val="0"/>
                <w:color w:val="auto"/>
                <w:lang w:val="en-US" w:eastAsia="ko-KR"/>
              </w:rPr>
              <w:t>0x0</w:t>
            </w:r>
          </w:p>
        </w:tc>
      </w:tr>
      <w:tr w:rsidR="009B7F21" w:rsidRPr="008C761D" w14:paraId="18D8E3E9" w14:textId="77777777" w:rsidTr="009B7F21">
        <w:trPr>
          <w:trHeight w:val="360"/>
          <w:jc w:val="center"/>
        </w:trPr>
        <w:tc>
          <w:tcPr>
            <w:tcW w:w="1252" w:type="dxa"/>
          </w:tcPr>
          <w:p w14:paraId="1B83EE60" w14:textId="77777777" w:rsidR="009B7F21" w:rsidRPr="008C761D" w:rsidRDefault="009B7F21">
            <w:pPr>
              <w:pStyle w:val="InstructiveText"/>
              <w:rPr>
                <w:b/>
                <w:i w:val="0"/>
                <w:color w:val="auto"/>
                <w:lang w:val="en-US" w:eastAsia="ko-KR"/>
              </w:rPr>
            </w:pPr>
            <w:r w:rsidRPr="008C761D">
              <w:rPr>
                <w:rFonts w:hint="eastAsia"/>
                <w:b/>
                <w:i w:val="0"/>
                <w:color w:val="auto"/>
                <w:lang w:val="en-US" w:eastAsia="ko-KR"/>
              </w:rPr>
              <w:t>Reset</w:t>
            </w:r>
          </w:p>
        </w:tc>
        <w:tc>
          <w:tcPr>
            <w:tcW w:w="810" w:type="dxa"/>
          </w:tcPr>
          <w:p w14:paraId="2F5CACB9" w14:textId="77777777" w:rsidR="009B7F21" w:rsidRPr="008C761D" w:rsidRDefault="009B7F21">
            <w:pPr>
              <w:pStyle w:val="InstructiveText"/>
              <w:rPr>
                <w:b/>
                <w:i w:val="0"/>
                <w:color w:val="auto"/>
                <w:lang w:val="en-US" w:eastAsia="ko-KR"/>
              </w:rPr>
            </w:pPr>
            <w:r w:rsidRPr="008C761D">
              <w:rPr>
                <w:rFonts w:hint="eastAsia"/>
                <w:b/>
                <w:i w:val="0"/>
                <w:color w:val="auto"/>
                <w:lang w:val="en-US" w:eastAsia="ko-KR"/>
              </w:rPr>
              <w:t>In</w:t>
            </w:r>
          </w:p>
        </w:tc>
        <w:tc>
          <w:tcPr>
            <w:tcW w:w="1006" w:type="dxa"/>
          </w:tcPr>
          <w:p w14:paraId="115AF280" w14:textId="77777777" w:rsidR="009B7F21" w:rsidRPr="008C761D" w:rsidRDefault="009B7F21">
            <w:pPr>
              <w:pStyle w:val="InstructiveText"/>
              <w:rPr>
                <w:b/>
                <w:i w:val="0"/>
                <w:color w:val="auto"/>
                <w:lang w:val="en-US" w:eastAsia="ko-KR"/>
              </w:rPr>
            </w:pPr>
            <w:r w:rsidRPr="008C761D">
              <w:rPr>
                <w:rFonts w:hint="eastAsia"/>
                <w:b/>
                <w:i w:val="0"/>
                <w:color w:val="auto"/>
                <w:lang w:val="en-US" w:eastAsia="ko-KR"/>
              </w:rPr>
              <w:t>EPICS</w:t>
            </w:r>
          </w:p>
        </w:tc>
        <w:tc>
          <w:tcPr>
            <w:tcW w:w="2054" w:type="dxa"/>
          </w:tcPr>
          <w:p w14:paraId="6915E24D" w14:textId="77777777" w:rsidR="009B7F21" w:rsidRPr="008C761D" w:rsidRDefault="009B7F21">
            <w:pPr>
              <w:pStyle w:val="InstructiveText"/>
              <w:rPr>
                <w:b/>
                <w:i w:val="0"/>
                <w:color w:val="auto"/>
                <w:lang w:val="en-US" w:eastAsia="ko-KR"/>
              </w:rPr>
            </w:pPr>
            <w:r w:rsidRPr="008C761D">
              <w:rPr>
                <w:rFonts w:hint="eastAsia"/>
                <w:b/>
                <w:i w:val="0"/>
                <w:color w:val="auto"/>
                <w:lang w:val="en-US" w:eastAsia="ko-KR"/>
              </w:rPr>
              <w:t>Fault reset</w:t>
            </w:r>
          </w:p>
        </w:tc>
        <w:tc>
          <w:tcPr>
            <w:tcW w:w="2166" w:type="dxa"/>
          </w:tcPr>
          <w:p w14:paraId="0797A0F5" w14:textId="77777777" w:rsidR="009B7F21" w:rsidRPr="008C761D" w:rsidRDefault="009B7F21">
            <w:pPr>
              <w:pStyle w:val="InstructiveText"/>
              <w:rPr>
                <w:b/>
                <w:i w:val="0"/>
                <w:color w:val="auto"/>
                <w:lang w:val="en-US" w:eastAsia="ko-KR"/>
              </w:rPr>
            </w:pPr>
            <w:r w:rsidRPr="008C761D">
              <w:rPr>
                <w:rFonts w:hint="eastAsia"/>
                <w:b/>
                <w:i w:val="0"/>
                <w:color w:val="auto"/>
                <w:lang w:val="en-US" w:eastAsia="ko-KR"/>
              </w:rPr>
              <w:t>BM</w:t>
            </w:r>
          </w:p>
        </w:tc>
        <w:tc>
          <w:tcPr>
            <w:tcW w:w="1155" w:type="dxa"/>
          </w:tcPr>
          <w:p w14:paraId="5F068994" w14:textId="77777777" w:rsidR="009B7F21" w:rsidRPr="008C761D" w:rsidRDefault="009B7F21">
            <w:pPr>
              <w:pStyle w:val="InstructiveText"/>
              <w:rPr>
                <w:b/>
                <w:i w:val="0"/>
                <w:color w:val="auto"/>
                <w:lang w:val="en-US" w:eastAsia="ko-KR"/>
              </w:rPr>
            </w:pPr>
            <w:r w:rsidRPr="008C761D">
              <w:rPr>
                <w:rFonts w:hint="eastAsia"/>
                <w:b/>
                <w:i w:val="0"/>
                <w:color w:val="auto"/>
                <w:lang w:val="en-US" w:eastAsia="ko-KR"/>
              </w:rPr>
              <w:t>0</w:t>
            </w:r>
          </w:p>
        </w:tc>
      </w:tr>
    </w:tbl>
    <w:p w14:paraId="1337D50E" w14:textId="6E97C9DB" w:rsidR="003E4FEB" w:rsidRDefault="003E4FEB" w:rsidP="003E4FEB">
      <w:pPr>
        <w:pStyle w:val="af6"/>
        <w:jc w:val="center"/>
      </w:pPr>
      <w:bookmarkStart w:id="52" w:name="_Ref475000271"/>
      <w:bookmarkStart w:id="53" w:name="_Toc474935577"/>
      <w:bookmarkStart w:id="54" w:name="_Toc475000674"/>
      <w:bookmarkStart w:id="55" w:name="_Ref482864428"/>
      <w:bookmarkStart w:id="56" w:name="_Toc474221604"/>
      <w:bookmarkStart w:id="57" w:name="_Toc474415489"/>
      <w:bookmarkStart w:id="58" w:name="_Toc474483204"/>
      <w:proofErr w:type="gramStart"/>
      <w:r>
        <w:t xml:space="preserve">Table </w:t>
      </w:r>
      <w:r w:rsidR="008D5088">
        <w:fldChar w:fldCharType="begin"/>
      </w:r>
      <w:r w:rsidR="008D5088">
        <w:instrText xml:space="preserve"> SEQ Table \* ARABIC </w:instrText>
      </w:r>
      <w:r w:rsidR="008D5088">
        <w:fldChar w:fldCharType="separate"/>
      </w:r>
      <w:r w:rsidR="0024486F">
        <w:rPr>
          <w:noProof/>
        </w:rPr>
        <w:t>1</w:t>
      </w:r>
      <w:r w:rsidR="008D5088">
        <w:rPr>
          <w:noProof/>
        </w:rPr>
        <w:fldChar w:fldCharType="end"/>
      </w:r>
      <w:bookmarkEnd w:id="52"/>
      <w:r>
        <w:rPr>
          <w:rFonts w:hint="eastAsia"/>
          <w:lang w:eastAsia="ko-KR"/>
        </w:rPr>
        <w:t>.</w:t>
      </w:r>
      <w:proofErr w:type="gramEnd"/>
      <w:r>
        <w:rPr>
          <w:rFonts w:hint="eastAsia"/>
          <w:lang w:eastAsia="ko-KR"/>
        </w:rPr>
        <w:t xml:space="preserve"> </w:t>
      </w:r>
      <w:r w:rsidRPr="00784C39">
        <w:rPr>
          <w:lang w:eastAsia="ko-KR"/>
        </w:rPr>
        <w:t>Example of controller signals</w:t>
      </w:r>
      <w:bookmarkEnd w:id="53"/>
      <w:r w:rsidR="00714A1E">
        <w:rPr>
          <w:rFonts w:hint="eastAsia"/>
          <w:lang w:eastAsia="ko-KR"/>
        </w:rPr>
        <w:t xml:space="preserve"> between CPS controller and </w:t>
      </w:r>
      <w:r w:rsidR="00DB58D3">
        <w:rPr>
          <w:rFonts w:hint="eastAsia"/>
          <w:lang w:eastAsia="ko-KR"/>
        </w:rPr>
        <w:t>EC-ICS</w:t>
      </w:r>
      <w:bookmarkEnd w:id="54"/>
      <w:bookmarkEnd w:id="55"/>
    </w:p>
    <w:bookmarkEnd w:id="56"/>
    <w:bookmarkEnd w:id="57"/>
    <w:bookmarkEnd w:id="58"/>
    <w:p w14:paraId="0D4B4593" w14:textId="77777777" w:rsidR="00FC4917" w:rsidRDefault="00FC4917">
      <w:pPr>
        <w:pStyle w:val="InstructiveText"/>
        <w:ind w:left="1200"/>
        <w:rPr>
          <w:b/>
          <w:i w:val="0"/>
          <w:color w:val="auto"/>
          <w:lang w:val="en-US" w:eastAsia="ko-KR"/>
        </w:rPr>
      </w:pPr>
    </w:p>
    <w:p w14:paraId="30B870C0" w14:textId="77777777" w:rsidR="00714A1E" w:rsidRDefault="00714A1E">
      <w:pPr>
        <w:pStyle w:val="InstructiveText"/>
        <w:ind w:left="1200"/>
        <w:rPr>
          <w:b/>
          <w:i w:val="0"/>
          <w:color w:val="auto"/>
          <w:lang w:val="en-US" w:eastAsia="ko-KR"/>
        </w:rPr>
      </w:pPr>
    </w:p>
    <w:p w14:paraId="1DBBDAD0" w14:textId="77777777" w:rsidR="00714A1E" w:rsidRPr="008C761D" w:rsidRDefault="00714A1E" w:rsidP="00714A1E">
      <w:pPr>
        <w:pStyle w:val="InstructiveText"/>
        <w:ind w:left="7290"/>
        <w:rPr>
          <w:i w:val="0"/>
          <w:color w:val="auto"/>
          <w:lang w:val="en-US" w:eastAsia="ko-KR"/>
        </w:rPr>
      </w:pPr>
      <w:r w:rsidRPr="008C761D">
        <w:rPr>
          <w:i w:val="0"/>
          <w:color w:val="auto"/>
          <w:lang w:val="en-US" w:eastAsia="ko-KR"/>
        </w:rPr>
        <w:t>BM: Momentary binary</w:t>
      </w:r>
    </w:p>
    <w:p w14:paraId="2ECA30B8" w14:textId="2CF2AE03" w:rsidR="00714A1E" w:rsidRPr="00714A1E" w:rsidRDefault="00714A1E" w:rsidP="00714A1E">
      <w:pPr>
        <w:pStyle w:val="InstructiveText"/>
        <w:ind w:left="7290"/>
        <w:rPr>
          <w:i w:val="0"/>
          <w:color w:val="auto"/>
          <w:lang w:val="en-US" w:eastAsia="ko-KR"/>
        </w:rPr>
      </w:pPr>
      <w:r w:rsidRPr="008C761D">
        <w:rPr>
          <w:i w:val="0"/>
          <w:color w:val="auto"/>
          <w:lang w:val="en-US" w:eastAsia="ko-KR"/>
        </w:rPr>
        <w:t>MB: Multi-bit</w:t>
      </w:r>
    </w:p>
    <w:tbl>
      <w:tblPr>
        <w:tblStyle w:val="ad"/>
        <w:tblW w:w="0" w:type="auto"/>
        <w:jc w:val="center"/>
        <w:tblLook w:val="04A0" w:firstRow="1" w:lastRow="0" w:firstColumn="1" w:lastColumn="0" w:noHBand="0" w:noVBand="1"/>
      </w:tblPr>
      <w:tblGrid>
        <w:gridCol w:w="1242"/>
        <w:gridCol w:w="803"/>
        <w:gridCol w:w="1072"/>
        <w:gridCol w:w="2038"/>
        <w:gridCol w:w="2150"/>
        <w:gridCol w:w="1148"/>
      </w:tblGrid>
      <w:tr w:rsidR="00714A1E" w:rsidRPr="008C761D" w14:paraId="500F0825" w14:textId="77777777" w:rsidTr="00714A1E">
        <w:trPr>
          <w:trHeight w:val="28"/>
          <w:jc w:val="center"/>
        </w:trPr>
        <w:tc>
          <w:tcPr>
            <w:tcW w:w="1242" w:type="dxa"/>
            <w:tcBorders>
              <w:bottom w:val="double" w:sz="4" w:space="0" w:color="auto"/>
            </w:tcBorders>
          </w:tcPr>
          <w:p w14:paraId="413C28B1" w14:textId="77777777" w:rsidR="00714A1E" w:rsidRPr="008C761D" w:rsidRDefault="00714A1E" w:rsidP="007A7BFF">
            <w:pPr>
              <w:pStyle w:val="InstructiveText"/>
              <w:rPr>
                <w:b/>
                <w:i w:val="0"/>
                <w:color w:val="auto"/>
                <w:lang w:val="en-US" w:eastAsia="ko-KR"/>
              </w:rPr>
            </w:pPr>
            <w:r w:rsidRPr="008C761D">
              <w:rPr>
                <w:b/>
                <w:i w:val="0"/>
                <w:color w:val="auto"/>
                <w:lang w:val="en-US" w:eastAsia="ko-KR"/>
              </w:rPr>
              <w:t>Name</w:t>
            </w:r>
          </w:p>
        </w:tc>
        <w:tc>
          <w:tcPr>
            <w:tcW w:w="803" w:type="dxa"/>
            <w:tcBorders>
              <w:bottom w:val="double" w:sz="4" w:space="0" w:color="auto"/>
            </w:tcBorders>
          </w:tcPr>
          <w:p w14:paraId="3BF1EB4A" w14:textId="77777777" w:rsidR="00714A1E" w:rsidRPr="008C761D" w:rsidRDefault="00714A1E" w:rsidP="007A7BFF">
            <w:pPr>
              <w:pStyle w:val="InstructiveText"/>
              <w:rPr>
                <w:b/>
                <w:i w:val="0"/>
                <w:color w:val="auto"/>
                <w:lang w:val="en-US" w:eastAsia="ko-KR"/>
              </w:rPr>
            </w:pPr>
            <w:r w:rsidRPr="008C761D">
              <w:rPr>
                <w:b/>
                <w:i w:val="0"/>
                <w:color w:val="auto"/>
                <w:lang w:val="en-US" w:eastAsia="ko-KR"/>
              </w:rPr>
              <w:t>Dir.</w:t>
            </w:r>
          </w:p>
        </w:tc>
        <w:tc>
          <w:tcPr>
            <w:tcW w:w="1072" w:type="dxa"/>
            <w:tcBorders>
              <w:bottom w:val="double" w:sz="4" w:space="0" w:color="auto"/>
            </w:tcBorders>
          </w:tcPr>
          <w:p w14:paraId="4ADC3951" w14:textId="77777777" w:rsidR="00714A1E" w:rsidRPr="008C761D" w:rsidRDefault="00714A1E" w:rsidP="007A7BFF">
            <w:pPr>
              <w:pStyle w:val="InstructiveText"/>
              <w:rPr>
                <w:b/>
                <w:i w:val="0"/>
                <w:color w:val="auto"/>
                <w:lang w:val="en-US" w:eastAsia="ko-KR"/>
              </w:rPr>
            </w:pPr>
            <w:r w:rsidRPr="008C761D">
              <w:rPr>
                <w:b/>
                <w:i w:val="0"/>
                <w:color w:val="auto"/>
                <w:lang w:val="en-US" w:eastAsia="ko-KR"/>
              </w:rPr>
              <w:t>Network</w:t>
            </w:r>
          </w:p>
        </w:tc>
        <w:tc>
          <w:tcPr>
            <w:tcW w:w="2038" w:type="dxa"/>
            <w:tcBorders>
              <w:bottom w:val="double" w:sz="4" w:space="0" w:color="auto"/>
            </w:tcBorders>
          </w:tcPr>
          <w:p w14:paraId="7D8FC48B" w14:textId="77777777" w:rsidR="00714A1E" w:rsidRPr="008C761D" w:rsidRDefault="00714A1E" w:rsidP="007A7BFF">
            <w:pPr>
              <w:pStyle w:val="InstructiveText"/>
              <w:rPr>
                <w:b/>
                <w:i w:val="0"/>
                <w:color w:val="auto"/>
                <w:lang w:val="en-US" w:eastAsia="ko-KR"/>
              </w:rPr>
            </w:pPr>
            <w:r w:rsidRPr="008C761D">
              <w:rPr>
                <w:b/>
                <w:i w:val="0"/>
                <w:color w:val="auto"/>
                <w:lang w:val="en-US" w:eastAsia="ko-KR"/>
              </w:rPr>
              <w:t>Description</w:t>
            </w:r>
          </w:p>
        </w:tc>
        <w:tc>
          <w:tcPr>
            <w:tcW w:w="2150" w:type="dxa"/>
            <w:tcBorders>
              <w:bottom w:val="double" w:sz="4" w:space="0" w:color="auto"/>
            </w:tcBorders>
          </w:tcPr>
          <w:p w14:paraId="0F740CD3" w14:textId="77777777" w:rsidR="00714A1E" w:rsidRPr="008C761D" w:rsidRDefault="00714A1E" w:rsidP="007A7BFF">
            <w:pPr>
              <w:pStyle w:val="InstructiveText"/>
              <w:rPr>
                <w:b/>
                <w:i w:val="0"/>
                <w:color w:val="auto"/>
                <w:lang w:val="en-US" w:eastAsia="ko-KR"/>
              </w:rPr>
            </w:pPr>
            <w:r w:rsidRPr="008C761D">
              <w:rPr>
                <w:b/>
                <w:i w:val="0"/>
                <w:color w:val="auto"/>
                <w:lang w:val="en-US" w:eastAsia="ko-KR"/>
              </w:rPr>
              <w:t>Type</w:t>
            </w:r>
          </w:p>
        </w:tc>
        <w:tc>
          <w:tcPr>
            <w:tcW w:w="1148" w:type="dxa"/>
            <w:tcBorders>
              <w:bottom w:val="double" w:sz="4" w:space="0" w:color="auto"/>
            </w:tcBorders>
          </w:tcPr>
          <w:p w14:paraId="721CA5BC" w14:textId="77777777" w:rsidR="00714A1E" w:rsidRPr="008C761D" w:rsidRDefault="00714A1E" w:rsidP="007A7BFF">
            <w:pPr>
              <w:pStyle w:val="InstructiveText"/>
              <w:rPr>
                <w:b/>
                <w:i w:val="0"/>
                <w:color w:val="auto"/>
                <w:lang w:val="en-US" w:eastAsia="ko-KR"/>
              </w:rPr>
            </w:pPr>
            <w:r w:rsidRPr="008C761D">
              <w:rPr>
                <w:b/>
                <w:i w:val="0"/>
                <w:color w:val="auto"/>
                <w:lang w:val="en-US" w:eastAsia="ko-KR"/>
              </w:rPr>
              <w:t>Default</w:t>
            </w:r>
          </w:p>
        </w:tc>
      </w:tr>
      <w:tr w:rsidR="00714A1E" w:rsidRPr="008C761D" w14:paraId="483FC4DE" w14:textId="77777777" w:rsidTr="00714A1E">
        <w:trPr>
          <w:trHeight w:val="20"/>
          <w:jc w:val="center"/>
        </w:trPr>
        <w:tc>
          <w:tcPr>
            <w:tcW w:w="1242" w:type="dxa"/>
          </w:tcPr>
          <w:p w14:paraId="6BB84E2D" w14:textId="08DB81F9"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Crowbar</w:t>
            </w:r>
          </w:p>
        </w:tc>
        <w:tc>
          <w:tcPr>
            <w:tcW w:w="803" w:type="dxa"/>
          </w:tcPr>
          <w:p w14:paraId="189C1347" w14:textId="2A3DA42E"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Out</w:t>
            </w:r>
          </w:p>
        </w:tc>
        <w:tc>
          <w:tcPr>
            <w:tcW w:w="1072" w:type="dxa"/>
          </w:tcPr>
          <w:p w14:paraId="369C593E" w14:textId="647245A1"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Fiber DO</w:t>
            </w:r>
          </w:p>
        </w:tc>
        <w:tc>
          <w:tcPr>
            <w:tcW w:w="2038" w:type="dxa"/>
          </w:tcPr>
          <w:p w14:paraId="2718802F" w14:textId="2F0D507C"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0: Normal, 1: Crowbar ignited</w:t>
            </w:r>
          </w:p>
        </w:tc>
        <w:tc>
          <w:tcPr>
            <w:tcW w:w="2150" w:type="dxa"/>
          </w:tcPr>
          <w:p w14:paraId="71FA4AB0" w14:textId="12D99A04"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Binary</w:t>
            </w:r>
          </w:p>
        </w:tc>
        <w:tc>
          <w:tcPr>
            <w:tcW w:w="1148" w:type="dxa"/>
          </w:tcPr>
          <w:p w14:paraId="2A1023F2" w14:textId="40B6AF32"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0</w:t>
            </w:r>
          </w:p>
        </w:tc>
      </w:tr>
      <w:tr w:rsidR="00714A1E" w:rsidRPr="008C761D" w14:paraId="1A58FC8B" w14:textId="77777777" w:rsidTr="00714A1E">
        <w:trPr>
          <w:trHeight w:val="28"/>
          <w:jc w:val="center"/>
        </w:trPr>
        <w:tc>
          <w:tcPr>
            <w:tcW w:w="1242" w:type="dxa"/>
          </w:tcPr>
          <w:p w14:paraId="51705D34" w14:textId="3534C1C5"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Crowbar enable</w:t>
            </w:r>
          </w:p>
        </w:tc>
        <w:tc>
          <w:tcPr>
            <w:tcW w:w="803" w:type="dxa"/>
          </w:tcPr>
          <w:p w14:paraId="5EB46496" w14:textId="7AF699C9"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In</w:t>
            </w:r>
          </w:p>
        </w:tc>
        <w:tc>
          <w:tcPr>
            <w:tcW w:w="1072" w:type="dxa"/>
          </w:tcPr>
          <w:p w14:paraId="4983C062" w14:textId="235F8FB3"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Fiber DI</w:t>
            </w:r>
          </w:p>
        </w:tc>
        <w:tc>
          <w:tcPr>
            <w:tcW w:w="2038" w:type="dxa"/>
          </w:tcPr>
          <w:p w14:paraId="5E784D09" w14:textId="5ABAB2DE" w:rsidR="00714A1E" w:rsidRPr="008C761D" w:rsidRDefault="00714A1E" w:rsidP="007A7BFF">
            <w:pPr>
              <w:pStyle w:val="InstructiveText"/>
              <w:rPr>
                <w:b/>
                <w:i w:val="0"/>
                <w:color w:val="auto"/>
                <w:lang w:eastAsia="ko-KR"/>
              </w:rPr>
            </w:pPr>
            <w:r w:rsidRPr="008C761D">
              <w:rPr>
                <w:rFonts w:hint="eastAsia"/>
                <w:b/>
                <w:i w:val="0"/>
                <w:color w:val="auto"/>
                <w:lang w:val="en-US" w:eastAsia="ko-KR"/>
              </w:rPr>
              <w:t>0: Enable, 1: disable</w:t>
            </w:r>
          </w:p>
        </w:tc>
        <w:tc>
          <w:tcPr>
            <w:tcW w:w="2150" w:type="dxa"/>
          </w:tcPr>
          <w:p w14:paraId="48303F84" w14:textId="37E060B5"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Binary</w:t>
            </w:r>
          </w:p>
        </w:tc>
        <w:tc>
          <w:tcPr>
            <w:tcW w:w="1148" w:type="dxa"/>
          </w:tcPr>
          <w:p w14:paraId="7E017E58" w14:textId="0AB0B02A"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0</w:t>
            </w:r>
          </w:p>
        </w:tc>
      </w:tr>
      <w:tr w:rsidR="00714A1E" w:rsidRPr="008C761D" w14:paraId="05685D7C" w14:textId="77777777" w:rsidTr="00714A1E">
        <w:trPr>
          <w:trHeight w:val="22"/>
          <w:jc w:val="center"/>
        </w:trPr>
        <w:tc>
          <w:tcPr>
            <w:tcW w:w="1242" w:type="dxa"/>
          </w:tcPr>
          <w:p w14:paraId="62DD1CA9" w14:textId="6C0B35D5"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Crowbar status</w:t>
            </w:r>
          </w:p>
        </w:tc>
        <w:tc>
          <w:tcPr>
            <w:tcW w:w="803" w:type="dxa"/>
          </w:tcPr>
          <w:p w14:paraId="57A17A20" w14:textId="4B07C4AB"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Out</w:t>
            </w:r>
          </w:p>
        </w:tc>
        <w:tc>
          <w:tcPr>
            <w:tcW w:w="1072" w:type="dxa"/>
          </w:tcPr>
          <w:p w14:paraId="68D70BB1" w14:textId="0CACC209"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Fiber DO</w:t>
            </w:r>
          </w:p>
        </w:tc>
        <w:tc>
          <w:tcPr>
            <w:tcW w:w="2038" w:type="dxa"/>
          </w:tcPr>
          <w:p w14:paraId="1CE87EFD" w14:textId="453FD8A6"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 xml:space="preserve">0: Disabled, 1: enabled, </w:t>
            </w:r>
          </w:p>
        </w:tc>
        <w:tc>
          <w:tcPr>
            <w:tcW w:w="2150" w:type="dxa"/>
          </w:tcPr>
          <w:p w14:paraId="1E5C62CA" w14:textId="3B77218E"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Binary</w:t>
            </w:r>
          </w:p>
        </w:tc>
        <w:tc>
          <w:tcPr>
            <w:tcW w:w="1148" w:type="dxa"/>
          </w:tcPr>
          <w:p w14:paraId="59469FAC" w14:textId="46AE970B"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0</w:t>
            </w:r>
          </w:p>
        </w:tc>
      </w:tr>
      <w:tr w:rsidR="00714A1E" w:rsidRPr="008C761D" w14:paraId="17E04037" w14:textId="77777777" w:rsidTr="00714A1E">
        <w:trPr>
          <w:trHeight w:val="107"/>
          <w:jc w:val="center"/>
        </w:trPr>
        <w:tc>
          <w:tcPr>
            <w:tcW w:w="1242" w:type="dxa"/>
          </w:tcPr>
          <w:p w14:paraId="0FD702EA" w14:textId="220BCA3D"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Crowbar reset</w:t>
            </w:r>
          </w:p>
        </w:tc>
        <w:tc>
          <w:tcPr>
            <w:tcW w:w="803" w:type="dxa"/>
          </w:tcPr>
          <w:p w14:paraId="46978C92" w14:textId="5702C122"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In</w:t>
            </w:r>
          </w:p>
        </w:tc>
        <w:tc>
          <w:tcPr>
            <w:tcW w:w="1072" w:type="dxa"/>
          </w:tcPr>
          <w:p w14:paraId="3EF89468" w14:textId="758A212F"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Fiber DI</w:t>
            </w:r>
          </w:p>
        </w:tc>
        <w:tc>
          <w:tcPr>
            <w:tcW w:w="2038" w:type="dxa"/>
          </w:tcPr>
          <w:p w14:paraId="61622BAD" w14:textId="49ECEA57"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Crowbar reset</w:t>
            </w:r>
          </w:p>
        </w:tc>
        <w:tc>
          <w:tcPr>
            <w:tcW w:w="2150" w:type="dxa"/>
          </w:tcPr>
          <w:p w14:paraId="0E327A25" w14:textId="568126A0"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BM</w:t>
            </w:r>
          </w:p>
        </w:tc>
        <w:tc>
          <w:tcPr>
            <w:tcW w:w="1148" w:type="dxa"/>
          </w:tcPr>
          <w:p w14:paraId="41849F4E" w14:textId="10251234" w:rsidR="00714A1E" w:rsidRPr="008C761D" w:rsidRDefault="00714A1E" w:rsidP="007A7BFF">
            <w:pPr>
              <w:pStyle w:val="InstructiveText"/>
              <w:rPr>
                <w:b/>
                <w:i w:val="0"/>
                <w:color w:val="auto"/>
                <w:lang w:val="en-US" w:eastAsia="ko-KR"/>
              </w:rPr>
            </w:pPr>
            <w:r w:rsidRPr="008C761D">
              <w:rPr>
                <w:rFonts w:hint="eastAsia"/>
                <w:b/>
                <w:i w:val="0"/>
                <w:color w:val="auto"/>
                <w:lang w:val="en-US" w:eastAsia="ko-KR"/>
              </w:rPr>
              <w:t>0</w:t>
            </w:r>
          </w:p>
        </w:tc>
      </w:tr>
    </w:tbl>
    <w:p w14:paraId="1BAFC598" w14:textId="234CE9D4" w:rsidR="00412AD2" w:rsidRDefault="00714A1E" w:rsidP="00714A1E">
      <w:pPr>
        <w:pStyle w:val="af6"/>
        <w:jc w:val="center"/>
        <w:rPr>
          <w:lang w:eastAsia="ko-KR"/>
        </w:rPr>
      </w:pPr>
      <w:bookmarkStart w:id="59" w:name="_Ref475000621"/>
      <w:bookmarkStart w:id="60" w:name="_Toc475000675"/>
      <w:proofErr w:type="gramStart"/>
      <w:r>
        <w:t xml:space="preserve">Table </w:t>
      </w:r>
      <w:r w:rsidR="008D5088">
        <w:fldChar w:fldCharType="begin"/>
      </w:r>
      <w:r w:rsidR="008D5088">
        <w:instrText xml:space="preserve"> SEQ Table \* ARABIC </w:instrText>
      </w:r>
      <w:r w:rsidR="008D5088">
        <w:fldChar w:fldCharType="separate"/>
      </w:r>
      <w:r w:rsidR="0024486F">
        <w:rPr>
          <w:noProof/>
        </w:rPr>
        <w:t>2</w:t>
      </w:r>
      <w:r w:rsidR="008D5088">
        <w:rPr>
          <w:noProof/>
        </w:rPr>
        <w:fldChar w:fldCharType="end"/>
      </w:r>
      <w:bookmarkEnd w:id="59"/>
      <w:r>
        <w:rPr>
          <w:rFonts w:hint="eastAsia"/>
          <w:lang w:eastAsia="ko-KR"/>
        </w:rPr>
        <w:t>.</w:t>
      </w:r>
      <w:proofErr w:type="gramEnd"/>
      <w:r>
        <w:rPr>
          <w:rFonts w:hint="eastAsia"/>
          <w:lang w:eastAsia="ko-KR"/>
        </w:rPr>
        <w:t xml:space="preserve"> </w:t>
      </w:r>
      <w:r w:rsidRPr="003B33AC">
        <w:rPr>
          <w:lang w:eastAsia="ko-KR"/>
        </w:rPr>
        <w:t>Example o</w:t>
      </w:r>
      <w:r>
        <w:rPr>
          <w:lang w:eastAsia="ko-KR"/>
        </w:rPr>
        <w:t xml:space="preserve">f controller signals between </w:t>
      </w:r>
      <w:r>
        <w:rPr>
          <w:rFonts w:hint="eastAsia"/>
          <w:lang w:eastAsia="ko-KR"/>
        </w:rPr>
        <w:t>crowbar</w:t>
      </w:r>
      <w:r w:rsidRPr="003B33AC">
        <w:rPr>
          <w:lang w:eastAsia="ko-KR"/>
        </w:rPr>
        <w:t xml:space="preserve"> controller and </w:t>
      </w:r>
      <w:r w:rsidR="00DB58D3">
        <w:rPr>
          <w:lang w:eastAsia="ko-KR"/>
        </w:rPr>
        <w:t>EC-ICS</w:t>
      </w:r>
      <w:bookmarkEnd w:id="60"/>
    </w:p>
    <w:p w14:paraId="15364CDD" w14:textId="77777777" w:rsidR="00412AD2" w:rsidRDefault="00412AD2">
      <w:pPr>
        <w:spacing w:before="0" w:after="0"/>
        <w:rPr>
          <w:b/>
          <w:bCs/>
          <w:lang w:eastAsia="ko-KR"/>
        </w:rPr>
      </w:pPr>
      <w:r>
        <w:rPr>
          <w:lang w:eastAsia="ko-KR"/>
        </w:rPr>
        <w:br w:type="page"/>
      </w:r>
    </w:p>
    <w:p w14:paraId="19EB5A00" w14:textId="5E1CA7B9" w:rsidR="00FC4917" w:rsidRPr="008C761D" w:rsidRDefault="00210C2F" w:rsidP="00210C2F">
      <w:pPr>
        <w:pStyle w:val="3"/>
        <w:rPr>
          <w:lang w:val="en-US"/>
        </w:rPr>
      </w:pPr>
      <w:bookmarkStart w:id="61" w:name="_Toc474221583"/>
      <w:r>
        <w:rPr>
          <w:rFonts w:hint="eastAsia"/>
          <w:lang w:val="en-US" w:eastAsia="ko-KR"/>
        </w:rPr>
        <w:lastRenderedPageBreak/>
        <w:t xml:space="preserve"> </w:t>
      </w:r>
      <w:bookmarkStart w:id="62" w:name="_Toc488860772"/>
      <w:r w:rsidR="009B7F21" w:rsidRPr="008C761D">
        <w:rPr>
          <w:lang w:val="en-US"/>
        </w:rPr>
        <w:t>Interlocks</w:t>
      </w:r>
      <w:bookmarkEnd w:id="61"/>
      <w:bookmarkEnd w:id="62"/>
    </w:p>
    <w:p w14:paraId="74E87C67" w14:textId="1858C647" w:rsidR="00FC4917" w:rsidRPr="008C761D" w:rsidRDefault="002C4B3B">
      <w:pPr>
        <w:pStyle w:val="InstructiveText"/>
        <w:ind w:left="400"/>
        <w:rPr>
          <w:i w:val="0"/>
          <w:color w:val="auto"/>
          <w:lang w:eastAsia="ko-KR"/>
        </w:rPr>
      </w:pPr>
      <w:r>
        <w:rPr>
          <w:i w:val="0"/>
          <w:color w:val="auto"/>
          <w:lang w:eastAsia="ko-KR"/>
        </w:rPr>
        <w:t>The interlocks protect user and equipment</w:t>
      </w:r>
      <w:r w:rsidR="009B7F21" w:rsidRPr="008C761D">
        <w:rPr>
          <w:i w:val="0"/>
          <w:color w:val="auto"/>
          <w:lang w:eastAsia="ko-KR"/>
        </w:rPr>
        <w:t xml:space="preserve"> from hazardous high voltage</w:t>
      </w:r>
      <w:r>
        <w:rPr>
          <w:i w:val="0"/>
          <w:color w:val="auto"/>
          <w:lang w:eastAsia="ko-KR"/>
        </w:rPr>
        <w:t>s</w:t>
      </w:r>
      <w:r w:rsidR="009B7F21" w:rsidRPr="008C761D">
        <w:rPr>
          <w:i w:val="0"/>
          <w:color w:val="auto"/>
          <w:lang w:eastAsia="ko-KR"/>
        </w:rPr>
        <w:t xml:space="preserve"> in </w:t>
      </w:r>
      <w:r>
        <w:rPr>
          <w:i w:val="0"/>
          <w:color w:val="auto"/>
          <w:lang w:eastAsia="ko-KR"/>
        </w:rPr>
        <w:t>the case of equipment malfunction or</w:t>
      </w:r>
      <w:r w:rsidR="009B7F21" w:rsidRPr="008C761D">
        <w:rPr>
          <w:i w:val="0"/>
          <w:color w:val="auto"/>
          <w:lang w:eastAsia="ko-KR"/>
        </w:rPr>
        <w:t xml:space="preserve"> human error.</w:t>
      </w:r>
    </w:p>
    <w:p w14:paraId="16C580A4" w14:textId="77777777" w:rsidR="00FD7BDF" w:rsidRPr="008C761D" w:rsidRDefault="00FD7BDF">
      <w:pPr>
        <w:pStyle w:val="InstructiveText"/>
        <w:ind w:left="400"/>
        <w:rPr>
          <w:i w:val="0"/>
          <w:color w:val="auto"/>
          <w:lang w:eastAsia="ko-KR"/>
        </w:rPr>
      </w:pPr>
    </w:p>
    <w:p w14:paraId="15F9636C" w14:textId="65EFB787" w:rsidR="00FC4917" w:rsidRPr="008C761D" w:rsidRDefault="002C4B3B" w:rsidP="008C2DEC">
      <w:pPr>
        <w:pStyle w:val="InstructiveText"/>
        <w:numPr>
          <w:ilvl w:val="0"/>
          <w:numId w:val="12"/>
        </w:numPr>
        <w:rPr>
          <w:i w:val="0"/>
          <w:color w:val="auto"/>
          <w:lang w:val="en-US" w:eastAsia="ko-KR"/>
        </w:rPr>
      </w:pPr>
      <w:r>
        <w:rPr>
          <w:b/>
          <w:i w:val="0"/>
          <w:color w:val="auto"/>
          <w:lang w:val="en-US" w:eastAsia="ko-KR"/>
        </w:rPr>
        <w:t>The g</w:t>
      </w:r>
      <w:r w:rsidR="009B7F21" w:rsidRPr="008C761D">
        <w:rPr>
          <w:b/>
          <w:i w:val="0"/>
          <w:color w:val="auto"/>
          <w:lang w:val="en-US" w:eastAsia="ko-KR"/>
        </w:rPr>
        <w:t>round switch</w:t>
      </w:r>
      <w:r w:rsidR="009B7F21" w:rsidRPr="008C761D">
        <w:rPr>
          <w:i w:val="0"/>
          <w:color w:val="auto"/>
          <w:lang w:val="en-US" w:eastAsia="ko-KR"/>
        </w:rPr>
        <w:t xml:space="preserve"> in between</w:t>
      </w:r>
      <w:r>
        <w:rPr>
          <w:i w:val="0"/>
          <w:color w:val="auto"/>
          <w:lang w:val="en-US" w:eastAsia="ko-KR"/>
        </w:rPr>
        <w:t xml:space="preserve"> the</w:t>
      </w:r>
      <w:r w:rsidR="009B7F21" w:rsidRPr="008C761D">
        <w:rPr>
          <w:i w:val="0"/>
          <w:color w:val="auto"/>
          <w:lang w:val="en-US" w:eastAsia="ko-KR"/>
        </w:rPr>
        <w:t xml:space="preserve"> </w:t>
      </w:r>
      <w:r w:rsidR="00311691">
        <w:rPr>
          <w:b/>
          <w:i w:val="0"/>
          <w:color w:val="auto"/>
          <w:lang w:val="en-US" w:eastAsia="ko-KR"/>
        </w:rPr>
        <w:t>soft starter</w:t>
      </w:r>
      <w:r w:rsidR="009B7F21" w:rsidRPr="008C761D">
        <w:rPr>
          <w:i w:val="0"/>
          <w:color w:val="auto"/>
          <w:lang w:val="en-US" w:eastAsia="ko-KR"/>
        </w:rPr>
        <w:t xml:space="preserve"> and </w:t>
      </w:r>
      <w:r w:rsidR="006F7554">
        <w:rPr>
          <w:b/>
          <w:i w:val="0"/>
          <w:color w:val="auto"/>
          <w:lang w:val="en-US" w:eastAsia="ko-KR"/>
        </w:rPr>
        <w:t>multi-secondary</w:t>
      </w:r>
      <w:r w:rsidR="009B7F21" w:rsidRPr="008C761D">
        <w:rPr>
          <w:b/>
          <w:i w:val="0"/>
          <w:color w:val="auto"/>
          <w:lang w:val="en-US" w:eastAsia="ko-KR"/>
        </w:rPr>
        <w:t xml:space="preserve"> </w:t>
      </w:r>
      <w:r w:rsidR="009E072E" w:rsidRPr="008C761D">
        <w:rPr>
          <w:b/>
          <w:i w:val="0"/>
          <w:color w:val="auto"/>
          <w:lang w:val="en-US" w:eastAsia="ko-KR"/>
        </w:rPr>
        <w:t>transformer</w:t>
      </w:r>
      <w:r w:rsidR="006371D9" w:rsidRPr="008C761D">
        <w:rPr>
          <w:rFonts w:hint="eastAsia"/>
          <w:i w:val="0"/>
          <w:color w:val="auto"/>
          <w:lang w:val="en-US" w:eastAsia="ko-KR"/>
        </w:rPr>
        <w:t xml:space="preserve"> and around</w:t>
      </w:r>
      <w:r>
        <w:rPr>
          <w:i w:val="0"/>
          <w:color w:val="auto"/>
          <w:lang w:val="en-US" w:eastAsia="ko-KR"/>
        </w:rPr>
        <w:t xml:space="preserve"> the</w:t>
      </w:r>
      <w:r w:rsidR="006371D9" w:rsidRPr="008C761D">
        <w:rPr>
          <w:rFonts w:hint="eastAsia"/>
          <w:i w:val="0"/>
          <w:color w:val="auto"/>
          <w:lang w:val="en-US" w:eastAsia="ko-KR"/>
        </w:rPr>
        <w:t xml:space="preserve"> </w:t>
      </w:r>
      <w:r w:rsidR="006371D9" w:rsidRPr="008C761D">
        <w:rPr>
          <w:rFonts w:hint="eastAsia"/>
          <w:b/>
          <w:i w:val="0"/>
          <w:color w:val="auto"/>
          <w:lang w:val="en-US" w:eastAsia="ko-KR"/>
        </w:rPr>
        <w:t>output filter</w:t>
      </w:r>
      <w:r w:rsidR="009B7F21" w:rsidRPr="008C761D">
        <w:rPr>
          <w:i w:val="0"/>
          <w:color w:val="auto"/>
          <w:lang w:val="en-US" w:eastAsia="ko-KR"/>
        </w:rPr>
        <w:t xml:space="preserve"> sh</w:t>
      </w:r>
      <w:r w:rsidR="0004264D">
        <w:rPr>
          <w:rFonts w:hint="eastAsia"/>
          <w:i w:val="0"/>
          <w:color w:val="auto"/>
          <w:lang w:val="en-US" w:eastAsia="ko-KR"/>
        </w:rPr>
        <w:t>all</w:t>
      </w:r>
      <w:r w:rsidR="009B7F21" w:rsidRPr="008C761D">
        <w:rPr>
          <w:i w:val="0"/>
          <w:color w:val="auto"/>
          <w:lang w:val="en-US" w:eastAsia="ko-KR"/>
        </w:rPr>
        <w:t xml:space="preserve"> be protected by</w:t>
      </w:r>
      <w:r>
        <w:rPr>
          <w:i w:val="0"/>
          <w:color w:val="auto"/>
          <w:lang w:val="en-US" w:eastAsia="ko-KR"/>
        </w:rPr>
        <w:t xml:space="preserve"> a</w:t>
      </w:r>
      <w:r w:rsidR="009B7F21" w:rsidRPr="008C761D">
        <w:rPr>
          <w:i w:val="0"/>
          <w:color w:val="auto"/>
          <w:lang w:val="en-US" w:eastAsia="ko-KR"/>
        </w:rPr>
        <w:t xml:space="preserve"> chained </w:t>
      </w:r>
      <w:r w:rsidR="009B7F21" w:rsidRPr="008C761D">
        <w:rPr>
          <w:b/>
          <w:i w:val="0"/>
          <w:color w:val="auto"/>
          <w:lang w:val="en-US" w:eastAsia="ko-KR"/>
        </w:rPr>
        <w:t>interlock key</w:t>
      </w:r>
      <w:r w:rsidR="009B7F21" w:rsidRPr="008C761D">
        <w:rPr>
          <w:i w:val="0"/>
          <w:color w:val="auto"/>
          <w:lang w:val="en-US" w:eastAsia="ko-KR"/>
        </w:rPr>
        <w:t xml:space="preserve">. </w:t>
      </w:r>
    </w:p>
    <w:p w14:paraId="1B67DE35" w14:textId="6ED4DF46" w:rsidR="00FC4917" w:rsidRPr="008C761D" w:rsidRDefault="009B7F21" w:rsidP="008C2DEC">
      <w:pPr>
        <w:pStyle w:val="InstructiveText"/>
        <w:numPr>
          <w:ilvl w:val="0"/>
          <w:numId w:val="12"/>
        </w:numPr>
        <w:rPr>
          <w:i w:val="0"/>
          <w:color w:val="auto"/>
          <w:lang w:val="en-US" w:eastAsia="ko-KR"/>
        </w:rPr>
      </w:pPr>
      <w:r w:rsidRPr="008C761D">
        <w:rPr>
          <w:i w:val="0"/>
          <w:color w:val="auto"/>
          <w:lang w:val="en-US" w:eastAsia="ko-KR"/>
        </w:rPr>
        <w:t xml:space="preserve">The </w:t>
      </w:r>
      <w:r w:rsidR="002C4B3B">
        <w:rPr>
          <w:i w:val="0"/>
          <w:color w:val="auto"/>
          <w:lang w:val="en-US" w:eastAsia="ko-KR"/>
        </w:rPr>
        <w:t xml:space="preserve">first </w:t>
      </w:r>
      <w:r w:rsidRPr="008C761D">
        <w:rPr>
          <w:b/>
          <w:i w:val="0"/>
          <w:color w:val="auto"/>
          <w:lang w:val="en-US" w:eastAsia="ko-KR"/>
        </w:rPr>
        <w:t>interlock key</w:t>
      </w:r>
      <w:r w:rsidRPr="008C761D">
        <w:rPr>
          <w:i w:val="0"/>
          <w:color w:val="auto"/>
          <w:lang w:val="en-US" w:eastAsia="ko-KR"/>
        </w:rPr>
        <w:t xml:space="preserve"> shall be at</w:t>
      </w:r>
      <w:r w:rsidR="002C4B3B">
        <w:rPr>
          <w:i w:val="0"/>
          <w:color w:val="auto"/>
          <w:lang w:val="en-US" w:eastAsia="ko-KR"/>
        </w:rPr>
        <w:t xml:space="preserve"> the</w:t>
      </w:r>
      <w:r w:rsidRPr="008C761D">
        <w:rPr>
          <w:b/>
          <w:i w:val="0"/>
          <w:color w:val="auto"/>
          <w:lang w:val="en-US" w:eastAsia="ko-KR"/>
        </w:rPr>
        <w:t xml:space="preserve"> CPS controller</w:t>
      </w:r>
      <w:r w:rsidR="002C4B3B">
        <w:rPr>
          <w:i w:val="0"/>
          <w:color w:val="auto"/>
          <w:lang w:val="en-US" w:eastAsia="ko-KR"/>
        </w:rPr>
        <w:t xml:space="preserve">, </w:t>
      </w:r>
      <w:r w:rsidRPr="008C761D">
        <w:rPr>
          <w:i w:val="0"/>
          <w:color w:val="auto"/>
          <w:lang w:val="en-US" w:eastAsia="ko-KR"/>
        </w:rPr>
        <w:t>the</w:t>
      </w:r>
      <w:r w:rsidR="002C4B3B">
        <w:rPr>
          <w:b/>
          <w:i w:val="0"/>
          <w:color w:val="auto"/>
          <w:lang w:val="en-US" w:eastAsia="ko-KR"/>
        </w:rPr>
        <w:t xml:space="preserve"> second </w:t>
      </w:r>
      <w:r w:rsidRPr="008C761D">
        <w:rPr>
          <w:b/>
          <w:i w:val="0"/>
          <w:color w:val="auto"/>
          <w:lang w:val="en-US" w:eastAsia="ko-KR"/>
        </w:rPr>
        <w:t xml:space="preserve">interlock key </w:t>
      </w:r>
      <w:r w:rsidR="002C4B3B">
        <w:rPr>
          <w:i w:val="0"/>
          <w:color w:val="auto"/>
          <w:lang w:val="en-US" w:eastAsia="ko-KR"/>
        </w:rPr>
        <w:t>shall be</w:t>
      </w:r>
      <w:r w:rsidRPr="008C761D">
        <w:rPr>
          <w:i w:val="0"/>
          <w:color w:val="auto"/>
          <w:lang w:val="en-US" w:eastAsia="ko-KR"/>
        </w:rPr>
        <w:t xml:space="preserve"> at</w:t>
      </w:r>
      <w:r w:rsidRPr="008C761D">
        <w:rPr>
          <w:b/>
          <w:i w:val="0"/>
          <w:color w:val="auto"/>
          <w:lang w:val="en-US" w:eastAsia="ko-KR"/>
        </w:rPr>
        <w:t xml:space="preserve"> </w:t>
      </w:r>
      <w:r w:rsidR="002C4B3B">
        <w:rPr>
          <w:b/>
          <w:i w:val="0"/>
          <w:color w:val="auto"/>
          <w:lang w:val="en-US" w:eastAsia="ko-KR"/>
        </w:rPr>
        <w:t xml:space="preserve">the </w:t>
      </w:r>
      <w:r w:rsidR="00311691">
        <w:rPr>
          <w:b/>
          <w:i w:val="0"/>
          <w:color w:val="auto"/>
          <w:lang w:val="en-US" w:eastAsia="ko-KR"/>
        </w:rPr>
        <w:t>soft</w:t>
      </w:r>
      <w:r w:rsidR="002C4B3B">
        <w:rPr>
          <w:b/>
          <w:i w:val="0"/>
          <w:color w:val="auto"/>
          <w:lang w:val="en-US" w:eastAsia="ko-KR"/>
        </w:rPr>
        <w:t>-</w:t>
      </w:r>
      <w:r w:rsidRPr="008C761D">
        <w:rPr>
          <w:b/>
          <w:i w:val="0"/>
          <w:color w:val="auto"/>
          <w:lang w:val="en-US" w:eastAsia="ko-KR"/>
        </w:rPr>
        <w:t>starter ground switch</w:t>
      </w:r>
      <w:r w:rsidR="004A4579">
        <w:rPr>
          <w:rFonts w:hint="eastAsia"/>
          <w:b/>
          <w:i w:val="0"/>
          <w:color w:val="auto"/>
          <w:lang w:val="en-US" w:eastAsia="ko-KR"/>
        </w:rPr>
        <w:t xml:space="preserve">, </w:t>
      </w:r>
      <w:r w:rsidR="002C4B3B">
        <w:rPr>
          <w:b/>
          <w:i w:val="0"/>
          <w:color w:val="auto"/>
          <w:lang w:val="en-US" w:eastAsia="ko-KR"/>
        </w:rPr>
        <w:t xml:space="preserve">and </w:t>
      </w:r>
      <w:r w:rsidR="004A4579" w:rsidRPr="008C761D">
        <w:rPr>
          <w:i w:val="0"/>
          <w:color w:val="auto"/>
          <w:lang w:val="en-US" w:eastAsia="ko-KR"/>
        </w:rPr>
        <w:t>the</w:t>
      </w:r>
      <w:r w:rsidR="004A4579" w:rsidRPr="008C761D">
        <w:rPr>
          <w:b/>
          <w:i w:val="0"/>
          <w:color w:val="auto"/>
          <w:lang w:val="en-US" w:eastAsia="ko-KR"/>
        </w:rPr>
        <w:t xml:space="preserve"> </w:t>
      </w:r>
      <w:r w:rsidR="002C4B3B">
        <w:rPr>
          <w:b/>
          <w:i w:val="0"/>
          <w:color w:val="auto"/>
          <w:lang w:val="en-US" w:eastAsia="ko-KR"/>
        </w:rPr>
        <w:t xml:space="preserve">third </w:t>
      </w:r>
      <w:r w:rsidR="004A4579" w:rsidRPr="008C761D">
        <w:rPr>
          <w:b/>
          <w:i w:val="0"/>
          <w:color w:val="auto"/>
          <w:lang w:val="en-US" w:eastAsia="ko-KR"/>
        </w:rPr>
        <w:t xml:space="preserve">interlock key </w:t>
      </w:r>
      <w:r w:rsidR="002C4B3B">
        <w:rPr>
          <w:i w:val="0"/>
          <w:color w:val="auto"/>
          <w:lang w:val="en-US" w:eastAsia="ko-KR"/>
        </w:rPr>
        <w:t>shall be</w:t>
      </w:r>
      <w:r w:rsidR="004A4579" w:rsidRPr="008C761D">
        <w:rPr>
          <w:i w:val="0"/>
          <w:color w:val="auto"/>
          <w:lang w:val="en-US" w:eastAsia="ko-KR"/>
        </w:rPr>
        <w:t xml:space="preserve"> at</w:t>
      </w:r>
      <w:r w:rsidR="002C4B3B">
        <w:rPr>
          <w:i w:val="0"/>
          <w:color w:val="auto"/>
          <w:lang w:val="en-US" w:eastAsia="ko-KR"/>
        </w:rPr>
        <w:t xml:space="preserve"> the</w:t>
      </w:r>
      <w:r w:rsidR="004A4579" w:rsidRPr="008C761D">
        <w:rPr>
          <w:b/>
          <w:i w:val="0"/>
          <w:color w:val="auto"/>
          <w:lang w:val="en-US" w:eastAsia="ko-KR"/>
        </w:rPr>
        <w:t xml:space="preserve"> </w:t>
      </w:r>
      <w:r w:rsidR="002C4B3B">
        <w:rPr>
          <w:rFonts w:hint="eastAsia"/>
          <w:b/>
          <w:i w:val="0"/>
          <w:color w:val="auto"/>
          <w:lang w:val="en-US" w:eastAsia="ko-KR"/>
        </w:rPr>
        <w:t>output-</w:t>
      </w:r>
      <w:r w:rsidR="004A4579">
        <w:rPr>
          <w:rFonts w:hint="eastAsia"/>
          <w:b/>
          <w:i w:val="0"/>
          <w:color w:val="auto"/>
          <w:lang w:val="en-US" w:eastAsia="ko-KR"/>
        </w:rPr>
        <w:t>filter</w:t>
      </w:r>
      <w:r w:rsidR="004A4579" w:rsidRPr="008C761D">
        <w:rPr>
          <w:b/>
          <w:i w:val="0"/>
          <w:color w:val="auto"/>
          <w:lang w:val="en-US" w:eastAsia="ko-KR"/>
        </w:rPr>
        <w:t xml:space="preserve"> ground switch</w:t>
      </w:r>
      <w:r w:rsidRPr="008C761D">
        <w:rPr>
          <w:b/>
          <w:i w:val="0"/>
          <w:color w:val="auto"/>
          <w:lang w:val="en-US" w:eastAsia="ko-KR"/>
        </w:rPr>
        <w:t xml:space="preserve">. </w:t>
      </w:r>
      <w:r w:rsidRPr="008C761D">
        <w:rPr>
          <w:i w:val="0"/>
          <w:color w:val="auto"/>
          <w:lang w:val="en-US" w:eastAsia="ko-KR"/>
        </w:rPr>
        <w:t xml:space="preserve">All </w:t>
      </w:r>
      <w:r w:rsidRPr="008C761D">
        <w:rPr>
          <w:b/>
          <w:i w:val="0"/>
          <w:color w:val="auto"/>
          <w:lang w:val="en-US" w:eastAsia="ko-KR"/>
        </w:rPr>
        <w:t>keys</w:t>
      </w:r>
      <w:r w:rsidRPr="008C761D">
        <w:rPr>
          <w:i w:val="0"/>
          <w:color w:val="auto"/>
          <w:lang w:val="en-US" w:eastAsia="ko-KR"/>
        </w:rPr>
        <w:t xml:space="preserve"> are interconnected to</w:t>
      </w:r>
      <w:r w:rsidRPr="008C761D">
        <w:rPr>
          <w:b/>
          <w:i w:val="0"/>
          <w:color w:val="auto"/>
          <w:lang w:val="en-US" w:eastAsia="ko-KR"/>
        </w:rPr>
        <w:t xml:space="preserve"> interlock switches.</w:t>
      </w:r>
    </w:p>
    <w:p w14:paraId="7AC46507" w14:textId="1B54F3FF" w:rsidR="00FC4917" w:rsidRPr="008C761D" w:rsidRDefault="002C4B3B" w:rsidP="008C2DEC">
      <w:pPr>
        <w:pStyle w:val="InstructiveText"/>
        <w:numPr>
          <w:ilvl w:val="0"/>
          <w:numId w:val="12"/>
        </w:numPr>
        <w:rPr>
          <w:i w:val="0"/>
          <w:color w:val="auto"/>
          <w:lang w:val="en-US" w:eastAsia="ko-KR"/>
        </w:rPr>
      </w:pPr>
      <w:r>
        <w:rPr>
          <w:b/>
          <w:i w:val="0"/>
          <w:color w:val="auto"/>
          <w:lang w:val="en-US" w:eastAsia="ko-KR"/>
        </w:rPr>
        <w:t>The d</w:t>
      </w:r>
      <w:r w:rsidR="009B7F21" w:rsidRPr="008C761D">
        <w:rPr>
          <w:b/>
          <w:i w:val="0"/>
          <w:color w:val="auto"/>
          <w:lang w:val="en-US" w:eastAsia="ko-KR"/>
        </w:rPr>
        <w:t>ischarge rods</w:t>
      </w:r>
      <w:r w:rsidR="009B7F21" w:rsidRPr="008C761D">
        <w:rPr>
          <w:i w:val="0"/>
          <w:color w:val="auto"/>
          <w:lang w:val="en-US" w:eastAsia="ko-KR"/>
        </w:rPr>
        <w:t xml:space="preserve"> shall be installed by</w:t>
      </w:r>
      <w:r>
        <w:rPr>
          <w:i w:val="0"/>
          <w:color w:val="auto"/>
          <w:lang w:val="en-US" w:eastAsia="ko-KR"/>
        </w:rPr>
        <w:t xml:space="preserve"> the vendo</w:t>
      </w:r>
      <w:r w:rsidR="009B7F21" w:rsidRPr="008C761D">
        <w:rPr>
          <w:i w:val="0"/>
          <w:color w:val="auto"/>
          <w:lang w:val="en-US" w:eastAsia="ko-KR"/>
        </w:rPr>
        <w:t>r at the area of</w:t>
      </w:r>
      <w:r>
        <w:rPr>
          <w:i w:val="0"/>
          <w:color w:val="auto"/>
          <w:lang w:val="en-US" w:eastAsia="ko-KR"/>
        </w:rPr>
        <w:t xml:space="preserve"> the</w:t>
      </w:r>
      <w:r w:rsidR="009B7F21" w:rsidRPr="008C761D">
        <w:rPr>
          <w:i w:val="0"/>
          <w:color w:val="auto"/>
          <w:lang w:val="en-US" w:eastAsia="ko-KR"/>
        </w:rPr>
        <w:t xml:space="preserve"> </w:t>
      </w:r>
      <w:r w:rsidR="009B7F21" w:rsidRPr="008C761D">
        <w:rPr>
          <w:b/>
          <w:i w:val="0"/>
          <w:color w:val="auto"/>
          <w:lang w:val="en-US" w:eastAsia="ko-KR"/>
        </w:rPr>
        <w:t>output filter</w:t>
      </w:r>
      <w:r>
        <w:rPr>
          <w:i w:val="0"/>
          <w:color w:val="auto"/>
          <w:lang w:val="en-US" w:eastAsia="ko-KR"/>
        </w:rPr>
        <w:t xml:space="preserve"> and</w:t>
      </w:r>
      <w:r w:rsidR="009B7F21" w:rsidRPr="008C761D">
        <w:rPr>
          <w:i w:val="0"/>
          <w:color w:val="auto"/>
          <w:lang w:val="en-US" w:eastAsia="ko-KR"/>
        </w:rPr>
        <w:t xml:space="preserve"> </w:t>
      </w:r>
      <w:r w:rsidR="009B7F21" w:rsidRPr="008C761D">
        <w:rPr>
          <w:b/>
          <w:i w:val="0"/>
          <w:color w:val="auto"/>
          <w:lang w:val="en-US" w:eastAsia="ko-KR"/>
        </w:rPr>
        <w:t>termination box</w:t>
      </w:r>
      <w:r w:rsidR="009B7F21" w:rsidRPr="008C761D">
        <w:rPr>
          <w:i w:val="0"/>
          <w:color w:val="auto"/>
          <w:lang w:val="en-US" w:eastAsia="ko-KR"/>
        </w:rPr>
        <w:t xml:space="preserve">. </w:t>
      </w:r>
      <w:r>
        <w:rPr>
          <w:i w:val="0"/>
          <w:color w:val="auto"/>
          <w:lang w:val="en-US" w:eastAsia="ko-KR"/>
        </w:rPr>
        <w:t xml:space="preserve">The </w:t>
      </w:r>
      <w:r>
        <w:rPr>
          <w:b/>
          <w:i w:val="0"/>
          <w:color w:val="auto"/>
          <w:lang w:val="en-US" w:eastAsia="ko-KR"/>
        </w:rPr>
        <w:t>i</w:t>
      </w:r>
      <w:r w:rsidR="009B7F21" w:rsidRPr="008C761D">
        <w:rPr>
          <w:b/>
          <w:i w:val="0"/>
          <w:color w:val="auto"/>
          <w:lang w:val="en-US" w:eastAsia="ko-KR"/>
        </w:rPr>
        <w:t>nterlock switches</w:t>
      </w:r>
      <w:r w:rsidR="009B7F21" w:rsidRPr="008C761D">
        <w:rPr>
          <w:i w:val="0"/>
          <w:color w:val="auto"/>
          <w:lang w:val="en-US" w:eastAsia="ko-KR"/>
        </w:rPr>
        <w:t xml:space="preserve"> shall be activated when removing/mounting discharge rods from/at their resting position.</w:t>
      </w:r>
    </w:p>
    <w:p w14:paraId="5B64AC36" w14:textId="3860949A" w:rsidR="00FC4917" w:rsidRPr="008C761D" w:rsidRDefault="009B7F21" w:rsidP="008C2DEC">
      <w:pPr>
        <w:pStyle w:val="InstructiveText"/>
        <w:numPr>
          <w:ilvl w:val="0"/>
          <w:numId w:val="12"/>
        </w:numPr>
        <w:rPr>
          <w:i w:val="0"/>
          <w:color w:val="auto"/>
          <w:lang w:val="en-US" w:eastAsia="ko-KR"/>
        </w:rPr>
      </w:pPr>
      <w:r w:rsidRPr="008C761D">
        <w:rPr>
          <w:i w:val="0"/>
          <w:color w:val="auto"/>
          <w:lang w:val="en-US" w:eastAsia="ko-KR"/>
        </w:rPr>
        <w:t xml:space="preserve">All interlock switches </w:t>
      </w:r>
      <w:r w:rsidR="0004264D">
        <w:rPr>
          <w:rFonts w:hint="eastAsia"/>
          <w:i w:val="0"/>
          <w:color w:val="auto"/>
          <w:lang w:val="en-US" w:eastAsia="ko-KR"/>
        </w:rPr>
        <w:t>shall be</w:t>
      </w:r>
      <w:r w:rsidRPr="008C761D">
        <w:rPr>
          <w:i w:val="0"/>
          <w:color w:val="auto"/>
          <w:lang w:val="en-US" w:eastAsia="ko-KR"/>
        </w:rPr>
        <w:t xml:space="preserve"> electrically </w:t>
      </w:r>
      <w:r w:rsidR="002C4B3B">
        <w:rPr>
          <w:i w:val="0"/>
          <w:color w:val="auto"/>
          <w:lang w:val="en-US" w:eastAsia="ko-KR"/>
        </w:rPr>
        <w:t>connected so as to protect users</w:t>
      </w:r>
      <w:r w:rsidRPr="008C761D">
        <w:rPr>
          <w:i w:val="0"/>
          <w:color w:val="auto"/>
          <w:lang w:val="en-US" w:eastAsia="ko-KR"/>
        </w:rPr>
        <w:t xml:space="preserve"> and/or equipment.</w:t>
      </w:r>
    </w:p>
    <w:p w14:paraId="711A44ED" w14:textId="6E96B15A" w:rsidR="008C2DEC" w:rsidRPr="008C2DEC" w:rsidRDefault="008C2DEC" w:rsidP="008C2DEC">
      <w:pPr>
        <w:pStyle w:val="2"/>
        <w:rPr>
          <w:lang w:val="en-US" w:eastAsia="ko-KR"/>
        </w:rPr>
      </w:pPr>
      <w:bookmarkStart w:id="63" w:name="_Toc488860773"/>
      <w:bookmarkStart w:id="64" w:name="_Toc488860774"/>
      <w:bookmarkStart w:id="65" w:name="_Toc488860775"/>
      <w:bookmarkStart w:id="66" w:name="_Toc488860776"/>
      <w:bookmarkStart w:id="67" w:name="_Toc488860777"/>
      <w:bookmarkStart w:id="68" w:name="_Toc488860778"/>
      <w:bookmarkStart w:id="69" w:name="_Toc488860779"/>
      <w:bookmarkStart w:id="70" w:name="_Toc488860780"/>
      <w:bookmarkEnd w:id="63"/>
      <w:bookmarkEnd w:id="64"/>
      <w:bookmarkEnd w:id="65"/>
      <w:bookmarkEnd w:id="66"/>
      <w:bookmarkEnd w:id="67"/>
      <w:bookmarkEnd w:id="68"/>
      <w:bookmarkEnd w:id="69"/>
      <w:r>
        <w:rPr>
          <w:rFonts w:hint="eastAsia"/>
          <w:lang w:val="en-US" w:eastAsia="ko-KR"/>
        </w:rPr>
        <w:t>Tests</w:t>
      </w:r>
      <w:bookmarkEnd w:id="70"/>
    </w:p>
    <w:p w14:paraId="17D31A42" w14:textId="68550983" w:rsidR="008C2DEC" w:rsidRPr="008C761D" w:rsidRDefault="008C2DEC" w:rsidP="008C2DEC">
      <w:pPr>
        <w:pStyle w:val="InstructiveText"/>
        <w:numPr>
          <w:ilvl w:val="0"/>
          <w:numId w:val="14"/>
        </w:numPr>
        <w:rPr>
          <w:i w:val="0"/>
          <w:color w:val="auto"/>
          <w:lang w:val="en-US" w:eastAsia="ko-KR"/>
        </w:rPr>
      </w:pPr>
      <w:r w:rsidRPr="008C761D">
        <w:rPr>
          <w:i w:val="0"/>
          <w:color w:val="auto"/>
          <w:lang w:val="en-US" w:eastAsia="ko-KR"/>
        </w:rPr>
        <w:t xml:space="preserve">The following </w:t>
      </w:r>
      <w:r w:rsidRPr="008C761D">
        <w:rPr>
          <w:rFonts w:hint="eastAsia"/>
          <w:b/>
          <w:i w:val="0"/>
          <w:color w:val="auto"/>
          <w:lang w:val="en-US" w:eastAsia="ko-KR"/>
        </w:rPr>
        <w:t>factory acceptance test (</w:t>
      </w:r>
      <w:r w:rsidRPr="008C761D">
        <w:rPr>
          <w:b/>
          <w:i w:val="0"/>
          <w:color w:val="auto"/>
          <w:lang w:val="en-US" w:eastAsia="ko-KR"/>
        </w:rPr>
        <w:t>FA</w:t>
      </w:r>
      <w:r w:rsidRPr="008C761D">
        <w:rPr>
          <w:rFonts w:hint="eastAsia"/>
          <w:b/>
          <w:i w:val="0"/>
          <w:color w:val="auto"/>
          <w:lang w:val="en-US" w:eastAsia="ko-KR"/>
        </w:rPr>
        <w:t>T)</w:t>
      </w:r>
      <w:r w:rsidRPr="008C761D">
        <w:rPr>
          <w:rFonts w:hint="eastAsia"/>
          <w:i w:val="0"/>
          <w:color w:val="auto"/>
          <w:lang w:val="en-US" w:eastAsia="ko-KR"/>
        </w:rPr>
        <w:t xml:space="preserve"> and </w:t>
      </w:r>
      <w:r w:rsidRPr="008C761D">
        <w:rPr>
          <w:rFonts w:hint="eastAsia"/>
          <w:b/>
          <w:i w:val="0"/>
          <w:color w:val="auto"/>
          <w:lang w:val="en-US" w:eastAsia="ko-KR"/>
        </w:rPr>
        <w:t>site acceptance test (SAT)</w:t>
      </w:r>
      <w:r w:rsidR="00A44471">
        <w:rPr>
          <w:i w:val="0"/>
          <w:color w:val="auto"/>
          <w:lang w:val="en-US" w:eastAsia="ko-KR"/>
        </w:rPr>
        <w:t xml:space="preserve"> shall be conducted</w:t>
      </w:r>
      <w:r w:rsidRPr="008C761D">
        <w:rPr>
          <w:i w:val="0"/>
          <w:color w:val="auto"/>
          <w:lang w:val="en-US" w:eastAsia="ko-KR"/>
        </w:rPr>
        <w:t xml:space="preserve"> on the system in acc</w:t>
      </w:r>
      <w:r w:rsidR="00A44471">
        <w:rPr>
          <w:i w:val="0"/>
          <w:color w:val="auto"/>
          <w:lang w:val="en-US" w:eastAsia="ko-KR"/>
        </w:rPr>
        <w:t>ordance with this specification</w:t>
      </w:r>
      <w:r w:rsidRPr="008C761D">
        <w:rPr>
          <w:i w:val="0"/>
          <w:color w:val="auto"/>
          <w:lang w:val="en-US" w:eastAsia="ko-KR"/>
        </w:rPr>
        <w:t xml:space="preserve"> </w:t>
      </w:r>
      <w:r w:rsidR="00CB5B55">
        <w:rPr>
          <w:rFonts w:hint="eastAsia"/>
          <w:i w:val="0"/>
          <w:color w:val="auto"/>
          <w:lang w:val="en-US" w:eastAsia="ko-KR"/>
        </w:rPr>
        <w:t xml:space="preserve">and accepted industrial standard. </w:t>
      </w:r>
    </w:p>
    <w:p w14:paraId="18A307A8" w14:textId="19AD2EE4" w:rsidR="008C2DEC" w:rsidRPr="008C761D" w:rsidRDefault="00A44471" w:rsidP="008C2DEC">
      <w:pPr>
        <w:pStyle w:val="InstructiveText"/>
        <w:numPr>
          <w:ilvl w:val="0"/>
          <w:numId w:val="14"/>
        </w:numPr>
        <w:rPr>
          <w:i w:val="0"/>
          <w:color w:val="auto"/>
          <w:lang w:val="en-US" w:eastAsia="ko-KR"/>
        </w:rPr>
      </w:pPr>
      <w:r>
        <w:rPr>
          <w:rFonts w:hint="eastAsia"/>
          <w:i w:val="0"/>
          <w:color w:val="auto"/>
          <w:lang w:val="en-US" w:eastAsia="ko-KR"/>
        </w:rPr>
        <w:t>The FAT shall be conducted</w:t>
      </w:r>
      <w:r w:rsidR="008C2DEC" w:rsidRPr="008C761D">
        <w:rPr>
          <w:rFonts w:hint="eastAsia"/>
          <w:i w:val="0"/>
          <w:color w:val="auto"/>
          <w:lang w:val="en-US" w:eastAsia="ko-KR"/>
        </w:rPr>
        <w:t xml:space="preserve"> at </w:t>
      </w:r>
      <w:r>
        <w:rPr>
          <w:i w:val="0"/>
          <w:color w:val="auto"/>
          <w:lang w:val="en-US" w:eastAsia="ko-KR"/>
        </w:rPr>
        <w:t xml:space="preserve">the </w:t>
      </w:r>
      <w:r>
        <w:rPr>
          <w:rFonts w:hint="eastAsia"/>
          <w:i w:val="0"/>
          <w:color w:val="auto"/>
          <w:lang w:val="en-US" w:eastAsia="ko-KR"/>
        </w:rPr>
        <w:t>vendo</w:t>
      </w:r>
      <w:r w:rsidR="008C2DEC" w:rsidRPr="008C761D">
        <w:rPr>
          <w:rFonts w:hint="eastAsia"/>
          <w:i w:val="0"/>
          <w:color w:val="auto"/>
          <w:lang w:val="en-US" w:eastAsia="ko-KR"/>
        </w:rPr>
        <w:t>r</w:t>
      </w:r>
      <w:r w:rsidR="008C2DEC" w:rsidRPr="008C761D">
        <w:rPr>
          <w:i w:val="0"/>
          <w:color w:val="auto"/>
          <w:lang w:val="en-US" w:eastAsia="ko-KR"/>
        </w:rPr>
        <w:t>’</w:t>
      </w:r>
      <w:r w:rsidR="008C2DEC" w:rsidRPr="008C761D">
        <w:rPr>
          <w:rFonts w:hint="eastAsia"/>
          <w:i w:val="0"/>
          <w:color w:val="auto"/>
          <w:lang w:val="en-US" w:eastAsia="ko-KR"/>
        </w:rPr>
        <w:t xml:space="preserve">s site before delivery, and </w:t>
      </w:r>
      <w:r>
        <w:rPr>
          <w:i w:val="0"/>
          <w:color w:val="auto"/>
          <w:lang w:val="en-US" w:eastAsia="ko-KR"/>
        </w:rPr>
        <w:t xml:space="preserve">the </w:t>
      </w:r>
      <w:r>
        <w:rPr>
          <w:rFonts w:hint="eastAsia"/>
          <w:i w:val="0"/>
          <w:color w:val="auto"/>
          <w:lang w:val="en-US" w:eastAsia="ko-KR"/>
        </w:rPr>
        <w:t>SAT shall be conducted at the installed site at</w:t>
      </w:r>
      <w:r w:rsidR="008C2DEC" w:rsidRPr="008C761D">
        <w:rPr>
          <w:rFonts w:hint="eastAsia"/>
          <w:i w:val="0"/>
          <w:color w:val="auto"/>
          <w:lang w:val="en-US" w:eastAsia="ko-KR"/>
        </w:rPr>
        <w:t xml:space="preserve"> NFRI after delivery.</w:t>
      </w:r>
      <w:r w:rsidR="00EE684C">
        <w:rPr>
          <w:rFonts w:hint="eastAsia"/>
          <w:i w:val="0"/>
          <w:color w:val="auto"/>
          <w:lang w:val="en-US" w:eastAsia="ko-KR"/>
        </w:rPr>
        <w:t xml:space="preserve"> Both tests shall be conducted under vendor</w:t>
      </w:r>
      <w:r w:rsidR="00EE684C">
        <w:rPr>
          <w:i w:val="0"/>
          <w:color w:val="auto"/>
          <w:lang w:val="en-US" w:eastAsia="ko-KR"/>
        </w:rPr>
        <w:t>’</w:t>
      </w:r>
      <w:r w:rsidR="00EE684C">
        <w:rPr>
          <w:rFonts w:hint="eastAsia"/>
          <w:i w:val="0"/>
          <w:color w:val="auto"/>
          <w:lang w:val="en-US" w:eastAsia="ko-KR"/>
        </w:rPr>
        <w:t xml:space="preserve">s </w:t>
      </w:r>
      <w:r w:rsidR="00EE684C">
        <w:rPr>
          <w:i w:val="0"/>
          <w:color w:val="auto"/>
          <w:lang w:val="en-US" w:eastAsia="ko-KR"/>
        </w:rPr>
        <w:t>responsibility</w:t>
      </w:r>
      <w:r w:rsidR="00EE684C">
        <w:rPr>
          <w:rFonts w:hint="eastAsia"/>
          <w:i w:val="0"/>
          <w:color w:val="auto"/>
          <w:lang w:val="en-US" w:eastAsia="ko-KR"/>
        </w:rPr>
        <w:t>.</w:t>
      </w:r>
    </w:p>
    <w:p w14:paraId="41697BEB" w14:textId="2A63641C" w:rsidR="008C2DEC" w:rsidRDefault="008C2DEC" w:rsidP="008C2DEC">
      <w:pPr>
        <w:pStyle w:val="InstructiveText"/>
        <w:numPr>
          <w:ilvl w:val="0"/>
          <w:numId w:val="14"/>
        </w:numPr>
        <w:rPr>
          <w:i w:val="0"/>
          <w:color w:val="auto"/>
          <w:lang w:val="en-US" w:eastAsia="ko-KR"/>
        </w:rPr>
      </w:pPr>
      <w:r w:rsidRPr="008C761D">
        <w:rPr>
          <w:rFonts w:hint="eastAsia"/>
          <w:i w:val="0"/>
          <w:color w:val="auto"/>
          <w:lang w:val="en-US" w:eastAsia="ko-KR"/>
        </w:rPr>
        <w:t xml:space="preserve">The tests shall be requested by </w:t>
      </w:r>
      <w:r w:rsidR="003272B5">
        <w:rPr>
          <w:i w:val="0"/>
          <w:color w:val="auto"/>
          <w:lang w:val="en-US" w:eastAsia="ko-KR"/>
        </w:rPr>
        <w:t xml:space="preserve">the </w:t>
      </w:r>
      <w:r w:rsidR="003272B5">
        <w:rPr>
          <w:rFonts w:hint="eastAsia"/>
          <w:i w:val="0"/>
          <w:color w:val="auto"/>
          <w:lang w:val="en-US" w:eastAsia="ko-KR"/>
        </w:rPr>
        <w:t>vendo</w:t>
      </w:r>
      <w:r w:rsidRPr="008C761D">
        <w:rPr>
          <w:rFonts w:hint="eastAsia"/>
          <w:i w:val="0"/>
          <w:color w:val="auto"/>
          <w:lang w:val="en-US" w:eastAsia="ko-KR"/>
        </w:rPr>
        <w:t xml:space="preserve">r in accordance with </w:t>
      </w:r>
      <w:r w:rsidR="003272B5">
        <w:rPr>
          <w:i w:val="0"/>
          <w:color w:val="auto"/>
          <w:lang w:val="en-US" w:eastAsia="ko-KR"/>
        </w:rPr>
        <w:t xml:space="preserve">the </w:t>
      </w:r>
      <w:r w:rsidRPr="008C761D">
        <w:rPr>
          <w:rFonts w:hint="eastAsia"/>
          <w:i w:val="0"/>
          <w:color w:val="auto"/>
          <w:lang w:val="en-US" w:eastAsia="ko-KR"/>
        </w:rPr>
        <w:t>delivery plan in contraction.</w:t>
      </w:r>
    </w:p>
    <w:p w14:paraId="6861C09B" w14:textId="1A19C680" w:rsidR="009F05AD" w:rsidRPr="008C761D" w:rsidRDefault="003272B5" w:rsidP="008C2DEC">
      <w:pPr>
        <w:pStyle w:val="InstructiveText"/>
        <w:numPr>
          <w:ilvl w:val="0"/>
          <w:numId w:val="14"/>
        </w:numPr>
        <w:rPr>
          <w:i w:val="0"/>
          <w:color w:val="auto"/>
          <w:lang w:val="en-US" w:eastAsia="ko-KR"/>
        </w:rPr>
      </w:pPr>
      <w:r>
        <w:rPr>
          <w:i w:val="0"/>
          <w:color w:val="auto"/>
          <w:lang w:val="en-US" w:eastAsia="ko-KR"/>
        </w:rPr>
        <w:t>In the test condition, “</w:t>
      </w:r>
      <w:r w:rsidR="009F05AD">
        <w:rPr>
          <w:rFonts w:hint="eastAsia"/>
          <w:i w:val="0"/>
          <w:color w:val="auto"/>
          <w:lang w:val="en-US" w:eastAsia="ko-KR"/>
        </w:rPr>
        <w:t>Full load</w:t>
      </w:r>
      <w:r>
        <w:rPr>
          <w:i w:val="0"/>
          <w:color w:val="auto"/>
          <w:lang w:val="en-US" w:eastAsia="ko-KR"/>
        </w:rPr>
        <w:t>”</w:t>
      </w:r>
      <w:r>
        <w:rPr>
          <w:rFonts w:hint="eastAsia"/>
          <w:i w:val="0"/>
          <w:color w:val="auto"/>
          <w:lang w:val="en-US" w:eastAsia="ko-KR"/>
        </w:rPr>
        <w:t xml:space="preserve"> implies a</w:t>
      </w:r>
      <w:r w:rsidR="008D30C2">
        <w:rPr>
          <w:rFonts w:hint="eastAsia"/>
          <w:i w:val="0"/>
          <w:color w:val="auto"/>
          <w:lang w:val="en-US" w:eastAsia="ko-KR"/>
        </w:rPr>
        <w:t xml:space="preserve"> parallel connection of resistance, R</w:t>
      </w:r>
      <w:r>
        <w:rPr>
          <w:i w:val="0"/>
          <w:color w:val="auto"/>
          <w:lang w:val="en-US" w:eastAsia="ko-KR"/>
        </w:rPr>
        <w:t xml:space="preserve"> </w:t>
      </w:r>
      <w:r w:rsidR="008D30C2">
        <w:rPr>
          <w:rFonts w:hint="eastAsia"/>
          <w:i w:val="0"/>
          <w:color w:val="auto"/>
          <w:lang w:val="en-US" w:eastAsia="ko-KR"/>
        </w:rPr>
        <w:t>=</w:t>
      </w:r>
      <w:r>
        <w:rPr>
          <w:i w:val="0"/>
          <w:color w:val="auto"/>
          <w:lang w:val="en-US" w:eastAsia="ko-KR"/>
        </w:rPr>
        <w:t xml:space="preserve"> </w:t>
      </w:r>
      <w:r w:rsidR="008D30C2">
        <w:rPr>
          <w:rFonts w:hint="eastAsia"/>
          <w:i w:val="0"/>
          <w:color w:val="auto"/>
          <w:lang w:val="en-US" w:eastAsia="ko-KR"/>
        </w:rPr>
        <w:t>55</w:t>
      </w:r>
      <w:r>
        <w:rPr>
          <w:i w:val="0"/>
          <w:color w:val="auto"/>
          <w:lang w:val="en-US" w:eastAsia="ko-KR"/>
        </w:rPr>
        <w:t xml:space="preserve"> </w:t>
      </w:r>
      <w:r w:rsidR="008D30C2">
        <w:rPr>
          <w:rFonts w:hint="eastAsia"/>
          <w:i w:val="0"/>
          <w:color w:val="auto"/>
          <w:lang w:val="en-US" w:eastAsia="ko-KR"/>
        </w:rPr>
        <w:t>kV/55</w:t>
      </w:r>
      <w:r>
        <w:rPr>
          <w:i w:val="0"/>
          <w:color w:val="auto"/>
          <w:lang w:val="en-US" w:eastAsia="ko-KR"/>
        </w:rPr>
        <w:t xml:space="preserve"> </w:t>
      </w:r>
      <w:r w:rsidR="008D30C2">
        <w:rPr>
          <w:rFonts w:hint="eastAsia"/>
          <w:i w:val="0"/>
          <w:color w:val="auto"/>
          <w:lang w:val="en-US" w:eastAsia="ko-KR"/>
        </w:rPr>
        <w:t>A, and capacitance, C</w:t>
      </w:r>
      <w:r>
        <w:rPr>
          <w:i w:val="0"/>
          <w:color w:val="auto"/>
          <w:lang w:val="en-US" w:eastAsia="ko-KR"/>
        </w:rPr>
        <w:t xml:space="preserve"> </w:t>
      </w:r>
      <w:r w:rsidR="008D30C2">
        <w:rPr>
          <w:rFonts w:hint="eastAsia"/>
          <w:i w:val="0"/>
          <w:color w:val="auto"/>
          <w:lang w:val="en-US" w:eastAsia="ko-KR"/>
        </w:rPr>
        <w:t>=</w:t>
      </w:r>
      <w:r>
        <w:rPr>
          <w:i w:val="0"/>
          <w:color w:val="auto"/>
          <w:lang w:val="en-US" w:eastAsia="ko-KR"/>
        </w:rPr>
        <w:t xml:space="preserve"> </w:t>
      </w:r>
      <w:r w:rsidR="008D30C2">
        <w:rPr>
          <w:rFonts w:hint="eastAsia"/>
          <w:i w:val="0"/>
          <w:color w:val="auto"/>
          <w:lang w:val="en-US" w:eastAsia="ko-KR"/>
        </w:rPr>
        <w:t>1000</w:t>
      </w:r>
      <w:r>
        <w:rPr>
          <w:i w:val="0"/>
          <w:color w:val="auto"/>
          <w:lang w:val="en-US" w:eastAsia="ko-KR"/>
        </w:rPr>
        <w:t xml:space="preserve"> </w:t>
      </w:r>
      <w:r w:rsidR="008D30C2">
        <w:rPr>
          <w:rFonts w:hint="eastAsia"/>
          <w:i w:val="0"/>
          <w:color w:val="auto"/>
          <w:lang w:val="en-US" w:eastAsia="ko-KR"/>
        </w:rPr>
        <w:t>pF</w:t>
      </w:r>
      <w:r>
        <w:rPr>
          <w:i w:val="0"/>
          <w:color w:val="auto"/>
          <w:lang w:val="en-US" w:eastAsia="ko-KR"/>
        </w:rPr>
        <w:t>, at the HVDC output of the termination box</w:t>
      </w:r>
      <w:r w:rsidR="008D30C2">
        <w:rPr>
          <w:rFonts w:hint="eastAsia"/>
          <w:i w:val="0"/>
          <w:color w:val="auto"/>
          <w:lang w:val="en-US" w:eastAsia="ko-KR"/>
        </w:rPr>
        <w:t>.</w:t>
      </w:r>
    </w:p>
    <w:p w14:paraId="4BF8E7C1" w14:textId="30AE5E80" w:rsidR="00A82AC2" w:rsidRPr="00A82AC2" w:rsidRDefault="00A82AC2" w:rsidP="00A82AC2">
      <w:pPr>
        <w:pStyle w:val="af2"/>
        <w:numPr>
          <w:ilvl w:val="0"/>
          <w:numId w:val="14"/>
        </w:numPr>
        <w:spacing w:after="0"/>
      </w:pPr>
      <w:r w:rsidRPr="00A82AC2">
        <w:rPr>
          <w:rFonts w:hint="eastAsia"/>
        </w:rPr>
        <w:t xml:space="preserve">For the open load test, voltage falling time </w:t>
      </w:r>
      <w:proofErr w:type="gramStart"/>
      <w:r w:rsidRPr="00A82AC2">
        <w:rPr>
          <w:rFonts w:hint="eastAsia"/>
        </w:rPr>
        <w:t>will be evaluated</w:t>
      </w:r>
      <w:proofErr w:type="gramEnd"/>
      <w:r w:rsidRPr="00A82AC2">
        <w:rPr>
          <w:rFonts w:hint="eastAsia"/>
        </w:rPr>
        <w:t xml:space="preserve"> </w:t>
      </w:r>
      <w:r w:rsidRPr="00A82AC2">
        <w:t>separately</w:t>
      </w:r>
      <w:r w:rsidRPr="00A82AC2">
        <w:rPr>
          <w:rFonts w:hint="eastAsia"/>
        </w:rPr>
        <w:t xml:space="preserve"> from specified in 2.1.1 upon mutual </w:t>
      </w:r>
      <w:r w:rsidRPr="00A82AC2">
        <w:t>agreement</w:t>
      </w:r>
      <w:r w:rsidRPr="00A82AC2">
        <w:rPr>
          <w:rFonts w:hint="eastAsia"/>
        </w:rPr>
        <w:t>.</w:t>
      </w:r>
    </w:p>
    <w:p w14:paraId="53EEE6B8" w14:textId="77777777" w:rsidR="008C2DEC" w:rsidRPr="00A82AC2" w:rsidRDefault="008C2DEC" w:rsidP="008C2DEC">
      <w:pPr>
        <w:rPr>
          <w:lang w:eastAsia="ko-KR"/>
        </w:rPr>
      </w:pPr>
    </w:p>
    <w:p w14:paraId="077D8808" w14:textId="498742C7" w:rsidR="008C2DEC" w:rsidRDefault="008C2DEC" w:rsidP="008C2DEC">
      <w:pPr>
        <w:pStyle w:val="3"/>
        <w:rPr>
          <w:lang w:val="en-US" w:eastAsia="ko-KR"/>
        </w:rPr>
      </w:pPr>
      <w:r>
        <w:rPr>
          <w:rFonts w:hint="eastAsia"/>
          <w:lang w:val="en-US" w:eastAsia="ko-KR"/>
        </w:rPr>
        <w:t xml:space="preserve"> </w:t>
      </w:r>
      <w:bookmarkStart w:id="71" w:name="_Toc488860781"/>
      <w:r>
        <w:rPr>
          <w:rFonts w:hint="eastAsia"/>
          <w:lang w:val="en-US" w:eastAsia="ko-KR"/>
        </w:rPr>
        <w:t>FAT</w:t>
      </w:r>
      <w:bookmarkEnd w:id="71"/>
    </w:p>
    <w:p w14:paraId="00DE673A" w14:textId="459C7701" w:rsidR="00A17CE8" w:rsidRDefault="008C2DEC" w:rsidP="008C2DEC">
      <w:pPr>
        <w:pStyle w:val="InstructiveText"/>
        <w:numPr>
          <w:ilvl w:val="0"/>
          <w:numId w:val="23"/>
        </w:numPr>
        <w:rPr>
          <w:i w:val="0"/>
          <w:color w:val="auto"/>
          <w:lang w:val="en-US" w:eastAsia="ko-KR"/>
        </w:rPr>
      </w:pPr>
      <w:r w:rsidRPr="008C761D">
        <w:rPr>
          <w:i w:val="0"/>
          <w:color w:val="auto"/>
          <w:lang w:val="en-US" w:eastAsia="ko-KR"/>
        </w:rPr>
        <w:t xml:space="preserve">During the </w:t>
      </w:r>
      <w:r w:rsidRPr="008C761D">
        <w:rPr>
          <w:rFonts w:hint="eastAsia"/>
          <w:i w:val="0"/>
          <w:color w:val="auto"/>
          <w:lang w:val="en-US" w:eastAsia="ko-KR"/>
        </w:rPr>
        <w:t>FAT,</w:t>
      </w:r>
      <w:r w:rsidR="00EB02AF">
        <w:rPr>
          <w:i w:val="0"/>
          <w:color w:val="auto"/>
          <w:lang w:val="en-US" w:eastAsia="ko-KR"/>
        </w:rPr>
        <w:t xml:space="preserve"> all functionalities</w:t>
      </w:r>
      <w:r w:rsidRPr="0043502F">
        <w:rPr>
          <w:i w:val="0"/>
          <w:color w:val="auto"/>
          <w:lang w:val="en-US" w:eastAsia="ko-KR"/>
        </w:rPr>
        <w:t xml:space="preserve">, </w:t>
      </w:r>
      <w:r w:rsidR="00DB58D3" w:rsidRPr="0043502F">
        <w:rPr>
          <w:rFonts w:hint="eastAsia"/>
          <w:i w:val="0"/>
          <w:color w:val="auto"/>
          <w:lang w:val="en-US" w:eastAsia="ko-KR"/>
        </w:rPr>
        <w:t xml:space="preserve">all specification, </w:t>
      </w:r>
      <w:r w:rsidRPr="0043502F">
        <w:rPr>
          <w:i w:val="0"/>
          <w:color w:val="auto"/>
          <w:lang w:val="en-US" w:eastAsia="ko-KR"/>
        </w:rPr>
        <w:t xml:space="preserve">including </w:t>
      </w:r>
      <w:r w:rsidRPr="008C761D">
        <w:rPr>
          <w:i w:val="0"/>
          <w:color w:val="auto"/>
          <w:lang w:val="en-US" w:eastAsia="ko-KR"/>
        </w:rPr>
        <w:t>communication and interlock</w:t>
      </w:r>
      <w:r w:rsidR="00CB5B55">
        <w:rPr>
          <w:rFonts w:hint="eastAsia"/>
          <w:i w:val="0"/>
          <w:color w:val="auto"/>
          <w:lang w:val="en-US" w:eastAsia="ko-KR"/>
        </w:rPr>
        <w:t>,</w:t>
      </w:r>
      <w:r w:rsidRPr="008C761D">
        <w:rPr>
          <w:i w:val="0"/>
          <w:color w:val="auto"/>
          <w:lang w:val="en-US" w:eastAsia="ko-KR"/>
        </w:rPr>
        <w:t xml:space="preserve"> etc</w:t>
      </w:r>
      <w:r w:rsidR="00CB5B55">
        <w:rPr>
          <w:rFonts w:hint="eastAsia"/>
          <w:i w:val="0"/>
          <w:color w:val="auto"/>
          <w:lang w:val="en-US" w:eastAsia="ko-KR"/>
        </w:rPr>
        <w:t>.</w:t>
      </w:r>
      <w:r w:rsidRPr="008C761D">
        <w:rPr>
          <w:i w:val="0"/>
          <w:color w:val="auto"/>
          <w:lang w:val="en-US" w:eastAsia="ko-KR"/>
        </w:rPr>
        <w:t>, of the system shall be demonstrated in accordance with this specification</w:t>
      </w:r>
      <w:r w:rsidR="00CB5B55">
        <w:rPr>
          <w:rFonts w:hint="eastAsia"/>
          <w:i w:val="0"/>
          <w:color w:val="auto"/>
          <w:lang w:val="en-US" w:eastAsia="ko-KR"/>
        </w:rPr>
        <w:t xml:space="preserve"> and </w:t>
      </w:r>
      <w:r w:rsidR="00EB02AF">
        <w:rPr>
          <w:i w:val="0"/>
          <w:color w:val="auto"/>
          <w:lang w:val="en-US" w:eastAsia="ko-KR"/>
        </w:rPr>
        <w:t xml:space="preserve">be </w:t>
      </w:r>
      <w:r w:rsidR="00CB5B55" w:rsidRPr="008C761D">
        <w:rPr>
          <w:rFonts w:hint="eastAsia"/>
          <w:i w:val="0"/>
          <w:color w:val="auto"/>
          <w:lang w:eastAsia="ko-KR"/>
        </w:rPr>
        <w:t>applicable</w:t>
      </w:r>
      <w:r w:rsidR="00EB02AF">
        <w:rPr>
          <w:i w:val="0"/>
          <w:color w:val="auto"/>
          <w:lang w:eastAsia="ko-KR"/>
        </w:rPr>
        <w:t xml:space="preserve"> to be</w:t>
      </w:r>
      <w:r w:rsidR="00CB5B55" w:rsidRPr="008C761D">
        <w:rPr>
          <w:rFonts w:hint="eastAsia"/>
          <w:i w:val="0"/>
          <w:color w:val="auto"/>
          <w:lang w:eastAsia="ko-KR"/>
        </w:rPr>
        <w:t xml:space="preserve"> accepted </w:t>
      </w:r>
      <w:r w:rsidR="00CB5B55" w:rsidRPr="008C761D">
        <w:rPr>
          <w:i w:val="0"/>
          <w:color w:val="auto"/>
          <w:lang w:eastAsia="ko-KR"/>
        </w:rPr>
        <w:t>industrial</w:t>
      </w:r>
      <w:r w:rsidR="00CB5B55" w:rsidRPr="008C761D">
        <w:rPr>
          <w:rFonts w:hint="eastAsia"/>
          <w:i w:val="0"/>
          <w:color w:val="auto"/>
          <w:lang w:eastAsia="ko-KR"/>
        </w:rPr>
        <w:t xml:space="preserve"> </w:t>
      </w:r>
      <w:r w:rsidR="00CB5B55" w:rsidRPr="008C761D">
        <w:rPr>
          <w:i w:val="0"/>
          <w:color w:val="auto"/>
          <w:lang w:eastAsia="ko-KR"/>
        </w:rPr>
        <w:t>practice</w:t>
      </w:r>
      <w:r w:rsidRPr="008C761D">
        <w:rPr>
          <w:i w:val="0"/>
          <w:color w:val="auto"/>
          <w:lang w:val="en-US" w:eastAsia="ko-KR"/>
        </w:rPr>
        <w:t>.</w:t>
      </w:r>
      <w:r w:rsidR="00A17CE8">
        <w:rPr>
          <w:rFonts w:hint="eastAsia"/>
          <w:i w:val="0"/>
          <w:color w:val="auto"/>
          <w:lang w:val="en-US" w:eastAsia="ko-KR"/>
        </w:rPr>
        <w:br/>
      </w:r>
    </w:p>
    <w:p w14:paraId="08964F8D" w14:textId="77777777" w:rsidR="00A17CE8" w:rsidRDefault="00A17CE8">
      <w:pPr>
        <w:spacing w:before="0" w:after="0"/>
        <w:rPr>
          <w:lang w:val="en-US" w:eastAsia="ko-KR"/>
        </w:rPr>
      </w:pPr>
      <w:r>
        <w:rPr>
          <w:i/>
          <w:lang w:val="en-US" w:eastAsia="ko-KR"/>
        </w:rPr>
        <w:br w:type="page"/>
      </w:r>
    </w:p>
    <w:p w14:paraId="6F2ACEA5" w14:textId="35B6A05E" w:rsidR="008C2DEC" w:rsidRPr="008C761D" w:rsidRDefault="008C2DEC" w:rsidP="008C2DEC">
      <w:pPr>
        <w:pStyle w:val="InstructiveText"/>
        <w:numPr>
          <w:ilvl w:val="0"/>
          <w:numId w:val="23"/>
        </w:numPr>
        <w:rPr>
          <w:i w:val="0"/>
          <w:color w:val="auto"/>
          <w:lang w:val="en-US" w:eastAsia="ko-KR"/>
        </w:rPr>
      </w:pPr>
      <w:r w:rsidRPr="008C761D">
        <w:rPr>
          <w:i w:val="0"/>
          <w:color w:val="auto"/>
          <w:lang w:val="en-US" w:eastAsia="ko-KR"/>
        </w:rPr>
        <w:lastRenderedPageBreak/>
        <w:t xml:space="preserve">All required </w:t>
      </w:r>
      <w:proofErr w:type="spellStart"/>
      <w:r w:rsidRPr="008C761D">
        <w:rPr>
          <w:i w:val="0"/>
          <w:color w:val="auto"/>
          <w:lang w:val="en-US" w:eastAsia="ko-KR"/>
        </w:rPr>
        <w:t>equipment</w:t>
      </w:r>
      <w:r w:rsidR="00D209BA">
        <w:rPr>
          <w:rFonts w:hint="eastAsia"/>
          <w:i w:val="0"/>
          <w:color w:val="auto"/>
          <w:lang w:val="en-US" w:eastAsia="ko-KR"/>
        </w:rPr>
        <w:t>s</w:t>
      </w:r>
      <w:proofErr w:type="spellEnd"/>
      <w:r w:rsidRPr="008C761D">
        <w:rPr>
          <w:i w:val="0"/>
          <w:color w:val="auto"/>
          <w:lang w:val="en-US" w:eastAsia="ko-KR"/>
        </w:rPr>
        <w:t xml:space="preserve"> for the </w:t>
      </w:r>
      <w:r w:rsidR="00DB58D3">
        <w:rPr>
          <w:rFonts w:hint="eastAsia"/>
          <w:i w:val="0"/>
          <w:color w:val="auto"/>
          <w:lang w:val="en-US" w:eastAsia="ko-KR"/>
        </w:rPr>
        <w:t>transformer</w:t>
      </w:r>
      <w:r w:rsidR="00687829">
        <w:rPr>
          <w:rFonts w:hint="eastAsia"/>
          <w:i w:val="0"/>
          <w:color w:val="auto"/>
          <w:lang w:val="en-US" w:eastAsia="ko-KR"/>
        </w:rPr>
        <w:t xml:space="preserve"> </w:t>
      </w:r>
      <w:r w:rsidRPr="008C761D">
        <w:rPr>
          <w:i w:val="0"/>
          <w:color w:val="auto"/>
          <w:lang w:val="en-US" w:eastAsia="ko-KR"/>
        </w:rPr>
        <w:t xml:space="preserve">test shall be prepared by </w:t>
      </w:r>
      <w:r w:rsidR="00EB02AF">
        <w:rPr>
          <w:i w:val="0"/>
          <w:color w:val="auto"/>
          <w:lang w:val="en-US" w:eastAsia="ko-KR"/>
        </w:rPr>
        <w:t>the vendo</w:t>
      </w:r>
      <w:r w:rsidRPr="008C761D">
        <w:rPr>
          <w:i w:val="0"/>
          <w:color w:val="auto"/>
          <w:lang w:val="en-US" w:eastAsia="ko-KR"/>
        </w:rPr>
        <w:t>r.</w:t>
      </w:r>
    </w:p>
    <w:p w14:paraId="58468115" w14:textId="77777777" w:rsidR="008C2DEC" w:rsidRPr="008C761D" w:rsidRDefault="008C2DEC" w:rsidP="008C2DEC"/>
    <w:p w14:paraId="6EB392FC" w14:textId="380273C7" w:rsidR="008C2DEC" w:rsidRPr="00A62A41" w:rsidRDefault="008C2DEC" w:rsidP="008C2DEC">
      <w:pPr>
        <w:pStyle w:val="InstructiveText"/>
        <w:numPr>
          <w:ilvl w:val="0"/>
          <w:numId w:val="11"/>
        </w:numPr>
        <w:rPr>
          <w:i w:val="0"/>
          <w:color w:val="auto"/>
          <w:lang w:eastAsia="ko-KR"/>
        </w:rPr>
      </w:pPr>
      <w:r w:rsidRPr="00A62A41">
        <w:rPr>
          <w:rFonts w:hint="eastAsia"/>
          <w:i w:val="0"/>
          <w:color w:val="auto"/>
          <w:lang w:eastAsia="ko-KR"/>
        </w:rPr>
        <w:t>T</w:t>
      </w:r>
      <w:r w:rsidRPr="00A62A41">
        <w:rPr>
          <w:i w:val="0"/>
          <w:color w:val="auto"/>
          <w:lang w:eastAsia="ko-KR"/>
        </w:rPr>
        <w:t>ransformer turns ratio test</w:t>
      </w:r>
      <w:r w:rsidR="00687829" w:rsidRPr="00A62A41">
        <w:rPr>
          <w:rFonts w:hint="eastAsia"/>
          <w:i w:val="0"/>
          <w:color w:val="auto"/>
          <w:lang w:eastAsia="ko-KR"/>
        </w:rPr>
        <w:t xml:space="preserve"> : Voltage measurement for all secondary winging</w:t>
      </w:r>
    </w:p>
    <w:p w14:paraId="5790D63D" w14:textId="68579076" w:rsidR="008C2DEC" w:rsidRPr="00A62A41" w:rsidRDefault="008C2DEC" w:rsidP="008C2DEC">
      <w:pPr>
        <w:pStyle w:val="InstructiveText"/>
        <w:numPr>
          <w:ilvl w:val="0"/>
          <w:numId w:val="11"/>
        </w:numPr>
        <w:rPr>
          <w:i w:val="0"/>
          <w:color w:val="auto"/>
          <w:lang w:eastAsia="ko-KR"/>
        </w:rPr>
      </w:pPr>
      <w:r w:rsidRPr="00A62A41">
        <w:rPr>
          <w:i w:val="0"/>
          <w:color w:val="auto"/>
          <w:lang w:eastAsia="ko-KR"/>
        </w:rPr>
        <w:t>AC high pot</w:t>
      </w:r>
      <w:r w:rsidR="00EB02AF" w:rsidRPr="00A62A41">
        <w:rPr>
          <w:i w:val="0"/>
          <w:color w:val="auto"/>
          <w:lang w:eastAsia="ko-KR"/>
        </w:rPr>
        <w:t>ential</w:t>
      </w:r>
      <w:r w:rsidRPr="00A62A41">
        <w:rPr>
          <w:i w:val="0"/>
          <w:color w:val="auto"/>
          <w:lang w:eastAsia="ko-KR"/>
        </w:rPr>
        <w:t xml:space="preserve"> test on the transformer primary</w:t>
      </w:r>
    </w:p>
    <w:p w14:paraId="6A77D7B8" w14:textId="1FEC512A" w:rsidR="008C2DEC" w:rsidRPr="0043502F" w:rsidRDefault="008C2DEC" w:rsidP="008C2DEC">
      <w:pPr>
        <w:pStyle w:val="InstructiveText"/>
        <w:numPr>
          <w:ilvl w:val="0"/>
          <w:numId w:val="11"/>
        </w:numPr>
        <w:rPr>
          <w:i w:val="0"/>
          <w:color w:val="auto"/>
          <w:lang w:eastAsia="ko-KR"/>
        </w:rPr>
      </w:pPr>
      <w:r w:rsidRPr="0043502F">
        <w:rPr>
          <w:i w:val="0"/>
          <w:color w:val="auto"/>
          <w:lang w:eastAsia="ko-KR"/>
        </w:rPr>
        <w:t>DC high pot</w:t>
      </w:r>
      <w:r w:rsidR="00687829" w:rsidRPr="0043502F">
        <w:rPr>
          <w:i w:val="0"/>
          <w:color w:val="auto"/>
          <w:lang w:eastAsia="ko-KR"/>
        </w:rPr>
        <w:t>enti</w:t>
      </w:r>
      <w:r w:rsidR="00687829" w:rsidRPr="0043502F">
        <w:rPr>
          <w:rFonts w:hint="eastAsia"/>
          <w:i w:val="0"/>
          <w:color w:val="auto"/>
          <w:lang w:eastAsia="ko-KR"/>
        </w:rPr>
        <w:t>a</w:t>
      </w:r>
      <w:r w:rsidR="00EB02AF" w:rsidRPr="0043502F">
        <w:rPr>
          <w:i w:val="0"/>
          <w:color w:val="auto"/>
          <w:lang w:eastAsia="ko-KR"/>
        </w:rPr>
        <w:t>l</w:t>
      </w:r>
      <w:r w:rsidR="00687829" w:rsidRPr="0043502F">
        <w:rPr>
          <w:i w:val="0"/>
          <w:color w:val="auto"/>
          <w:lang w:eastAsia="ko-KR"/>
        </w:rPr>
        <w:t xml:space="preserve"> test</w:t>
      </w:r>
      <w:r w:rsidR="00687829" w:rsidRPr="0043502F">
        <w:rPr>
          <w:rFonts w:hint="eastAsia"/>
          <w:i w:val="0"/>
          <w:color w:val="auto"/>
          <w:lang w:eastAsia="ko-KR"/>
        </w:rPr>
        <w:t xml:space="preserve"> </w:t>
      </w:r>
      <w:r w:rsidRPr="0043502F">
        <w:rPr>
          <w:i w:val="0"/>
          <w:color w:val="auto"/>
          <w:lang w:eastAsia="ko-KR"/>
        </w:rPr>
        <w:t>on the secondary and rectifier system</w:t>
      </w:r>
    </w:p>
    <w:p w14:paraId="5838D8F1" w14:textId="17E76E92" w:rsidR="00DB58D3" w:rsidRPr="0043502F" w:rsidRDefault="00DB58D3" w:rsidP="008C2DEC">
      <w:pPr>
        <w:pStyle w:val="InstructiveText"/>
        <w:numPr>
          <w:ilvl w:val="0"/>
          <w:numId w:val="11"/>
        </w:numPr>
        <w:rPr>
          <w:i w:val="0"/>
          <w:color w:val="auto"/>
          <w:lang w:eastAsia="ko-KR"/>
        </w:rPr>
      </w:pPr>
      <w:r w:rsidRPr="0043502F">
        <w:rPr>
          <w:rFonts w:hint="eastAsia"/>
          <w:i w:val="0"/>
          <w:color w:val="auto"/>
          <w:lang w:eastAsia="ko-KR"/>
        </w:rPr>
        <w:t>Temperature rising test</w:t>
      </w:r>
    </w:p>
    <w:p w14:paraId="7968346A" w14:textId="77777777" w:rsidR="008C2DEC" w:rsidRPr="0043502F" w:rsidRDefault="008C2DEC" w:rsidP="008C2DEC">
      <w:pPr>
        <w:rPr>
          <w:rFonts w:ascii="Times New Roman" w:hAnsi="Times New Roman"/>
        </w:rPr>
      </w:pPr>
    </w:p>
    <w:p w14:paraId="2DAFD2A0" w14:textId="188F5CF9" w:rsidR="008C2DEC" w:rsidRPr="0043502F" w:rsidRDefault="008C2DEC" w:rsidP="008C2DEC">
      <w:pPr>
        <w:pStyle w:val="InstructiveText"/>
        <w:numPr>
          <w:ilvl w:val="0"/>
          <w:numId w:val="23"/>
        </w:numPr>
        <w:rPr>
          <w:i w:val="0"/>
          <w:color w:val="auto"/>
          <w:lang w:val="en-US" w:eastAsia="ko-KR"/>
        </w:rPr>
      </w:pPr>
      <w:r w:rsidRPr="0043502F">
        <w:rPr>
          <w:i w:val="0"/>
          <w:color w:val="auto"/>
          <w:lang w:val="en-US" w:eastAsia="ko-KR"/>
        </w:rPr>
        <w:t>The detailed condition</w:t>
      </w:r>
      <w:r w:rsidR="00EB02AF" w:rsidRPr="0043502F">
        <w:rPr>
          <w:i w:val="0"/>
          <w:color w:val="auto"/>
          <w:lang w:val="en-US" w:eastAsia="ko-KR"/>
        </w:rPr>
        <w:t>s</w:t>
      </w:r>
      <w:r w:rsidRPr="0043502F">
        <w:rPr>
          <w:i w:val="0"/>
          <w:color w:val="auto"/>
          <w:lang w:val="en-US" w:eastAsia="ko-KR"/>
        </w:rPr>
        <w:t xml:space="preserve"> for the </w:t>
      </w:r>
      <w:r w:rsidR="00676958" w:rsidRPr="0043502F">
        <w:rPr>
          <w:i w:val="0"/>
          <w:color w:val="auto"/>
          <w:lang w:val="en-US" w:eastAsia="ko-KR"/>
        </w:rPr>
        <w:t>performance</w:t>
      </w:r>
      <w:r w:rsidRPr="0043502F">
        <w:rPr>
          <w:i w:val="0"/>
          <w:color w:val="auto"/>
          <w:lang w:val="en-US" w:eastAsia="ko-KR"/>
        </w:rPr>
        <w:t xml:space="preserve"> test will be mutually agreed upon du</w:t>
      </w:r>
      <w:r w:rsidRPr="0043502F">
        <w:rPr>
          <w:rFonts w:hint="eastAsia"/>
          <w:i w:val="0"/>
          <w:color w:val="auto"/>
          <w:lang w:val="en-US" w:eastAsia="ko-KR"/>
        </w:rPr>
        <w:t>r</w:t>
      </w:r>
      <w:r w:rsidRPr="0043502F">
        <w:rPr>
          <w:i w:val="0"/>
          <w:color w:val="auto"/>
          <w:lang w:val="en-US" w:eastAsia="ko-KR"/>
        </w:rPr>
        <w:t>ing the design stage.</w:t>
      </w:r>
    </w:p>
    <w:p w14:paraId="79F5887B" w14:textId="68A0B296" w:rsidR="00D475BA" w:rsidRPr="0043502F" w:rsidRDefault="00691FF6" w:rsidP="008C2DEC">
      <w:pPr>
        <w:pStyle w:val="InstructiveText"/>
        <w:numPr>
          <w:ilvl w:val="0"/>
          <w:numId w:val="23"/>
        </w:numPr>
        <w:rPr>
          <w:i w:val="0"/>
          <w:color w:val="auto"/>
          <w:lang w:val="en-US" w:eastAsia="ko-KR"/>
        </w:rPr>
      </w:pPr>
      <w:r w:rsidRPr="0043502F">
        <w:rPr>
          <w:i w:val="0"/>
          <w:color w:val="auto"/>
          <w:lang w:val="en-US" w:eastAsia="ko-KR"/>
        </w:rPr>
        <w:t>Individual temperature test of PSM under full load condition.</w:t>
      </w:r>
    </w:p>
    <w:p w14:paraId="4D301160" w14:textId="28776720" w:rsidR="008C2DEC" w:rsidRPr="008C761D" w:rsidRDefault="00EB02AF" w:rsidP="008C2DEC">
      <w:pPr>
        <w:pStyle w:val="InstructiveText"/>
        <w:numPr>
          <w:ilvl w:val="0"/>
          <w:numId w:val="23"/>
        </w:numPr>
        <w:rPr>
          <w:i w:val="0"/>
          <w:color w:val="auto"/>
          <w:lang w:val="en-US" w:eastAsia="ko-KR"/>
        </w:rPr>
      </w:pPr>
      <w:r w:rsidRPr="0043502F">
        <w:rPr>
          <w:b/>
          <w:i w:val="0"/>
          <w:color w:val="auto"/>
          <w:lang w:val="en-US" w:eastAsia="ko-KR"/>
        </w:rPr>
        <w:t xml:space="preserve">The </w:t>
      </w:r>
      <w:r w:rsidR="008C2DEC" w:rsidRPr="0043502F">
        <w:rPr>
          <w:b/>
          <w:i w:val="0"/>
          <w:color w:val="auto"/>
          <w:lang w:val="en-US" w:eastAsia="ko-KR"/>
        </w:rPr>
        <w:t>HVDC cable</w:t>
      </w:r>
      <w:r w:rsidR="008C2DEC" w:rsidRPr="0043502F">
        <w:rPr>
          <w:i w:val="0"/>
          <w:color w:val="auto"/>
          <w:lang w:val="en-US" w:eastAsia="ko-KR"/>
        </w:rPr>
        <w:t xml:space="preserve"> can be replace</w:t>
      </w:r>
      <w:r w:rsidR="008C2DEC" w:rsidRPr="0043502F">
        <w:rPr>
          <w:rFonts w:hint="eastAsia"/>
          <w:i w:val="0"/>
          <w:color w:val="auto"/>
          <w:lang w:val="en-US" w:eastAsia="ko-KR"/>
        </w:rPr>
        <w:t>d</w:t>
      </w:r>
      <w:r w:rsidR="008C2DEC" w:rsidRPr="0043502F">
        <w:rPr>
          <w:i w:val="0"/>
          <w:color w:val="auto"/>
          <w:lang w:val="en-US" w:eastAsia="ko-KR"/>
        </w:rPr>
        <w:t xml:space="preserve"> with </w:t>
      </w:r>
      <w:r w:rsidRPr="0043502F">
        <w:rPr>
          <w:i w:val="0"/>
          <w:color w:val="auto"/>
          <w:lang w:val="en-US" w:eastAsia="ko-KR"/>
        </w:rPr>
        <w:t xml:space="preserve">the </w:t>
      </w:r>
      <w:r w:rsidR="008C2DEC" w:rsidRPr="0043502F">
        <w:rPr>
          <w:i w:val="0"/>
          <w:color w:val="auto"/>
          <w:lang w:val="en-US" w:eastAsia="ko-KR"/>
        </w:rPr>
        <w:t xml:space="preserve">relevant elements simulating </w:t>
      </w:r>
      <w:r>
        <w:rPr>
          <w:i w:val="0"/>
          <w:color w:val="auto"/>
          <w:lang w:val="en-US" w:eastAsia="ko-KR"/>
        </w:rPr>
        <w:t xml:space="preserve">the </w:t>
      </w:r>
      <w:r w:rsidR="008C2DEC" w:rsidRPr="008C761D">
        <w:rPr>
          <w:i w:val="0"/>
          <w:color w:val="auto"/>
          <w:lang w:val="en-US" w:eastAsia="ko-KR"/>
        </w:rPr>
        <w:t xml:space="preserve">real length of </w:t>
      </w:r>
      <w:r>
        <w:rPr>
          <w:i w:val="0"/>
          <w:color w:val="auto"/>
          <w:lang w:val="en-US" w:eastAsia="ko-KR"/>
        </w:rPr>
        <w:t xml:space="preserve">the </w:t>
      </w:r>
      <w:r w:rsidR="008C2DEC" w:rsidRPr="008C761D">
        <w:rPr>
          <w:i w:val="0"/>
          <w:color w:val="auto"/>
          <w:lang w:val="en-US" w:eastAsia="ko-KR"/>
        </w:rPr>
        <w:t xml:space="preserve">cable. The relevant elements shall be provided by </w:t>
      </w:r>
      <w:r>
        <w:rPr>
          <w:i w:val="0"/>
          <w:color w:val="auto"/>
          <w:lang w:val="en-US" w:eastAsia="ko-KR"/>
        </w:rPr>
        <w:t>the vendo</w:t>
      </w:r>
      <w:r w:rsidR="008C2DEC" w:rsidRPr="008C761D">
        <w:rPr>
          <w:i w:val="0"/>
          <w:color w:val="auto"/>
          <w:lang w:val="en-US" w:eastAsia="ko-KR"/>
        </w:rPr>
        <w:t>r.</w:t>
      </w:r>
    </w:p>
    <w:p w14:paraId="48177421" w14:textId="5BD1F340" w:rsidR="008C2DEC" w:rsidRPr="008C761D" w:rsidRDefault="00EB02AF" w:rsidP="008C2DEC">
      <w:pPr>
        <w:pStyle w:val="InstructiveText"/>
        <w:numPr>
          <w:ilvl w:val="0"/>
          <w:numId w:val="23"/>
        </w:numPr>
        <w:rPr>
          <w:i w:val="0"/>
          <w:color w:val="auto"/>
          <w:lang w:val="en-US" w:eastAsia="ko-KR"/>
        </w:rPr>
      </w:pPr>
      <w:r>
        <w:rPr>
          <w:i w:val="0"/>
          <w:color w:val="auto"/>
          <w:lang w:val="en-US" w:eastAsia="ko-KR"/>
        </w:rPr>
        <w:t xml:space="preserve">The </w:t>
      </w:r>
      <w:r>
        <w:rPr>
          <w:rFonts w:hint="eastAsia"/>
          <w:i w:val="0"/>
          <w:color w:val="auto"/>
          <w:lang w:val="en-US" w:eastAsia="ko-KR"/>
        </w:rPr>
        <w:t>c</w:t>
      </w:r>
      <w:r w:rsidR="008C2DEC" w:rsidRPr="008C761D">
        <w:rPr>
          <w:rFonts w:hint="eastAsia"/>
          <w:i w:val="0"/>
          <w:color w:val="auto"/>
          <w:lang w:val="en-US" w:eastAsia="ko-KR"/>
        </w:rPr>
        <w:t xml:space="preserve">rowbar shall be disabled for the </w:t>
      </w:r>
      <w:r w:rsidR="008C2DEC" w:rsidRPr="008C761D">
        <w:rPr>
          <w:i w:val="0"/>
          <w:color w:val="auto"/>
          <w:lang w:val="en-US" w:eastAsia="ko-KR"/>
        </w:rPr>
        <w:t>following</w:t>
      </w:r>
      <w:r w:rsidR="008C2DEC" w:rsidRPr="008C761D">
        <w:rPr>
          <w:rFonts w:hint="eastAsia"/>
          <w:i w:val="0"/>
          <w:color w:val="auto"/>
          <w:lang w:val="en-US" w:eastAsia="ko-KR"/>
        </w:rPr>
        <w:t xml:space="preserve"> test</w:t>
      </w:r>
      <w:r>
        <w:rPr>
          <w:i w:val="0"/>
          <w:color w:val="auto"/>
          <w:lang w:val="en-US" w:eastAsia="ko-KR"/>
        </w:rPr>
        <w:t>s</w:t>
      </w:r>
      <w:r w:rsidR="008C2DEC" w:rsidRPr="008C761D">
        <w:rPr>
          <w:rFonts w:hint="eastAsia"/>
          <w:i w:val="0"/>
          <w:color w:val="auto"/>
          <w:lang w:val="en-US" w:eastAsia="ko-KR"/>
        </w:rPr>
        <w:t>.</w:t>
      </w:r>
    </w:p>
    <w:p w14:paraId="46CEF12D" w14:textId="77777777" w:rsidR="008C2DEC" w:rsidRPr="008C761D" w:rsidRDefault="008C2DEC" w:rsidP="008C2DEC">
      <w:pPr>
        <w:pStyle w:val="InstructiveText"/>
        <w:ind w:left="880"/>
        <w:rPr>
          <w:b/>
          <w:i w:val="0"/>
          <w:color w:val="auto"/>
          <w:lang w:val="en-US" w:eastAsia="ko-KR"/>
        </w:rPr>
      </w:pPr>
      <w:r w:rsidRPr="008C761D">
        <w:rPr>
          <w:b/>
          <w:i w:val="0"/>
          <w:color w:val="auto"/>
          <w:lang w:val="en-US" w:eastAsia="ko-KR"/>
        </w:rPr>
        <w:t xml:space="preserve"> </w:t>
      </w:r>
    </w:p>
    <w:p w14:paraId="63A9E7C1" w14:textId="15F20CC7" w:rsidR="00687829" w:rsidRPr="00A62A41" w:rsidRDefault="00687829" w:rsidP="00687829">
      <w:pPr>
        <w:pStyle w:val="InstructiveText"/>
        <w:numPr>
          <w:ilvl w:val="0"/>
          <w:numId w:val="11"/>
        </w:numPr>
        <w:rPr>
          <w:i w:val="0"/>
          <w:color w:val="auto"/>
          <w:lang w:eastAsia="ko-KR"/>
        </w:rPr>
      </w:pPr>
      <w:r w:rsidRPr="00A62A41">
        <w:rPr>
          <w:i w:val="0"/>
          <w:color w:val="auto"/>
          <w:lang w:eastAsia="ko-KR"/>
        </w:rPr>
        <w:t>DC 300 s test with open</w:t>
      </w:r>
      <w:r w:rsidRPr="00A62A41">
        <w:rPr>
          <w:rFonts w:hint="eastAsia"/>
          <w:i w:val="0"/>
          <w:color w:val="auto"/>
          <w:lang w:eastAsia="ko-KR"/>
        </w:rPr>
        <w:t xml:space="preserve"> load </w:t>
      </w:r>
      <w:r w:rsidRPr="00A62A41">
        <w:rPr>
          <w:i w:val="0"/>
          <w:color w:val="auto"/>
          <w:lang w:val="en-US" w:eastAsia="ko-KR"/>
        </w:rPr>
        <w:t>at selected voltages</w:t>
      </w:r>
      <w:r w:rsidRPr="00A62A41">
        <w:rPr>
          <w:i w:val="0"/>
          <w:color w:val="auto"/>
          <w:lang w:eastAsia="ko-KR"/>
        </w:rPr>
        <w:t xml:space="preserve"> </w:t>
      </w:r>
    </w:p>
    <w:p w14:paraId="302744F5" w14:textId="77777777" w:rsidR="00687829" w:rsidRPr="00A62A41" w:rsidRDefault="00687829" w:rsidP="00687829">
      <w:pPr>
        <w:pStyle w:val="InstructiveText"/>
        <w:numPr>
          <w:ilvl w:val="0"/>
          <w:numId w:val="11"/>
        </w:numPr>
        <w:rPr>
          <w:i w:val="0"/>
          <w:color w:val="auto"/>
          <w:lang w:eastAsia="ko-KR"/>
        </w:rPr>
      </w:pPr>
      <w:r w:rsidRPr="00A62A41">
        <w:rPr>
          <w:i w:val="0"/>
          <w:color w:val="auto"/>
          <w:lang w:eastAsia="ko-KR"/>
        </w:rPr>
        <w:t>DC voltage response test with external voltage reference</w:t>
      </w:r>
      <w:r w:rsidRPr="00A62A41">
        <w:rPr>
          <w:rFonts w:hint="eastAsia"/>
          <w:i w:val="0"/>
          <w:color w:val="auto"/>
          <w:lang w:eastAsia="ko-KR"/>
        </w:rPr>
        <w:t xml:space="preserve"> with </w:t>
      </w:r>
      <w:r w:rsidRPr="00A62A41">
        <w:rPr>
          <w:i w:val="0"/>
          <w:color w:val="auto"/>
          <w:lang w:eastAsia="ko-KR"/>
        </w:rPr>
        <w:t>open</w:t>
      </w:r>
      <w:r w:rsidRPr="00A62A41">
        <w:rPr>
          <w:rFonts w:hint="eastAsia"/>
          <w:i w:val="0"/>
          <w:color w:val="auto"/>
          <w:lang w:eastAsia="ko-KR"/>
        </w:rPr>
        <w:t xml:space="preserve"> load, and with full </w:t>
      </w:r>
      <w:r w:rsidRPr="00A62A41">
        <w:rPr>
          <w:i w:val="0"/>
          <w:color w:val="auto"/>
          <w:lang w:eastAsia="ko-KR"/>
        </w:rPr>
        <w:t>load at selected voltage</w:t>
      </w:r>
      <w:r w:rsidRPr="00A62A41">
        <w:rPr>
          <w:rFonts w:hint="eastAsia"/>
          <w:i w:val="0"/>
          <w:color w:val="auto"/>
          <w:lang w:eastAsia="ko-KR"/>
        </w:rPr>
        <w:t>s</w:t>
      </w:r>
    </w:p>
    <w:p w14:paraId="50586096" w14:textId="2DD73CCA" w:rsidR="008C2DEC" w:rsidRPr="00A62A41" w:rsidRDefault="00EB02AF" w:rsidP="00EB02AF">
      <w:pPr>
        <w:pStyle w:val="InstructiveText"/>
        <w:numPr>
          <w:ilvl w:val="0"/>
          <w:numId w:val="11"/>
        </w:numPr>
        <w:rPr>
          <w:i w:val="0"/>
          <w:color w:val="auto"/>
          <w:lang w:eastAsia="ko-KR"/>
        </w:rPr>
      </w:pPr>
      <w:r w:rsidRPr="00A62A41">
        <w:rPr>
          <w:i w:val="0"/>
          <w:color w:val="auto"/>
          <w:lang w:eastAsia="ko-KR"/>
        </w:rPr>
        <w:t>The p</w:t>
      </w:r>
      <w:r w:rsidRPr="00A62A41">
        <w:rPr>
          <w:rFonts w:hint="eastAsia"/>
          <w:i w:val="0"/>
          <w:color w:val="auto"/>
          <w:lang w:eastAsia="ko-KR"/>
        </w:rPr>
        <w:t>ulse length of f</w:t>
      </w:r>
      <w:r w:rsidRPr="00A62A41">
        <w:rPr>
          <w:i w:val="0"/>
          <w:color w:val="auto"/>
          <w:lang w:eastAsia="ko-KR"/>
        </w:rPr>
        <w:t xml:space="preserve">ull load </w:t>
      </w:r>
      <w:r w:rsidRPr="00A62A41">
        <w:rPr>
          <w:rFonts w:hint="eastAsia"/>
          <w:i w:val="0"/>
          <w:color w:val="auto"/>
          <w:lang w:eastAsia="ko-KR"/>
        </w:rPr>
        <w:t>test shall be &gt; 0.5</w:t>
      </w:r>
      <w:r w:rsidRPr="00A62A41">
        <w:rPr>
          <w:i w:val="0"/>
          <w:color w:val="auto"/>
          <w:lang w:eastAsia="ko-KR"/>
        </w:rPr>
        <w:t xml:space="preserve"> s</w:t>
      </w:r>
    </w:p>
    <w:p w14:paraId="71A349B7" w14:textId="0A7A958E" w:rsidR="00B245CB" w:rsidRPr="00A62A41" w:rsidRDefault="00B245CB" w:rsidP="00B245CB">
      <w:pPr>
        <w:pStyle w:val="InstructiveText"/>
        <w:numPr>
          <w:ilvl w:val="0"/>
          <w:numId w:val="11"/>
        </w:numPr>
        <w:rPr>
          <w:i w:val="0"/>
          <w:color w:val="auto"/>
          <w:lang w:eastAsia="ko-KR"/>
        </w:rPr>
      </w:pPr>
      <w:r w:rsidRPr="00A62A41">
        <w:rPr>
          <w:i w:val="0"/>
          <w:color w:val="auto"/>
          <w:lang w:eastAsia="ko-KR"/>
        </w:rPr>
        <w:t>DC modulation test</w:t>
      </w:r>
      <w:r w:rsidRPr="00A62A41">
        <w:rPr>
          <w:rFonts w:hint="eastAsia"/>
          <w:i w:val="0"/>
          <w:color w:val="auto"/>
          <w:lang w:eastAsia="ko-KR"/>
        </w:rPr>
        <w:t xml:space="preserve"> </w:t>
      </w:r>
      <w:r w:rsidRPr="00A62A41">
        <w:rPr>
          <w:i w:val="0"/>
          <w:color w:val="auto"/>
          <w:lang w:eastAsia="ko-KR"/>
        </w:rPr>
        <w:t>with open</w:t>
      </w:r>
      <w:r w:rsidRPr="00A62A41">
        <w:rPr>
          <w:rFonts w:hint="eastAsia"/>
          <w:i w:val="0"/>
          <w:color w:val="auto"/>
          <w:lang w:eastAsia="ko-KR"/>
        </w:rPr>
        <w:t xml:space="preserve"> load</w:t>
      </w:r>
      <w:r w:rsidRPr="00A62A41">
        <w:rPr>
          <w:i w:val="0"/>
          <w:color w:val="auto"/>
          <w:lang w:eastAsia="ko-KR"/>
        </w:rPr>
        <w:t>,</w:t>
      </w:r>
      <w:r w:rsidRPr="00A62A41">
        <w:rPr>
          <w:rFonts w:hint="eastAsia"/>
          <w:i w:val="0"/>
          <w:color w:val="auto"/>
          <w:lang w:eastAsia="ko-KR"/>
        </w:rPr>
        <w:t xml:space="preserve"> and with full </w:t>
      </w:r>
      <w:r w:rsidRPr="00A62A41">
        <w:rPr>
          <w:i w:val="0"/>
          <w:color w:val="auto"/>
          <w:lang w:eastAsia="ko-KR"/>
        </w:rPr>
        <w:t>load at selected voltage</w:t>
      </w:r>
      <w:r w:rsidRPr="00A62A41">
        <w:rPr>
          <w:rFonts w:hint="eastAsia"/>
          <w:i w:val="0"/>
          <w:color w:val="auto"/>
          <w:lang w:eastAsia="ko-KR"/>
        </w:rPr>
        <w:t>s</w:t>
      </w:r>
    </w:p>
    <w:p w14:paraId="095EBE7D" w14:textId="21554020" w:rsidR="00687829" w:rsidRPr="00A62A41" w:rsidRDefault="00687829" w:rsidP="00687829">
      <w:pPr>
        <w:pStyle w:val="InstructiveText"/>
        <w:numPr>
          <w:ilvl w:val="0"/>
          <w:numId w:val="11"/>
        </w:numPr>
        <w:rPr>
          <w:i w:val="0"/>
          <w:color w:val="auto"/>
          <w:lang w:eastAsia="ko-KR"/>
        </w:rPr>
      </w:pPr>
      <w:r w:rsidRPr="00A62A41">
        <w:rPr>
          <w:i w:val="0"/>
          <w:color w:val="auto"/>
          <w:lang w:eastAsia="ko-KR"/>
        </w:rPr>
        <w:t>DC wire-burning test with open</w:t>
      </w:r>
      <w:r w:rsidRPr="00A62A41">
        <w:rPr>
          <w:rFonts w:hint="eastAsia"/>
          <w:i w:val="0"/>
          <w:color w:val="auto"/>
          <w:lang w:eastAsia="ko-KR"/>
        </w:rPr>
        <w:t xml:space="preserve"> load, and with full </w:t>
      </w:r>
      <w:r w:rsidRPr="00A62A41">
        <w:rPr>
          <w:i w:val="0"/>
          <w:color w:val="auto"/>
          <w:lang w:eastAsia="ko-KR"/>
        </w:rPr>
        <w:t>load at selected voltage</w:t>
      </w:r>
      <w:r w:rsidRPr="00A62A41">
        <w:rPr>
          <w:rFonts w:hint="eastAsia"/>
          <w:i w:val="0"/>
          <w:color w:val="auto"/>
          <w:lang w:eastAsia="ko-KR"/>
        </w:rPr>
        <w:t>s</w:t>
      </w:r>
    </w:p>
    <w:p w14:paraId="697E36BA" w14:textId="77777777" w:rsidR="008C2DEC" w:rsidRPr="008C761D" w:rsidRDefault="008C2DEC" w:rsidP="008C2DEC">
      <w:pPr>
        <w:pStyle w:val="InstructiveText"/>
        <w:ind w:left="880"/>
        <w:rPr>
          <w:i w:val="0"/>
          <w:color w:val="auto"/>
          <w:lang w:val="en-US" w:eastAsia="ko-KR"/>
        </w:rPr>
      </w:pPr>
    </w:p>
    <w:p w14:paraId="2A066E6A" w14:textId="27157471" w:rsidR="008C2DEC" w:rsidRPr="008C761D" w:rsidRDefault="00EB02AF" w:rsidP="008C2DEC">
      <w:pPr>
        <w:pStyle w:val="InstructiveText"/>
        <w:numPr>
          <w:ilvl w:val="0"/>
          <w:numId w:val="23"/>
        </w:numPr>
        <w:rPr>
          <w:i w:val="0"/>
          <w:color w:val="auto"/>
          <w:lang w:val="en-US" w:eastAsia="ko-KR"/>
        </w:rPr>
      </w:pPr>
      <w:r>
        <w:rPr>
          <w:rFonts w:hint="eastAsia"/>
          <w:i w:val="0"/>
          <w:color w:val="auto"/>
          <w:lang w:val="en-US" w:eastAsia="ko-KR"/>
        </w:rPr>
        <w:t>The c</w:t>
      </w:r>
      <w:r w:rsidR="008C2DEC" w:rsidRPr="008C761D">
        <w:rPr>
          <w:rFonts w:hint="eastAsia"/>
          <w:i w:val="0"/>
          <w:color w:val="auto"/>
          <w:lang w:val="en-US" w:eastAsia="ko-KR"/>
        </w:rPr>
        <w:t xml:space="preserve">rowbar test shall be conducted with </w:t>
      </w:r>
      <w:r w:rsidR="008C2DEC" w:rsidRPr="008C761D">
        <w:rPr>
          <w:i w:val="0"/>
          <w:color w:val="auto"/>
          <w:lang w:val="en-US" w:eastAsia="ko-KR"/>
        </w:rPr>
        <w:t>following</w:t>
      </w:r>
      <w:r w:rsidR="008C2DEC" w:rsidRPr="008C761D">
        <w:rPr>
          <w:rFonts w:hint="eastAsia"/>
          <w:i w:val="0"/>
          <w:color w:val="auto"/>
          <w:lang w:val="en-US" w:eastAsia="ko-KR"/>
        </w:rPr>
        <w:t xml:space="preserve"> condition</w:t>
      </w:r>
    </w:p>
    <w:p w14:paraId="53C6A11D" w14:textId="77777777" w:rsidR="008C2DEC" w:rsidRPr="00A62A41" w:rsidRDefault="008C2DEC" w:rsidP="008C2DEC">
      <w:pPr>
        <w:pStyle w:val="InstructiveText"/>
        <w:ind w:left="880"/>
        <w:rPr>
          <w:i w:val="0"/>
          <w:color w:val="auto"/>
          <w:lang w:val="en-US" w:eastAsia="ko-KR"/>
        </w:rPr>
      </w:pPr>
    </w:p>
    <w:p w14:paraId="061FAFC1" w14:textId="1C37B4E7" w:rsidR="008C2DEC" w:rsidRPr="00A62A41" w:rsidRDefault="00B245CB" w:rsidP="008C2DEC">
      <w:pPr>
        <w:pStyle w:val="InstructiveText"/>
        <w:numPr>
          <w:ilvl w:val="0"/>
          <w:numId w:val="11"/>
        </w:numPr>
        <w:rPr>
          <w:i w:val="0"/>
          <w:color w:val="auto"/>
          <w:lang w:eastAsia="ko-KR"/>
        </w:rPr>
      </w:pPr>
      <w:r w:rsidRPr="00A62A41">
        <w:rPr>
          <w:i w:val="0"/>
          <w:color w:val="auto"/>
          <w:lang w:eastAsia="ko-KR"/>
        </w:rPr>
        <w:t xml:space="preserve">DC wire-burning test </w:t>
      </w:r>
      <w:r w:rsidR="008C2DEC" w:rsidRPr="00A62A41">
        <w:rPr>
          <w:i w:val="0"/>
          <w:color w:val="auto"/>
          <w:lang w:eastAsia="ko-KR"/>
        </w:rPr>
        <w:t>with full load at selected vo</w:t>
      </w:r>
      <w:r w:rsidR="008C2DEC" w:rsidRPr="00A62A41">
        <w:rPr>
          <w:rFonts w:hint="eastAsia"/>
          <w:i w:val="0"/>
          <w:color w:val="auto"/>
          <w:lang w:eastAsia="ko-KR"/>
        </w:rPr>
        <w:t>l</w:t>
      </w:r>
      <w:r w:rsidR="008C2DEC" w:rsidRPr="00A62A41">
        <w:rPr>
          <w:i w:val="0"/>
          <w:color w:val="auto"/>
          <w:lang w:eastAsia="ko-KR"/>
        </w:rPr>
        <w:t>tages</w:t>
      </w:r>
    </w:p>
    <w:p w14:paraId="261EADF4" w14:textId="1CE650EC" w:rsidR="008C2DEC" w:rsidRDefault="008C2DEC" w:rsidP="008C2DEC">
      <w:pPr>
        <w:pStyle w:val="3"/>
        <w:rPr>
          <w:lang w:eastAsia="ko-KR"/>
        </w:rPr>
      </w:pPr>
      <w:r>
        <w:rPr>
          <w:rFonts w:hint="eastAsia"/>
          <w:lang w:eastAsia="ko-KR"/>
        </w:rPr>
        <w:t xml:space="preserve"> </w:t>
      </w:r>
      <w:bookmarkStart w:id="72" w:name="_Toc488860782"/>
      <w:r>
        <w:rPr>
          <w:rFonts w:hint="eastAsia"/>
          <w:lang w:eastAsia="ko-KR"/>
        </w:rPr>
        <w:t>SAT</w:t>
      </w:r>
      <w:bookmarkEnd w:id="72"/>
    </w:p>
    <w:p w14:paraId="3B8DDC03" w14:textId="3D71B18D" w:rsidR="008C2DEC" w:rsidRDefault="008C2DEC" w:rsidP="008C2DEC">
      <w:pPr>
        <w:pStyle w:val="InstructiveText"/>
        <w:numPr>
          <w:ilvl w:val="0"/>
          <w:numId w:val="15"/>
        </w:numPr>
        <w:rPr>
          <w:i w:val="0"/>
          <w:color w:val="auto"/>
          <w:lang w:val="en-US" w:eastAsia="ko-KR"/>
        </w:rPr>
      </w:pPr>
      <w:r w:rsidRPr="008C761D">
        <w:rPr>
          <w:i w:val="0"/>
          <w:color w:val="auto"/>
          <w:lang w:val="en-US" w:eastAsia="ko-KR"/>
        </w:rPr>
        <w:t xml:space="preserve">During the </w:t>
      </w:r>
      <w:r w:rsidRPr="008C761D">
        <w:rPr>
          <w:rFonts w:hint="eastAsia"/>
          <w:i w:val="0"/>
          <w:color w:val="auto"/>
          <w:lang w:val="en-US" w:eastAsia="ko-KR"/>
        </w:rPr>
        <w:t>SAT,</w:t>
      </w:r>
      <w:r w:rsidR="008C2FA7">
        <w:rPr>
          <w:i w:val="0"/>
          <w:color w:val="auto"/>
          <w:lang w:val="en-US" w:eastAsia="ko-KR"/>
        </w:rPr>
        <w:t xml:space="preserve"> all functionalities</w:t>
      </w:r>
      <w:r w:rsidRPr="008C761D">
        <w:rPr>
          <w:i w:val="0"/>
          <w:color w:val="auto"/>
          <w:lang w:val="en-US" w:eastAsia="ko-KR"/>
        </w:rPr>
        <w:t xml:space="preserve">, including communication and interlock </w:t>
      </w:r>
      <w:proofErr w:type="spellStart"/>
      <w:r w:rsidRPr="008C761D">
        <w:rPr>
          <w:i w:val="0"/>
          <w:color w:val="auto"/>
          <w:lang w:val="en-US" w:eastAsia="ko-KR"/>
        </w:rPr>
        <w:t>etc</w:t>
      </w:r>
      <w:proofErr w:type="spellEnd"/>
      <w:r w:rsidRPr="008C761D">
        <w:rPr>
          <w:i w:val="0"/>
          <w:color w:val="auto"/>
          <w:lang w:val="en-US" w:eastAsia="ko-KR"/>
        </w:rPr>
        <w:t>, of the system shall be demonstrated in accordance with this specification.</w:t>
      </w:r>
    </w:p>
    <w:p w14:paraId="2489826D" w14:textId="77777777" w:rsidR="00DB58D3" w:rsidRPr="008C761D" w:rsidRDefault="00DB58D3" w:rsidP="00DB58D3">
      <w:pPr>
        <w:pStyle w:val="InstructiveText"/>
        <w:rPr>
          <w:i w:val="0"/>
          <w:color w:val="auto"/>
          <w:lang w:val="en-US" w:eastAsia="ko-KR"/>
        </w:rPr>
      </w:pPr>
    </w:p>
    <w:p w14:paraId="4C3E3302" w14:textId="3C0DDCD8" w:rsidR="008C2DEC" w:rsidRPr="008C761D" w:rsidRDefault="008C2DEC" w:rsidP="008C2DEC">
      <w:pPr>
        <w:pStyle w:val="InstructiveText"/>
        <w:numPr>
          <w:ilvl w:val="0"/>
          <w:numId w:val="15"/>
        </w:numPr>
        <w:rPr>
          <w:i w:val="0"/>
          <w:color w:val="auto"/>
          <w:lang w:val="en-US" w:eastAsia="ko-KR"/>
        </w:rPr>
      </w:pPr>
      <w:r w:rsidRPr="008C761D">
        <w:rPr>
          <w:i w:val="0"/>
          <w:color w:val="auto"/>
          <w:lang w:val="en-US" w:eastAsia="ko-KR"/>
        </w:rPr>
        <w:t xml:space="preserve">The preparation of </w:t>
      </w:r>
      <w:r w:rsidR="008C2FA7">
        <w:rPr>
          <w:i w:val="0"/>
          <w:color w:val="auto"/>
          <w:lang w:val="en-US" w:eastAsia="ko-KR"/>
        </w:rPr>
        <w:t xml:space="preserve">the </w:t>
      </w:r>
      <w:r w:rsidRPr="008C761D">
        <w:rPr>
          <w:i w:val="0"/>
          <w:color w:val="auto"/>
          <w:lang w:val="en-US" w:eastAsia="ko-KR"/>
        </w:rPr>
        <w:t xml:space="preserve">required equipment for the test will be mutually agreed upon before </w:t>
      </w:r>
      <w:r w:rsidR="008C2FA7">
        <w:rPr>
          <w:i w:val="0"/>
          <w:color w:val="auto"/>
          <w:lang w:val="en-US" w:eastAsia="ko-KR"/>
        </w:rPr>
        <w:t xml:space="preserve">the </w:t>
      </w:r>
      <w:r w:rsidRPr="008C761D">
        <w:rPr>
          <w:i w:val="0"/>
          <w:color w:val="auto"/>
          <w:lang w:val="en-US" w:eastAsia="ko-KR"/>
        </w:rPr>
        <w:t>SAT.</w:t>
      </w:r>
    </w:p>
    <w:p w14:paraId="0937BE5A" w14:textId="77777777" w:rsidR="008C2DEC" w:rsidRPr="008C761D" w:rsidRDefault="008C2DEC" w:rsidP="008C2DEC">
      <w:pPr>
        <w:rPr>
          <w:rFonts w:ascii="Times New Roman" w:hAnsi="Times New Roman"/>
          <w:kern w:val="28"/>
        </w:rPr>
      </w:pPr>
    </w:p>
    <w:p w14:paraId="29F1CF26" w14:textId="31D85EAA" w:rsidR="00A17CE8" w:rsidRPr="00C65F2C" w:rsidRDefault="008C2FA7" w:rsidP="00C65F2C">
      <w:pPr>
        <w:pStyle w:val="InstructiveText"/>
        <w:numPr>
          <w:ilvl w:val="0"/>
          <w:numId w:val="15"/>
        </w:numPr>
        <w:spacing w:before="0" w:after="0"/>
        <w:rPr>
          <w:i w:val="0"/>
          <w:color w:val="auto"/>
          <w:lang w:val="en-US" w:eastAsia="ko-KR"/>
        </w:rPr>
      </w:pPr>
      <w:r w:rsidRPr="00C65F2C">
        <w:rPr>
          <w:i w:val="0"/>
          <w:color w:val="auto"/>
          <w:lang w:val="en-US" w:eastAsia="ko-KR"/>
        </w:rPr>
        <w:t>The detailed conditions for the performance test will be mutually agreed upon du</w:t>
      </w:r>
      <w:r w:rsidRPr="00C65F2C">
        <w:rPr>
          <w:rFonts w:hint="eastAsia"/>
          <w:i w:val="0"/>
          <w:color w:val="auto"/>
          <w:lang w:val="en-US" w:eastAsia="ko-KR"/>
        </w:rPr>
        <w:t>r</w:t>
      </w:r>
      <w:r w:rsidRPr="00C65F2C">
        <w:rPr>
          <w:i w:val="0"/>
          <w:color w:val="auto"/>
          <w:lang w:val="en-US" w:eastAsia="ko-KR"/>
        </w:rPr>
        <w:t>ing the design stage.</w:t>
      </w:r>
    </w:p>
    <w:p w14:paraId="54B46704" w14:textId="77777777" w:rsidR="00C65F2C" w:rsidRPr="00C65F2C" w:rsidRDefault="00C65F2C" w:rsidP="00C65F2C">
      <w:pPr>
        <w:pStyle w:val="InstructiveText"/>
        <w:spacing w:before="0" w:after="0"/>
        <w:rPr>
          <w:lang w:val="en-US" w:eastAsia="ko-KR"/>
        </w:rPr>
      </w:pPr>
    </w:p>
    <w:p w14:paraId="730D7358" w14:textId="77777777" w:rsidR="008C2FA7" w:rsidRPr="008C761D" w:rsidRDefault="008C2FA7" w:rsidP="008C2FA7">
      <w:pPr>
        <w:pStyle w:val="InstructiveText"/>
        <w:numPr>
          <w:ilvl w:val="0"/>
          <w:numId w:val="15"/>
        </w:numPr>
        <w:rPr>
          <w:i w:val="0"/>
          <w:color w:val="auto"/>
          <w:lang w:val="en-US" w:eastAsia="ko-KR"/>
        </w:rPr>
      </w:pPr>
      <w:r>
        <w:rPr>
          <w:i w:val="0"/>
          <w:color w:val="auto"/>
          <w:lang w:val="en-US" w:eastAsia="ko-KR"/>
        </w:rPr>
        <w:t>The f</w:t>
      </w:r>
      <w:r w:rsidRPr="008C761D">
        <w:rPr>
          <w:i w:val="0"/>
          <w:color w:val="auto"/>
          <w:lang w:val="en-US" w:eastAsia="ko-KR"/>
        </w:rPr>
        <w:t>ollowing test</w:t>
      </w:r>
      <w:r>
        <w:rPr>
          <w:i w:val="0"/>
          <w:color w:val="auto"/>
          <w:lang w:val="en-US" w:eastAsia="ko-KR"/>
        </w:rPr>
        <w:t>s</w:t>
      </w:r>
      <w:r w:rsidRPr="008C761D">
        <w:rPr>
          <w:i w:val="0"/>
          <w:color w:val="auto"/>
          <w:lang w:val="en-US" w:eastAsia="ko-KR"/>
        </w:rPr>
        <w:t xml:space="preserve"> shall be </w:t>
      </w:r>
      <w:r>
        <w:rPr>
          <w:i w:val="0"/>
          <w:color w:val="auto"/>
          <w:lang w:val="en-US" w:eastAsia="ko-KR"/>
        </w:rPr>
        <w:t>conducted</w:t>
      </w:r>
      <w:r w:rsidRPr="008C761D">
        <w:rPr>
          <w:i w:val="0"/>
          <w:color w:val="auto"/>
          <w:lang w:val="en-US" w:eastAsia="ko-KR"/>
        </w:rPr>
        <w:t xml:space="preserve"> with </w:t>
      </w:r>
      <w:r w:rsidRPr="008C761D">
        <w:rPr>
          <w:rFonts w:hint="eastAsia"/>
          <w:i w:val="0"/>
          <w:color w:val="auto"/>
          <w:lang w:val="en-US" w:eastAsia="ko-KR"/>
        </w:rPr>
        <w:t>all</w:t>
      </w:r>
      <w:r w:rsidRPr="008C761D">
        <w:rPr>
          <w:i w:val="0"/>
          <w:color w:val="auto"/>
          <w:lang w:val="en-US" w:eastAsia="ko-KR"/>
        </w:rPr>
        <w:t xml:space="preserve"> installation</w:t>
      </w:r>
      <w:r>
        <w:rPr>
          <w:i w:val="0"/>
          <w:color w:val="auto"/>
          <w:lang w:val="en-US" w:eastAsia="ko-KR"/>
        </w:rPr>
        <w:t>s</w:t>
      </w:r>
      <w:r w:rsidRPr="008C761D">
        <w:rPr>
          <w:i w:val="0"/>
          <w:color w:val="auto"/>
          <w:lang w:val="en-US" w:eastAsia="ko-KR"/>
        </w:rPr>
        <w:t xml:space="preserve"> </w:t>
      </w:r>
      <w:r w:rsidRPr="008C761D">
        <w:rPr>
          <w:rFonts w:hint="eastAsia"/>
          <w:b/>
          <w:i w:val="0"/>
          <w:color w:val="auto"/>
          <w:lang w:val="en-US" w:eastAsia="ko-KR"/>
        </w:rPr>
        <w:t>with</w:t>
      </w:r>
      <w:r w:rsidRPr="008C761D">
        <w:rPr>
          <w:b/>
          <w:i w:val="0"/>
          <w:color w:val="auto"/>
          <w:lang w:val="en-US" w:eastAsia="ko-KR"/>
        </w:rPr>
        <w:t xml:space="preserve"> </w:t>
      </w:r>
      <w:r>
        <w:rPr>
          <w:b/>
          <w:i w:val="0"/>
          <w:color w:val="auto"/>
          <w:lang w:val="en-US" w:eastAsia="ko-KR"/>
        </w:rPr>
        <w:t xml:space="preserve">no </w:t>
      </w:r>
      <w:proofErr w:type="spellStart"/>
      <w:r w:rsidRPr="008C761D">
        <w:rPr>
          <w:b/>
          <w:i w:val="0"/>
          <w:color w:val="auto"/>
          <w:lang w:val="en-US" w:eastAsia="ko-KR"/>
        </w:rPr>
        <w:t>gy</w:t>
      </w:r>
      <w:r w:rsidRPr="008C761D">
        <w:rPr>
          <w:rFonts w:hint="eastAsia"/>
          <w:b/>
          <w:i w:val="0"/>
          <w:color w:val="auto"/>
          <w:lang w:val="en-US" w:eastAsia="ko-KR"/>
        </w:rPr>
        <w:t>r</w:t>
      </w:r>
      <w:r w:rsidRPr="008C761D">
        <w:rPr>
          <w:b/>
          <w:i w:val="0"/>
          <w:color w:val="auto"/>
          <w:lang w:val="en-US" w:eastAsia="ko-KR"/>
        </w:rPr>
        <w:t>o</w:t>
      </w:r>
      <w:r w:rsidRPr="008C761D">
        <w:rPr>
          <w:rFonts w:hint="eastAsia"/>
          <w:b/>
          <w:i w:val="0"/>
          <w:color w:val="auto"/>
          <w:lang w:val="en-US" w:eastAsia="ko-KR"/>
        </w:rPr>
        <w:t>t</w:t>
      </w:r>
      <w:r w:rsidRPr="008C761D">
        <w:rPr>
          <w:b/>
          <w:i w:val="0"/>
          <w:color w:val="auto"/>
          <w:lang w:val="en-US" w:eastAsia="ko-KR"/>
        </w:rPr>
        <w:t>ron</w:t>
      </w:r>
      <w:proofErr w:type="spellEnd"/>
      <w:r w:rsidRPr="008C761D">
        <w:rPr>
          <w:i w:val="0"/>
          <w:color w:val="auto"/>
          <w:lang w:val="en-US" w:eastAsia="ko-KR"/>
        </w:rPr>
        <w:t xml:space="preserve">. </w:t>
      </w:r>
      <w:r>
        <w:rPr>
          <w:i w:val="0"/>
          <w:color w:val="auto"/>
          <w:lang w:val="en-US" w:eastAsia="ko-KR"/>
        </w:rPr>
        <w:t xml:space="preserve">The </w:t>
      </w:r>
      <w:r>
        <w:rPr>
          <w:b/>
          <w:i w:val="0"/>
          <w:color w:val="auto"/>
          <w:lang w:val="en-US" w:eastAsia="ko-KR"/>
        </w:rPr>
        <w:t>c</w:t>
      </w:r>
      <w:r w:rsidRPr="008C761D">
        <w:rPr>
          <w:rFonts w:hint="eastAsia"/>
          <w:b/>
          <w:i w:val="0"/>
          <w:color w:val="auto"/>
          <w:lang w:val="en-US" w:eastAsia="ko-KR"/>
        </w:rPr>
        <w:t>rowbar shall be disabled</w:t>
      </w:r>
      <w:r w:rsidRPr="008C761D">
        <w:rPr>
          <w:rFonts w:hint="eastAsia"/>
          <w:i w:val="0"/>
          <w:color w:val="auto"/>
          <w:lang w:val="en-US" w:eastAsia="ko-KR"/>
        </w:rPr>
        <w:t xml:space="preserve"> for this test</w:t>
      </w:r>
      <w:r>
        <w:rPr>
          <w:i w:val="0"/>
          <w:color w:val="auto"/>
          <w:lang w:val="en-US" w:eastAsia="ko-KR"/>
        </w:rPr>
        <w:t>.</w:t>
      </w:r>
      <w:r>
        <w:rPr>
          <w:rFonts w:hint="eastAsia"/>
          <w:i w:val="0"/>
          <w:color w:val="auto"/>
          <w:lang w:val="en-US" w:eastAsia="ko-KR"/>
        </w:rPr>
        <w:t xml:space="preserve"> </w:t>
      </w:r>
      <w:r>
        <w:rPr>
          <w:i w:val="0"/>
          <w:color w:val="auto"/>
          <w:lang w:val="en-US" w:eastAsia="ko-KR"/>
        </w:rPr>
        <w:t>The f</w:t>
      </w:r>
      <w:r w:rsidRPr="00084F70">
        <w:rPr>
          <w:i w:val="0"/>
          <w:color w:val="auto"/>
          <w:lang w:val="en-US" w:eastAsia="ko-KR"/>
        </w:rPr>
        <w:t>ollowing test</w:t>
      </w:r>
      <w:r>
        <w:rPr>
          <w:rFonts w:hint="eastAsia"/>
          <w:i w:val="0"/>
          <w:color w:val="auto"/>
          <w:lang w:val="en-US" w:eastAsia="ko-KR"/>
        </w:rPr>
        <w:t>s</w:t>
      </w:r>
      <w:r w:rsidRPr="00084F70">
        <w:rPr>
          <w:i w:val="0"/>
          <w:color w:val="auto"/>
          <w:lang w:val="en-US" w:eastAsia="ko-KR"/>
        </w:rPr>
        <w:t xml:space="preserve"> sh</w:t>
      </w:r>
      <w:r>
        <w:rPr>
          <w:i w:val="0"/>
          <w:color w:val="auto"/>
          <w:lang w:val="en-US" w:eastAsia="ko-KR"/>
        </w:rPr>
        <w:t>all</w:t>
      </w:r>
      <w:r w:rsidRPr="00084F70">
        <w:rPr>
          <w:i w:val="0"/>
          <w:color w:val="auto"/>
          <w:lang w:val="en-US" w:eastAsia="ko-KR"/>
        </w:rPr>
        <w:t xml:space="preserve"> be </w:t>
      </w:r>
      <w:r w:rsidRPr="00084F70">
        <w:rPr>
          <w:rFonts w:hint="eastAsia"/>
          <w:b/>
          <w:i w:val="0"/>
          <w:color w:val="auto"/>
          <w:lang w:val="en-US" w:eastAsia="ko-KR"/>
        </w:rPr>
        <w:t>repeated</w:t>
      </w:r>
      <w:r w:rsidRPr="00084F70">
        <w:rPr>
          <w:b/>
          <w:i w:val="0"/>
          <w:color w:val="auto"/>
          <w:lang w:val="en-US" w:eastAsia="ko-KR"/>
        </w:rPr>
        <w:t xml:space="preserve"> three times</w:t>
      </w:r>
      <w:r>
        <w:rPr>
          <w:rFonts w:hint="eastAsia"/>
          <w:i w:val="0"/>
          <w:color w:val="auto"/>
          <w:lang w:val="en-US" w:eastAsia="ko-KR"/>
        </w:rPr>
        <w:t xml:space="preserve"> in succession</w:t>
      </w:r>
      <w:r>
        <w:rPr>
          <w:i w:val="0"/>
          <w:color w:val="auto"/>
          <w:lang w:val="en-US" w:eastAsia="ko-KR"/>
        </w:rPr>
        <w:t xml:space="preserve"> without fault or abnormal operation</w:t>
      </w:r>
      <w:r w:rsidRPr="00084F70">
        <w:rPr>
          <w:i w:val="0"/>
          <w:color w:val="auto"/>
          <w:lang w:val="en-US" w:eastAsia="ko-KR"/>
        </w:rPr>
        <w:t>.</w:t>
      </w:r>
    </w:p>
    <w:p w14:paraId="660EEB2E" w14:textId="77777777" w:rsidR="008C2FA7" w:rsidRPr="008C761D" w:rsidRDefault="008C2FA7" w:rsidP="008C2FA7">
      <w:pPr>
        <w:rPr>
          <w:rFonts w:ascii="Times New Roman" w:hAnsi="Times New Roman"/>
          <w:kern w:val="28"/>
        </w:rPr>
      </w:pPr>
    </w:p>
    <w:p w14:paraId="6561396C" w14:textId="77777777" w:rsidR="008C2FA7" w:rsidRPr="008C761D" w:rsidRDefault="008C2FA7" w:rsidP="008C2FA7">
      <w:pPr>
        <w:pStyle w:val="InstructiveText"/>
        <w:numPr>
          <w:ilvl w:val="0"/>
          <w:numId w:val="11"/>
        </w:numPr>
        <w:rPr>
          <w:i w:val="0"/>
          <w:color w:val="auto"/>
          <w:lang w:eastAsia="ko-KR"/>
        </w:rPr>
      </w:pPr>
      <w:r w:rsidRPr="008C761D">
        <w:rPr>
          <w:i w:val="0"/>
          <w:color w:val="auto"/>
          <w:lang w:eastAsia="ko-KR"/>
        </w:rPr>
        <w:t>DC modulation test</w:t>
      </w:r>
      <w:r w:rsidRPr="008C761D">
        <w:rPr>
          <w:rFonts w:hint="eastAsia"/>
          <w:i w:val="0"/>
          <w:color w:val="auto"/>
          <w:lang w:eastAsia="ko-KR"/>
        </w:rPr>
        <w:t xml:space="preserve"> </w:t>
      </w:r>
      <w:r w:rsidRPr="008C761D">
        <w:rPr>
          <w:i w:val="0"/>
          <w:color w:val="auto"/>
          <w:lang w:eastAsia="ko-KR"/>
        </w:rPr>
        <w:t>with open load at selected voltage</w:t>
      </w:r>
    </w:p>
    <w:p w14:paraId="5DE4CBC9" w14:textId="77777777" w:rsidR="008C2FA7" w:rsidRPr="008C761D" w:rsidRDefault="008C2FA7" w:rsidP="008C2FA7">
      <w:pPr>
        <w:pStyle w:val="InstructiveText"/>
        <w:numPr>
          <w:ilvl w:val="0"/>
          <w:numId w:val="11"/>
        </w:numPr>
        <w:rPr>
          <w:i w:val="0"/>
          <w:color w:val="auto"/>
          <w:lang w:eastAsia="ko-KR"/>
        </w:rPr>
      </w:pPr>
      <w:r w:rsidRPr="008C761D">
        <w:rPr>
          <w:i w:val="0"/>
          <w:color w:val="auto"/>
          <w:lang w:eastAsia="ko-KR"/>
        </w:rPr>
        <w:t>DC 300 s test with open load at selected voltage</w:t>
      </w:r>
    </w:p>
    <w:p w14:paraId="2D6AB8E9" w14:textId="77777777" w:rsidR="008C2FA7" w:rsidRPr="008C761D" w:rsidRDefault="008C2FA7" w:rsidP="008C2FA7">
      <w:pPr>
        <w:pStyle w:val="InstructiveText"/>
        <w:numPr>
          <w:ilvl w:val="0"/>
          <w:numId w:val="11"/>
        </w:numPr>
        <w:rPr>
          <w:i w:val="0"/>
          <w:color w:val="auto"/>
          <w:lang w:eastAsia="ko-KR"/>
        </w:rPr>
      </w:pPr>
      <w:r w:rsidRPr="008C761D">
        <w:rPr>
          <w:i w:val="0"/>
          <w:color w:val="auto"/>
          <w:lang w:eastAsia="ko-KR"/>
        </w:rPr>
        <w:t>DC voltage response test with external voltage reference</w:t>
      </w:r>
    </w:p>
    <w:p w14:paraId="724482C8" w14:textId="77777777" w:rsidR="008C2FA7" w:rsidRPr="008C761D" w:rsidRDefault="008C2FA7" w:rsidP="008C2FA7">
      <w:pPr>
        <w:pStyle w:val="InstructiveText"/>
        <w:numPr>
          <w:ilvl w:val="0"/>
          <w:numId w:val="11"/>
        </w:numPr>
        <w:rPr>
          <w:i w:val="0"/>
          <w:color w:val="auto"/>
          <w:lang w:eastAsia="ko-KR"/>
        </w:rPr>
      </w:pPr>
      <w:r w:rsidRPr="008C761D">
        <w:rPr>
          <w:i w:val="0"/>
          <w:color w:val="auto"/>
          <w:lang w:eastAsia="ko-KR"/>
        </w:rPr>
        <w:t>DC wire-burning test with open load at selected vo</w:t>
      </w:r>
      <w:r w:rsidRPr="008C761D">
        <w:rPr>
          <w:rFonts w:hint="eastAsia"/>
          <w:i w:val="0"/>
          <w:color w:val="auto"/>
          <w:lang w:eastAsia="ko-KR"/>
        </w:rPr>
        <w:t>l</w:t>
      </w:r>
      <w:r w:rsidRPr="008C761D">
        <w:rPr>
          <w:i w:val="0"/>
          <w:color w:val="auto"/>
          <w:lang w:eastAsia="ko-KR"/>
        </w:rPr>
        <w:t>tages</w:t>
      </w:r>
    </w:p>
    <w:p w14:paraId="495A1F14" w14:textId="4E42A7EB" w:rsidR="008C2FA7" w:rsidRPr="00A62A41" w:rsidRDefault="008C2FA7" w:rsidP="008C2FA7">
      <w:pPr>
        <w:pStyle w:val="InstructiveText"/>
        <w:numPr>
          <w:ilvl w:val="0"/>
          <w:numId w:val="11"/>
        </w:numPr>
        <w:rPr>
          <w:i w:val="0"/>
          <w:color w:val="auto"/>
          <w:lang w:eastAsia="ko-KR"/>
        </w:rPr>
      </w:pPr>
      <w:r>
        <w:rPr>
          <w:i w:val="0"/>
          <w:color w:val="auto"/>
          <w:lang w:eastAsia="ko-KR"/>
        </w:rPr>
        <w:t>The a</w:t>
      </w:r>
      <w:r w:rsidRPr="008C761D">
        <w:rPr>
          <w:rFonts w:hint="eastAsia"/>
          <w:i w:val="0"/>
          <w:color w:val="auto"/>
          <w:lang w:eastAsia="ko-KR"/>
        </w:rPr>
        <w:t xml:space="preserve">bove DC tests shall be repeated for </w:t>
      </w:r>
      <w:r>
        <w:rPr>
          <w:i w:val="0"/>
          <w:color w:val="auto"/>
          <w:lang w:eastAsia="ko-KR"/>
        </w:rPr>
        <w:t xml:space="preserve">a </w:t>
      </w:r>
      <w:r w:rsidRPr="008C761D">
        <w:rPr>
          <w:rFonts w:hint="eastAsia"/>
          <w:i w:val="0"/>
          <w:color w:val="auto"/>
          <w:lang w:eastAsia="ko-KR"/>
        </w:rPr>
        <w:t>f</w:t>
      </w:r>
      <w:r w:rsidRPr="008C761D">
        <w:rPr>
          <w:i w:val="0"/>
          <w:color w:val="auto"/>
          <w:lang w:eastAsia="ko-KR"/>
        </w:rPr>
        <w:t xml:space="preserve">ull load test with </w:t>
      </w:r>
      <w:r>
        <w:rPr>
          <w:i w:val="0"/>
          <w:color w:val="auto"/>
          <w:lang w:eastAsia="ko-KR"/>
        </w:rPr>
        <w:t xml:space="preserve">a </w:t>
      </w:r>
      <w:r w:rsidRPr="00A62A41">
        <w:rPr>
          <w:i w:val="0"/>
          <w:color w:val="auto"/>
          <w:lang w:eastAsia="ko-KR"/>
        </w:rPr>
        <w:t xml:space="preserve">pulse length of </w:t>
      </w:r>
      <w:r w:rsidR="00B245CB" w:rsidRPr="00A62A41">
        <w:rPr>
          <w:rFonts w:hint="eastAsia"/>
          <w:i w:val="0"/>
          <w:color w:val="auto"/>
          <w:lang w:eastAsia="ko-KR"/>
        </w:rPr>
        <w:t>0.5</w:t>
      </w:r>
      <w:r w:rsidRPr="00A62A41">
        <w:rPr>
          <w:i w:val="0"/>
          <w:color w:val="auto"/>
          <w:lang w:eastAsia="ko-KR"/>
        </w:rPr>
        <w:t xml:space="preserve"> s</w:t>
      </w:r>
    </w:p>
    <w:p w14:paraId="216715D0" w14:textId="18A235DF" w:rsidR="00C65F2C" w:rsidRDefault="00C65F2C">
      <w:pPr>
        <w:spacing w:before="0" w:after="0"/>
        <w:rPr>
          <w:lang w:eastAsia="ko-KR"/>
        </w:rPr>
      </w:pPr>
      <w:r>
        <w:rPr>
          <w:i/>
          <w:lang w:eastAsia="ko-KR"/>
        </w:rPr>
        <w:br w:type="page"/>
      </w:r>
    </w:p>
    <w:p w14:paraId="21F95C1E" w14:textId="77777777" w:rsidR="008C2FA7" w:rsidRPr="008C761D" w:rsidRDefault="008C2FA7" w:rsidP="008C2FA7">
      <w:pPr>
        <w:pStyle w:val="InstructiveText"/>
        <w:ind w:left="1200"/>
        <w:rPr>
          <w:i w:val="0"/>
          <w:color w:val="auto"/>
          <w:lang w:eastAsia="ko-KR"/>
        </w:rPr>
      </w:pPr>
    </w:p>
    <w:p w14:paraId="0ABC9459" w14:textId="77777777" w:rsidR="008C2FA7" w:rsidRPr="008C761D" w:rsidRDefault="008C2FA7" w:rsidP="008C2FA7">
      <w:pPr>
        <w:pStyle w:val="InstructiveText"/>
        <w:numPr>
          <w:ilvl w:val="0"/>
          <w:numId w:val="15"/>
        </w:numPr>
        <w:rPr>
          <w:i w:val="0"/>
          <w:color w:val="auto"/>
          <w:lang w:val="en-US" w:eastAsia="ko-KR"/>
        </w:rPr>
      </w:pPr>
      <w:r w:rsidRPr="009053B4">
        <w:rPr>
          <w:i w:val="0"/>
          <w:color w:val="auto"/>
          <w:lang w:val="en-US" w:eastAsia="ko-KR"/>
        </w:rPr>
        <w:t xml:space="preserve">The </w:t>
      </w:r>
      <w:r>
        <w:rPr>
          <w:b/>
          <w:i w:val="0"/>
          <w:color w:val="auto"/>
          <w:lang w:val="en-US" w:eastAsia="ko-KR"/>
        </w:rPr>
        <w:t>c</w:t>
      </w:r>
      <w:r w:rsidRPr="008C761D">
        <w:rPr>
          <w:rFonts w:hint="eastAsia"/>
          <w:b/>
          <w:i w:val="0"/>
          <w:color w:val="auto"/>
          <w:lang w:val="en-US" w:eastAsia="ko-KR"/>
        </w:rPr>
        <w:t>rowbar test</w:t>
      </w:r>
      <w:r w:rsidRPr="008C761D">
        <w:rPr>
          <w:rFonts w:hint="eastAsia"/>
          <w:i w:val="0"/>
          <w:color w:val="auto"/>
          <w:lang w:val="en-US" w:eastAsia="ko-KR"/>
        </w:rPr>
        <w:t xml:space="preserve"> shall be conducted with</w:t>
      </w:r>
      <w:r>
        <w:rPr>
          <w:i w:val="0"/>
          <w:color w:val="auto"/>
          <w:lang w:val="en-US" w:eastAsia="ko-KR"/>
        </w:rPr>
        <w:t xml:space="preserve"> the</w:t>
      </w:r>
      <w:r w:rsidRPr="008C761D">
        <w:rPr>
          <w:rFonts w:hint="eastAsia"/>
          <w:i w:val="0"/>
          <w:color w:val="auto"/>
          <w:lang w:val="en-US" w:eastAsia="ko-KR"/>
        </w:rPr>
        <w:t xml:space="preserve"> </w:t>
      </w:r>
      <w:r w:rsidRPr="008C761D">
        <w:rPr>
          <w:i w:val="0"/>
          <w:color w:val="auto"/>
          <w:lang w:val="en-US" w:eastAsia="ko-KR"/>
        </w:rPr>
        <w:t>following</w:t>
      </w:r>
      <w:r w:rsidRPr="008C761D">
        <w:rPr>
          <w:rFonts w:hint="eastAsia"/>
          <w:i w:val="0"/>
          <w:color w:val="auto"/>
          <w:lang w:val="en-US" w:eastAsia="ko-KR"/>
        </w:rPr>
        <w:t xml:space="preserve"> condition</w:t>
      </w:r>
      <w:r>
        <w:rPr>
          <w:i w:val="0"/>
          <w:color w:val="auto"/>
          <w:lang w:val="en-US" w:eastAsia="ko-KR"/>
        </w:rPr>
        <w:t>.</w:t>
      </w:r>
    </w:p>
    <w:p w14:paraId="7F93CE41" w14:textId="77777777" w:rsidR="008C2FA7" w:rsidRPr="008C761D" w:rsidRDefault="008C2FA7" w:rsidP="008C2FA7">
      <w:pPr>
        <w:pStyle w:val="InstructiveText"/>
        <w:ind w:left="880"/>
        <w:rPr>
          <w:i w:val="0"/>
          <w:color w:val="auto"/>
          <w:lang w:val="en-US" w:eastAsia="ko-KR"/>
        </w:rPr>
      </w:pPr>
    </w:p>
    <w:p w14:paraId="5590422C" w14:textId="645C8F18" w:rsidR="008C2DEC" w:rsidRPr="008C761D" w:rsidRDefault="008C2FA7" w:rsidP="008C2FA7">
      <w:pPr>
        <w:pStyle w:val="InstructiveText"/>
        <w:numPr>
          <w:ilvl w:val="0"/>
          <w:numId w:val="11"/>
        </w:numPr>
        <w:rPr>
          <w:i w:val="0"/>
          <w:color w:val="auto"/>
          <w:lang w:eastAsia="ko-KR"/>
        </w:rPr>
      </w:pPr>
      <w:r w:rsidRPr="008C761D">
        <w:rPr>
          <w:i w:val="0"/>
          <w:color w:val="auto"/>
          <w:lang w:eastAsia="ko-KR"/>
        </w:rPr>
        <w:t>DC wire-burning test with open</w:t>
      </w:r>
      <w:r w:rsidRPr="008C761D">
        <w:rPr>
          <w:rFonts w:hint="eastAsia"/>
          <w:i w:val="0"/>
          <w:color w:val="auto"/>
          <w:lang w:eastAsia="ko-KR"/>
        </w:rPr>
        <w:t xml:space="preserve"> loa</w:t>
      </w:r>
      <w:r w:rsidR="008C2DEC" w:rsidRPr="008C761D">
        <w:rPr>
          <w:rFonts w:hint="eastAsia"/>
          <w:i w:val="0"/>
          <w:color w:val="auto"/>
          <w:lang w:eastAsia="ko-KR"/>
        </w:rPr>
        <w:t>d</w:t>
      </w:r>
    </w:p>
    <w:p w14:paraId="1A477ABD" w14:textId="77777777" w:rsidR="008C2DEC" w:rsidRPr="008C761D" w:rsidRDefault="008C2DEC" w:rsidP="008C2DEC">
      <w:pPr>
        <w:pStyle w:val="InstructiveText"/>
        <w:rPr>
          <w:i w:val="0"/>
          <w:color w:val="auto"/>
          <w:lang w:val="en-US" w:eastAsia="ko-KR"/>
        </w:rPr>
      </w:pPr>
    </w:p>
    <w:p w14:paraId="433C610D" w14:textId="737446BE" w:rsidR="008C2DEC" w:rsidRPr="008C761D" w:rsidRDefault="008C2FA7" w:rsidP="008C2DEC">
      <w:pPr>
        <w:pStyle w:val="InstructiveText"/>
        <w:numPr>
          <w:ilvl w:val="0"/>
          <w:numId w:val="15"/>
        </w:numPr>
        <w:rPr>
          <w:i w:val="0"/>
          <w:color w:val="auto"/>
          <w:lang w:val="en-US" w:eastAsia="ko-KR"/>
        </w:rPr>
      </w:pPr>
      <w:r>
        <w:rPr>
          <w:i w:val="0"/>
          <w:color w:val="auto"/>
          <w:lang w:val="en-US" w:eastAsia="ko-KR"/>
        </w:rPr>
        <w:t>The f</w:t>
      </w:r>
      <w:r w:rsidRPr="008C761D">
        <w:rPr>
          <w:i w:val="0"/>
          <w:color w:val="auto"/>
          <w:lang w:val="en-US" w:eastAsia="ko-KR"/>
        </w:rPr>
        <w:t>ollowing test</w:t>
      </w:r>
      <w:r>
        <w:rPr>
          <w:i w:val="0"/>
          <w:color w:val="auto"/>
          <w:lang w:val="en-US" w:eastAsia="ko-KR"/>
        </w:rPr>
        <w:t>s</w:t>
      </w:r>
      <w:r w:rsidRPr="008C761D">
        <w:rPr>
          <w:i w:val="0"/>
          <w:color w:val="auto"/>
          <w:lang w:val="en-US" w:eastAsia="ko-KR"/>
        </w:rPr>
        <w:t xml:space="preserve"> shall be </w:t>
      </w:r>
      <w:r>
        <w:rPr>
          <w:i w:val="0"/>
          <w:color w:val="auto"/>
          <w:lang w:val="en-US" w:eastAsia="ko-KR"/>
        </w:rPr>
        <w:t>conducted</w:t>
      </w:r>
      <w:r w:rsidRPr="008C761D">
        <w:rPr>
          <w:i w:val="0"/>
          <w:color w:val="auto"/>
          <w:lang w:val="en-US" w:eastAsia="ko-KR"/>
        </w:rPr>
        <w:t xml:space="preserve"> with </w:t>
      </w:r>
      <w:r w:rsidRPr="008C761D">
        <w:rPr>
          <w:rFonts w:hint="eastAsia"/>
          <w:i w:val="0"/>
          <w:color w:val="auto"/>
          <w:lang w:val="en-US" w:eastAsia="ko-KR"/>
        </w:rPr>
        <w:t>all</w:t>
      </w:r>
      <w:r w:rsidRPr="008C761D">
        <w:rPr>
          <w:i w:val="0"/>
          <w:color w:val="auto"/>
          <w:lang w:val="en-US" w:eastAsia="ko-KR"/>
        </w:rPr>
        <w:t xml:space="preserve"> </w:t>
      </w:r>
      <w:r w:rsidRPr="008C761D">
        <w:rPr>
          <w:b/>
          <w:i w:val="0"/>
          <w:color w:val="auto"/>
          <w:lang w:val="en-US" w:eastAsia="ko-KR"/>
        </w:rPr>
        <w:t>installation</w:t>
      </w:r>
      <w:r>
        <w:rPr>
          <w:b/>
          <w:i w:val="0"/>
          <w:color w:val="auto"/>
          <w:lang w:val="en-US" w:eastAsia="ko-KR"/>
        </w:rPr>
        <w:t>s</w:t>
      </w:r>
      <w:r w:rsidRPr="008C761D">
        <w:rPr>
          <w:b/>
          <w:i w:val="0"/>
          <w:color w:val="auto"/>
          <w:lang w:val="en-US" w:eastAsia="ko-KR"/>
        </w:rPr>
        <w:t xml:space="preserve"> </w:t>
      </w:r>
      <w:r>
        <w:rPr>
          <w:b/>
          <w:i w:val="0"/>
          <w:color w:val="auto"/>
          <w:lang w:val="en-US" w:eastAsia="ko-KR"/>
        </w:rPr>
        <w:t>with</w:t>
      </w:r>
      <w:r w:rsidRPr="008C761D">
        <w:rPr>
          <w:rFonts w:hint="eastAsia"/>
          <w:b/>
          <w:i w:val="0"/>
          <w:color w:val="auto"/>
          <w:lang w:val="en-US" w:eastAsia="ko-KR"/>
        </w:rPr>
        <w:t xml:space="preserve"> </w:t>
      </w:r>
      <w:r>
        <w:rPr>
          <w:b/>
          <w:i w:val="0"/>
          <w:color w:val="auto"/>
          <w:lang w:val="en-US" w:eastAsia="ko-KR"/>
        </w:rPr>
        <w:t xml:space="preserve">a </w:t>
      </w:r>
      <w:proofErr w:type="spellStart"/>
      <w:r w:rsidRPr="008C761D">
        <w:rPr>
          <w:b/>
          <w:i w:val="0"/>
          <w:color w:val="auto"/>
          <w:lang w:val="en-US" w:eastAsia="ko-KR"/>
        </w:rPr>
        <w:t>gy</w:t>
      </w:r>
      <w:r w:rsidRPr="008C761D">
        <w:rPr>
          <w:rFonts w:hint="eastAsia"/>
          <w:b/>
          <w:i w:val="0"/>
          <w:color w:val="auto"/>
          <w:lang w:val="en-US" w:eastAsia="ko-KR"/>
        </w:rPr>
        <w:t>r</w:t>
      </w:r>
      <w:r w:rsidRPr="008C761D">
        <w:rPr>
          <w:b/>
          <w:i w:val="0"/>
          <w:color w:val="auto"/>
          <w:lang w:val="en-US" w:eastAsia="ko-KR"/>
        </w:rPr>
        <w:t>o</w:t>
      </w:r>
      <w:r w:rsidRPr="008C761D">
        <w:rPr>
          <w:rFonts w:hint="eastAsia"/>
          <w:b/>
          <w:i w:val="0"/>
          <w:color w:val="auto"/>
          <w:lang w:val="en-US" w:eastAsia="ko-KR"/>
        </w:rPr>
        <w:t>t</w:t>
      </w:r>
      <w:r w:rsidRPr="008C761D">
        <w:rPr>
          <w:b/>
          <w:i w:val="0"/>
          <w:color w:val="auto"/>
          <w:lang w:val="en-US" w:eastAsia="ko-KR"/>
        </w:rPr>
        <w:t>ron</w:t>
      </w:r>
      <w:proofErr w:type="spellEnd"/>
      <w:r w:rsidRPr="008C761D">
        <w:rPr>
          <w:i w:val="0"/>
          <w:color w:val="auto"/>
          <w:lang w:val="en-US" w:eastAsia="ko-KR"/>
        </w:rPr>
        <w:t xml:space="preserve">. </w:t>
      </w:r>
      <w:r w:rsidRPr="008C761D">
        <w:rPr>
          <w:rFonts w:hint="eastAsia"/>
          <w:i w:val="0"/>
          <w:color w:val="auto"/>
          <w:lang w:val="en-US" w:eastAsia="ko-KR"/>
        </w:rPr>
        <w:t xml:space="preserve">If </w:t>
      </w:r>
      <w:r>
        <w:rPr>
          <w:i w:val="0"/>
          <w:color w:val="auto"/>
          <w:lang w:val="en-US" w:eastAsia="ko-KR"/>
        </w:rPr>
        <w:t xml:space="preserve">a </w:t>
      </w:r>
      <w:r w:rsidRPr="008C761D">
        <w:rPr>
          <w:rFonts w:hint="eastAsia"/>
          <w:i w:val="0"/>
          <w:color w:val="auto"/>
          <w:lang w:val="en-US" w:eastAsia="ko-KR"/>
        </w:rPr>
        <w:t xml:space="preserve">test </w:t>
      </w:r>
      <w:proofErr w:type="spellStart"/>
      <w:r w:rsidRPr="008C761D">
        <w:rPr>
          <w:rFonts w:hint="eastAsia"/>
          <w:i w:val="0"/>
          <w:color w:val="auto"/>
          <w:lang w:val="en-US" w:eastAsia="ko-KR"/>
        </w:rPr>
        <w:t>gyrotron</w:t>
      </w:r>
      <w:proofErr w:type="spellEnd"/>
      <w:r w:rsidRPr="008C761D">
        <w:rPr>
          <w:rFonts w:hint="eastAsia"/>
          <w:i w:val="0"/>
          <w:color w:val="auto"/>
          <w:lang w:val="en-US" w:eastAsia="ko-KR"/>
        </w:rPr>
        <w:t xml:space="preserve"> is not available, t</w:t>
      </w:r>
      <w:r w:rsidRPr="008C761D">
        <w:rPr>
          <w:i w:val="0"/>
          <w:color w:val="auto"/>
          <w:lang w:val="en-US" w:eastAsia="ko-KR"/>
        </w:rPr>
        <w:t>he c</w:t>
      </w:r>
      <w:r w:rsidRPr="008C761D">
        <w:rPr>
          <w:rFonts w:hint="eastAsia"/>
          <w:i w:val="0"/>
          <w:color w:val="auto"/>
          <w:lang w:val="en-US" w:eastAsia="ko-KR"/>
        </w:rPr>
        <w:t>h</w:t>
      </w:r>
      <w:r w:rsidRPr="008C761D">
        <w:rPr>
          <w:i w:val="0"/>
          <w:color w:val="auto"/>
          <w:lang w:val="en-US" w:eastAsia="ko-KR"/>
        </w:rPr>
        <w:t>a</w:t>
      </w:r>
      <w:r w:rsidRPr="008C761D">
        <w:rPr>
          <w:rFonts w:hint="eastAsia"/>
          <w:i w:val="0"/>
          <w:color w:val="auto"/>
          <w:lang w:val="en-US" w:eastAsia="ko-KR"/>
        </w:rPr>
        <w:t>r</w:t>
      </w:r>
      <w:r w:rsidRPr="008C761D">
        <w:rPr>
          <w:i w:val="0"/>
          <w:color w:val="auto"/>
          <w:lang w:val="en-US" w:eastAsia="ko-KR"/>
        </w:rPr>
        <w:t xml:space="preserve">acteristics of </w:t>
      </w:r>
      <w:r>
        <w:rPr>
          <w:i w:val="0"/>
          <w:color w:val="auto"/>
          <w:lang w:val="en-US" w:eastAsia="ko-KR"/>
        </w:rPr>
        <w:t xml:space="preserve">the </w:t>
      </w:r>
      <w:proofErr w:type="spellStart"/>
      <w:r w:rsidRPr="008C761D">
        <w:rPr>
          <w:i w:val="0"/>
          <w:color w:val="auto"/>
          <w:lang w:val="en-US" w:eastAsia="ko-KR"/>
        </w:rPr>
        <w:t>gyrotron</w:t>
      </w:r>
      <w:proofErr w:type="spellEnd"/>
      <w:r w:rsidRPr="008C761D">
        <w:rPr>
          <w:i w:val="0"/>
          <w:color w:val="auto"/>
          <w:lang w:val="en-US" w:eastAsia="ko-KR"/>
        </w:rPr>
        <w:t xml:space="preserve"> cathode can be simulated by </w:t>
      </w:r>
      <w:r>
        <w:rPr>
          <w:i w:val="0"/>
          <w:color w:val="auto"/>
          <w:lang w:val="en-US" w:eastAsia="ko-KR"/>
        </w:rPr>
        <w:t xml:space="preserve">the </w:t>
      </w:r>
      <w:r w:rsidRPr="008C761D">
        <w:rPr>
          <w:i w:val="0"/>
          <w:color w:val="auto"/>
          <w:lang w:val="en-US" w:eastAsia="ko-KR"/>
        </w:rPr>
        <w:t xml:space="preserve">relevant elements. </w:t>
      </w:r>
      <w:r>
        <w:rPr>
          <w:i w:val="0"/>
          <w:color w:val="auto"/>
          <w:lang w:val="en-US" w:eastAsia="ko-KR"/>
        </w:rPr>
        <w:t>The c</w:t>
      </w:r>
      <w:r w:rsidRPr="008C761D">
        <w:rPr>
          <w:rFonts w:hint="eastAsia"/>
          <w:i w:val="0"/>
          <w:color w:val="auto"/>
          <w:lang w:val="en-US" w:eastAsia="ko-KR"/>
        </w:rPr>
        <w:t>rowbar s</w:t>
      </w:r>
      <w:r>
        <w:rPr>
          <w:rFonts w:hint="eastAsia"/>
          <w:i w:val="0"/>
          <w:color w:val="auto"/>
          <w:lang w:val="en-US" w:eastAsia="ko-KR"/>
        </w:rPr>
        <w:t xml:space="preserve">hall be enabled for these tests. </w:t>
      </w:r>
      <w:r>
        <w:rPr>
          <w:i w:val="0"/>
          <w:color w:val="auto"/>
          <w:lang w:val="en-US" w:eastAsia="ko-KR"/>
        </w:rPr>
        <w:t>The f</w:t>
      </w:r>
      <w:r w:rsidRPr="00084F70">
        <w:rPr>
          <w:i w:val="0"/>
          <w:color w:val="auto"/>
          <w:lang w:val="en-US" w:eastAsia="ko-KR"/>
        </w:rPr>
        <w:t>ollowing test</w:t>
      </w:r>
      <w:r>
        <w:rPr>
          <w:rFonts w:hint="eastAsia"/>
          <w:i w:val="0"/>
          <w:color w:val="auto"/>
          <w:lang w:val="en-US" w:eastAsia="ko-KR"/>
        </w:rPr>
        <w:t>s</w:t>
      </w:r>
      <w:r w:rsidRPr="00084F70">
        <w:rPr>
          <w:i w:val="0"/>
          <w:color w:val="auto"/>
          <w:lang w:val="en-US" w:eastAsia="ko-KR"/>
        </w:rPr>
        <w:t xml:space="preserve"> sh</w:t>
      </w:r>
      <w:r>
        <w:rPr>
          <w:i w:val="0"/>
          <w:color w:val="auto"/>
          <w:lang w:val="en-US" w:eastAsia="ko-KR"/>
        </w:rPr>
        <w:t>all</w:t>
      </w:r>
      <w:r w:rsidRPr="00084F70">
        <w:rPr>
          <w:i w:val="0"/>
          <w:color w:val="auto"/>
          <w:lang w:val="en-US" w:eastAsia="ko-KR"/>
        </w:rPr>
        <w:t xml:space="preserve"> be </w:t>
      </w:r>
      <w:r w:rsidRPr="00084F70">
        <w:rPr>
          <w:rFonts w:hint="eastAsia"/>
          <w:b/>
          <w:i w:val="0"/>
          <w:color w:val="auto"/>
          <w:lang w:val="en-US" w:eastAsia="ko-KR"/>
        </w:rPr>
        <w:t>repeated</w:t>
      </w:r>
      <w:r w:rsidRPr="00084F70">
        <w:rPr>
          <w:b/>
          <w:i w:val="0"/>
          <w:color w:val="auto"/>
          <w:lang w:val="en-US" w:eastAsia="ko-KR"/>
        </w:rPr>
        <w:t xml:space="preserve"> </w:t>
      </w:r>
      <w:r w:rsidRPr="00084F70">
        <w:rPr>
          <w:rFonts w:hint="eastAsia"/>
          <w:b/>
          <w:i w:val="0"/>
          <w:color w:val="auto"/>
          <w:lang w:val="en-US" w:eastAsia="ko-KR"/>
        </w:rPr>
        <w:t>five</w:t>
      </w:r>
      <w:r w:rsidRPr="00084F70">
        <w:rPr>
          <w:b/>
          <w:i w:val="0"/>
          <w:color w:val="auto"/>
          <w:lang w:val="en-US" w:eastAsia="ko-KR"/>
        </w:rPr>
        <w:t xml:space="preserve"> times</w:t>
      </w:r>
      <w:r>
        <w:rPr>
          <w:rFonts w:hint="eastAsia"/>
          <w:i w:val="0"/>
          <w:color w:val="auto"/>
          <w:lang w:val="en-US" w:eastAsia="ko-KR"/>
        </w:rPr>
        <w:t xml:space="preserve"> in succession</w:t>
      </w:r>
      <w:r>
        <w:rPr>
          <w:i w:val="0"/>
          <w:color w:val="auto"/>
          <w:lang w:val="en-US" w:eastAsia="ko-KR"/>
        </w:rPr>
        <w:t xml:space="preserve"> without fault or abnormal operation.</w:t>
      </w:r>
    </w:p>
    <w:p w14:paraId="7E6418FE" w14:textId="77777777" w:rsidR="008C2DEC" w:rsidRPr="008C761D" w:rsidRDefault="008C2DEC" w:rsidP="008C2DEC">
      <w:pPr>
        <w:rPr>
          <w:rFonts w:ascii="Times New Roman" w:hAnsi="Times New Roman"/>
          <w:kern w:val="28"/>
        </w:rPr>
      </w:pPr>
    </w:p>
    <w:p w14:paraId="611FD057" w14:textId="77777777" w:rsidR="008C2DEC" w:rsidRPr="008C761D" w:rsidRDefault="008C2DEC" w:rsidP="008C2DEC">
      <w:pPr>
        <w:pStyle w:val="InstructiveText"/>
        <w:numPr>
          <w:ilvl w:val="0"/>
          <w:numId w:val="11"/>
        </w:numPr>
        <w:rPr>
          <w:i w:val="0"/>
          <w:color w:val="auto"/>
          <w:lang w:eastAsia="ko-KR"/>
        </w:rPr>
      </w:pPr>
      <w:r w:rsidRPr="008C761D">
        <w:rPr>
          <w:i w:val="0"/>
          <w:color w:val="auto"/>
          <w:lang w:eastAsia="ko-KR"/>
        </w:rPr>
        <w:t>DC modulation test</w:t>
      </w:r>
      <w:r w:rsidRPr="008C761D">
        <w:rPr>
          <w:rFonts w:hint="eastAsia"/>
          <w:i w:val="0"/>
          <w:color w:val="auto"/>
          <w:lang w:eastAsia="ko-KR"/>
        </w:rPr>
        <w:t xml:space="preserve"> </w:t>
      </w:r>
      <w:r w:rsidRPr="008C761D">
        <w:rPr>
          <w:i w:val="0"/>
          <w:color w:val="auto"/>
          <w:lang w:eastAsia="ko-KR"/>
        </w:rPr>
        <w:t>at selected voltage</w:t>
      </w:r>
    </w:p>
    <w:p w14:paraId="1C88946A" w14:textId="77777777" w:rsidR="008C2DEC" w:rsidRPr="008C761D" w:rsidRDefault="008C2DEC" w:rsidP="008C2DEC">
      <w:pPr>
        <w:pStyle w:val="InstructiveText"/>
        <w:numPr>
          <w:ilvl w:val="0"/>
          <w:numId w:val="11"/>
        </w:numPr>
        <w:rPr>
          <w:i w:val="0"/>
          <w:color w:val="auto"/>
          <w:lang w:eastAsia="ko-KR"/>
        </w:rPr>
      </w:pPr>
      <w:r w:rsidRPr="008C761D">
        <w:rPr>
          <w:i w:val="0"/>
          <w:color w:val="auto"/>
          <w:lang w:eastAsia="ko-KR"/>
        </w:rPr>
        <w:t>DC  300 sec test at selected voltage</w:t>
      </w:r>
    </w:p>
    <w:p w14:paraId="3EB2752F" w14:textId="77777777" w:rsidR="008C2DEC" w:rsidRPr="008C761D" w:rsidRDefault="008C2DEC" w:rsidP="008C2DEC">
      <w:pPr>
        <w:pStyle w:val="InstructiveText"/>
        <w:numPr>
          <w:ilvl w:val="0"/>
          <w:numId w:val="11"/>
        </w:numPr>
        <w:rPr>
          <w:i w:val="0"/>
          <w:color w:val="auto"/>
          <w:lang w:eastAsia="ko-KR"/>
        </w:rPr>
      </w:pPr>
      <w:r w:rsidRPr="008C761D">
        <w:rPr>
          <w:i w:val="0"/>
          <w:color w:val="auto"/>
          <w:lang w:eastAsia="ko-KR"/>
        </w:rPr>
        <w:t>DC voltage response test with external voltage reference</w:t>
      </w:r>
    </w:p>
    <w:p w14:paraId="526C397D" w14:textId="3CA4AEE9" w:rsidR="00A17CE8" w:rsidRDefault="00A17CE8">
      <w:pPr>
        <w:spacing w:before="0" w:after="0"/>
        <w:rPr>
          <w:lang w:eastAsia="ko-KR"/>
        </w:rPr>
      </w:pPr>
      <w:r>
        <w:rPr>
          <w:lang w:eastAsia="ko-KR"/>
        </w:rPr>
        <w:br w:type="page"/>
      </w:r>
    </w:p>
    <w:p w14:paraId="049723FF" w14:textId="7E7C15DB" w:rsidR="008C2DEC" w:rsidRDefault="008C2DEC" w:rsidP="008C2DEC">
      <w:pPr>
        <w:pStyle w:val="1"/>
        <w:rPr>
          <w:color w:val="auto"/>
          <w:lang w:eastAsia="ko-KR"/>
        </w:rPr>
      </w:pPr>
      <w:bookmarkStart w:id="73" w:name="_Toc488860783"/>
      <w:bookmarkStart w:id="74" w:name="_Toc474221588"/>
      <w:r w:rsidRPr="00C952E3">
        <w:rPr>
          <w:rFonts w:hint="eastAsia"/>
          <w:color w:val="auto"/>
          <w:lang w:eastAsia="ko-KR"/>
        </w:rPr>
        <w:lastRenderedPageBreak/>
        <w:t>B</w:t>
      </w:r>
      <w:r w:rsidR="00BC3098">
        <w:rPr>
          <w:rFonts w:hint="eastAsia"/>
          <w:color w:val="auto"/>
          <w:lang w:eastAsia="ko-KR"/>
        </w:rPr>
        <w:t>PS</w:t>
      </w:r>
      <w:bookmarkEnd w:id="73"/>
    </w:p>
    <w:p w14:paraId="14463063" w14:textId="77777777" w:rsidR="00A17CE8" w:rsidRPr="00A17CE8" w:rsidRDefault="00A17CE8" w:rsidP="00A17CE8">
      <w:pPr>
        <w:rPr>
          <w:lang w:eastAsia="ko-KR"/>
        </w:rPr>
      </w:pPr>
    </w:p>
    <w:p w14:paraId="354C98DF" w14:textId="77777777" w:rsidR="008C2DEC" w:rsidRDefault="008C2DEC" w:rsidP="008C2DEC">
      <w:pPr>
        <w:pStyle w:val="2"/>
        <w:rPr>
          <w:color w:val="auto"/>
          <w:lang w:eastAsia="ko-KR"/>
        </w:rPr>
      </w:pPr>
      <w:bookmarkStart w:id="75" w:name="_Toc488860784"/>
      <w:r w:rsidRPr="00C952E3">
        <w:rPr>
          <w:color w:val="auto"/>
        </w:rPr>
        <w:t>Functionality</w:t>
      </w:r>
      <w:bookmarkEnd w:id="75"/>
      <w:r w:rsidRPr="00C952E3">
        <w:rPr>
          <w:color w:val="auto"/>
        </w:rPr>
        <w:t xml:space="preserve"> </w:t>
      </w:r>
    </w:p>
    <w:p w14:paraId="63BB123D" w14:textId="77777777" w:rsidR="00A17CE8" w:rsidRPr="00A17CE8" w:rsidRDefault="00A17CE8" w:rsidP="00A17CE8">
      <w:pPr>
        <w:rPr>
          <w:lang w:eastAsia="ko-KR"/>
        </w:rPr>
      </w:pPr>
    </w:p>
    <w:p w14:paraId="5691756F" w14:textId="77777777" w:rsidR="008C2DEC" w:rsidRPr="00C952E3" w:rsidRDefault="008C2DEC" w:rsidP="008C2DEC">
      <w:pPr>
        <w:pStyle w:val="3"/>
      </w:pPr>
      <w:r w:rsidRPr="00C952E3">
        <w:rPr>
          <w:rFonts w:hint="eastAsia"/>
          <w:lang w:eastAsia="ko-KR"/>
        </w:rPr>
        <w:t xml:space="preserve"> </w:t>
      </w:r>
      <w:bookmarkStart w:id="76" w:name="_Toc488860785"/>
      <w:r w:rsidRPr="00C952E3">
        <w:t>Summary of Specification</w:t>
      </w:r>
      <w:bookmarkEnd w:id="76"/>
    </w:p>
    <w:p w14:paraId="43D34A6C" w14:textId="7B2892D1" w:rsidR="00661A23" w:rsidRPr="00661A23" w:rsidRDefault="00661A23" w:rsidP="00082541">
      <w:pPr>
        <w:pStyle w:val="InstructiveText"/>
        <w:numPr>
          <w:ilvl w:val="0"/>
          <w:numId w:val="49"/>
        </w:numPr>
        <w:rPr>
          <w:i w:val="0"/>
          <w:color w:val="auto"/>
          <w:lang w:eastAsia="ko-KR"/>
        </w:rPr>
      </w:pPr>
      <w:r w:rsidRPr="008C761D">
        <w:rPr>
          <w:i w:val="0"/>
          <w:color w:val="auto"/>
          <w:lang w:eastAsia="ko-KR"/>
        </w:rPr>
        <w:t>Line frequency</w:t>
      </w:r>
      <w:r w:rsidRPr="008C761D">
        <w:rPr>
          <w:i w:val="0"/>
          <w:color w:val="auto"/>
          <w:lang w:eastAsia="ko-KR"/>
        </w:rPr>
        <w:tab/>
      </w:r>
      <w:r w:rsidRPr="008C761D">
        <w:rPr>
          <w:i w:val="0"/>
          <w:color w:val="auto"/>
          <w:lang w:eastAsia="ko-KR"/>
        </w:rPr>
        <w:tab/>
      </w:r>
      <w:r w:rsidRPr="008C761D">
        <w:rPr>
          <w:i w:val="0"/>
          <w:color w:val="auto"/>
          <w:lang w:eastAsia="ko-KR"/>
        </w:rPr>
        <w:tab/>
      </w:r>
      <w:r w:rsidRPr="008C761D">
        <w:rPr>
          <w:i w:val="0"/>
          <w:color w:val="auto"/>
          <w:lang w:eastAsia="ko-KR"/>
        </w:rPr>
        <w:tab/>
        <w:t xml:space="preserve">60 Hz </w:t>
      </w:r>
      <w:r w:rsidRPr="000A3463">
        <w:rPr>
          <w:i w:val="0"/>
          <w:color w:val="auto"/>
          <w:lang w:eastAsia="ko-KR"/>
        </w:rPr>
        <w:t>±</w:t>
      </w:r>
      <w:r w:rsidRPr="000A3463" w:rsidDel="000A3463">
        <w:rPr>
          <w:i w:val="0"/>
          <w:color w:val="auto"/>
          <w:lang w:eastAsia="ko-KR"/>
        </w:rPr>
        <w:t xml:space="preserve"> </w:t>
      </w:r>
      <w:r w:rsidRPr="008C761D">
        <w:rPr>
          <w:i w:val="0"/>
          <w:color w:val="auto"/>
          <w:lang w:eastAsia="ko-KR"/>
        </w:rPr>
        <w:t>2%</w:t>
      </w:r>
    </w:p>
    <w:p w14:paraId="13F10B9A" w14:textId="00D67FC1" w:rsidR="008C2FA7" w:rsidRPr="00C952E3" w:rsidRDefault="008C2FA7" w:rsidP="00082541">
      <w:pPr>
        <w:pStyle w:val="InstructiveText"/>
        <w:numPr>
          <w:ilvl w:val="0"/>
          <w:numId w:val="50"/>
        </w:numPr>
        <w:rPr>
          <w:i w:val="0"/>
          <w:color w:val="auto"/>
          <w:lang w:eastAsia="ko-KR"/>
        </w:rPr>
      </w:pPr>
      <w:r w:rsidRPr="00C952E3">
        <w:rPr>
          <w:i w:val="0"/>
          <w:color w:val="auto"/>
          <w:lang w:eastAsia="ko-KR"/>
        </w:rPr>
        <w:t>Nominal output voltage</w:t>
      </w:r>
      <w:r w:rsidRPr="00C952E3">
        <w:rPr>
          <w:i w:val="0"/>
          <w:color w:val="auto"/>
          <w:lang w:eastAsia="ko-KR"/>
        </w:rPr>
        <w:tab/>
      </w:r>
      <w:r w:rsidRPr="00C952E3">
        <w:rPr>
          <w:i w:val="0"/>
          <w:color w:val="auto"/>
          <w:lang w:eastAsia="ko-KR"/>
        </w:rPr>
        <w:tab/>
      </w:r>
      <w:r w:rsidRPr="00C952E3">
        <w:rPr>
          <w:rFonts w:hint="eastAsia"/>
          <w:i w:val="0"/>
          <w:color w:val="auto"/>
          <w:lang w:eastAsia="ko-KR"/>
        </w:rPr>
        <w:tab/>
      </w:r>
      <w:r w:rsidRPr="00C952E3">
        <w:rPr>
          <w:i w:val="0"/>
          <w:color w:val="auto"/>
          <w:lang w:eastAsia="ko-KR"/>
        </w:rPr>
        <w:t>0</w:t>
      </w:r>
      <w:r w:rsidR="00273384">
        <w:rPr>
          <w:i w:val="0"/>
          <w:color w:val="auto"/>
          <w:lang w:eastAsia="ko-KR"/>
        </w:rPr>
        <w:t xml:space="preserve"> </w:t>
      </w:r>
      <w:r w:rsidRPr="00442325">
        <w:rPr>
          <w:i w:val="0"/>
          <w:color w:val="auto"/>
          <w:lang w:eastAsia="ko-KR"/>
        </w:rPr>
        <w:t>–</w:t>
      </w:r>
      <w:r w:rsidR="00273384">
        <w:rPr>
          <w:i w:val="0"/>
          <w:color w:val="auto"/>
          <w:lang w:eastAsia="ko-KR"/>
        </w:rPr>
        <w:t xml:space="preserve"> positive </w:t>
      </w:r>
      <w:r w:rsidRPr="00C952E3">
        <w:rPr>
          <w:i w:val="0"/>
          <w:color w:val="auto"/>
          <w:lang w:eastAsia="ko-KR"/>
        </w:rPr>
        <w:t>3</w:t>
      </w:r>
      <w:r w:rsidRPr="00C952E3">
        <w:rPr>
          <w:rFonts w:hint="eastAsia"/>
          <w:i w:val="0"/>
          <w:color w:val="auto"/>
          <w:lang w:eastAsia="ko-KR"/>
        </w:rPr>
        <w:t>0</w:t>
      </w:r>
      <w:r>
        <w:rPr>
          <w:i w:val="0"/>
          <w:color w:val="auto"/>
          <w:lang w:eastAsia="ko-KR"/>
        </w:rPr>
        <w:t xml:space="preserve"> </w:t>
      </w:r>
      <w:r w:rsidRPr="00C952E3">
        <w:rPr>
          <w:i w:val="0"/>
          <w:color w:val="auto"/>
          <w:lang w:eastAsia="ko-KR"/>
        </w:rPr>
        <w:t>kV</w:t>
      </w:r>
      <w:r>
        <w:rPr>
          <w:rFonts w:hint="eastAsia"/>
          <w:i w:val="0"/>
          <w:color w:val="auto"/>
          <w:lang w:eastAsia="ko-KR"/>
        </w:rPr>
        <w:t xml:space="preserve"> </w:t>
      </w:r>
    </w:p>
    <w:p w14:paraId="2156C5D3" w14:textId="77777777" w:rsidR="008C2FA7" w:rsidRPr="00C952E3" w:rsidRDefault="008C2FA7" w:rsidP="00082541">
      <w:pPr>
        <w:pStyle w:val="InstructiveText"/>
        <w:numPr>
          <w:ilvl w:val="0"/>
          <w:numId w:val="50"/>
        </w:numPr>
        <w:rPr>
          <w:i w:val="0"/>
          <w:color w:val="auto"/>
          <w:lang w:eastAsia="ko-KR"/>
        </w:rPr>
      </w:pPr>
      <w:r w:rsidRPr="00C952E3">
        <w:rPr>
          <w:rFonts w:hint="eastAsia"/>
          <w:i w:val="0"/>
          <w:color w:val="auto"/>
          <w:lang w:eastAsia="ko-KR"/>
        </w:rPr>
        <w:t>Nominal output control step</w:t>
      </w:r>
      <w:r w:rsidRPr="00C952E3">
        <w:rPr>
          <w:i w:val="0"/>
          <w:color w:val="auto"/>
          <w:lang w:eastAsia="ko-KR"/>
        </w:rPr>
        <w:tab/>
      </w:r>
      <w:r w:rsidRPr="00C952E3">
        <w:rPr>
          <w:i w:val="0"/>
          <w:color w:val="auto"/>
          <w:lang w:eastAsia="ko-KR"/>
        </w:rPr>
        <w:tab/>
        <w:t>&lt;</w:t>
      </w:r>
      <w:r w:rsidRPr="00C952E3">
        <w:rPr>
          <w:rFonts w:hint="eastAsia"/>
          <w:i w:val="0"/>
          <w:color w:val="auto"/>
          <w:lang w:eastAsia="ko-KR"/>
        </w:rPr>
        <w:t xml:space="preserve"> 0.2 kV</w:t>
      </w:r>
    </w:p>
    <w:p w14:paraId="18EFEFF2" w14:textId="7C6C769D" w:rsidR="008C2FA7" w:rsidRPr="00C952E3" w:rsidRDefault="008C2FA7" w:rsidP="00082541">
      <w:pPr>
        <w:pStyle w:val="af2"/>
        <w:numPr>
          <w:ilvl w:val="0"/>
          <w:numId w:val="50"/>
        </w:numPr>
        <w:rPr>
          <w:lang w:eastAsia="ko-KR"/>
        </w:rPr>
      </w:pPr>
      <w:r w:rsidRPr="00C952E3">
        <w:rPr>
          <w:lang w:eastAsia="ko-KR"/>
        </w:rPr>
        <w:t>Maximum output current</w:t>
      </w:r>
      <w:r w:rsidRPr="00C952E3">
        <w:rPr>
          <w:lang w:eastAsia="ko-KR"/>
        </w:rPr>
        <w:tab/>
      </w:r>
      <w:r w:rsidRPr="00C952E3">
        <w:rPr>
          <w:lang w:eastAsia="ko-KR"/>
        </w:rPr>
        <w:tab/>
        <w:t>150 mA</w:t>
      </w:r>
    </w:p>
    <w:p w14:paraId="47D4C48C" w14:textId="77777777" w:rsidR="008C2FA7" w:rsidRDefault="008C2FA7" w:rsidP="00082541">
      <w:pPr>
        <w:pStyle w:val="InstructiveText"/>
        <w:numPr>
          <w:ilvl w:val="0"/>
          <w:numId w:val="50"/>
        </w:numPr>
        <w:rPr>
          <w:i w:val="0"/>
          <w:color w:val="auto"/>
          <w:lang w:eastAsia="ko-KR"/>
        </w:rPr>
      </w:pPr>
      <w:r w:rsidRPr="00C952E3">
        <w:rPr>
          <w:i w:val="0"/>
          <w:color w:val="auto"/>
          <w:lang w:eastAsia="ko-KR"/>
        </w:rPr>
        <w:t>Maximum voltage ripple</w:t>
      </w:r>
      <w:r w:rsidRPr="00C952E3">
        <w:rPr>
          <w:i w:val="0"/>
          <w:color w:val="auto"/>
          <w:lang w:eastAsia="ko-KR"/>
        </w:rPr>
        <w:tab/>
      </w:r>
      <w:r>
        <w:rPr>
          <w:i w:val="0"/>
          <w:color w:val="auto"/>
          <w:lang w:eastAsia="ko-KR"/>
        </w:rPr>
        <w:tab/>
      </w:r>
      <w:r>
        <w:rPr>
          <w:i w:val="0"/>
          <w:color w:val="auto"/>
          <w:lang w:eastAsia="ko-KR"/>
        </w:rPr>
        <w:tab/>
      </w:r>
      <w:r w:rsidRPr="000A3463">
        <w:rPr>
          <w:i w:val="0"/>
          <w:color w:val="auto"/>
          <w:lang w:eastAsia="ko-KR"/>
        </w:rPr>
        <w:t>±</w:t>
      </w:r>
      <w:r w:rsidRPr="000A3463" w:rsidDel="000A3463">
        <w:rPr>
          <w:i w:val="0"/>
          <w:color w:val="auto"/>
          <w:lang w:eastAsia="ko-KR"/>
        </w:rPr>
        <w:t xml:space="preserve"> </w:t>
      </w:r>
      <w:r w:rsidRPr="00C952E3">
        <w:rPr>
          <w:i w:val="0"/>
          <w:color w:val="auto"/>
          <w:lang w:eastAsia="ko-KR"/>
        </w:rPr>
        <w:t>50 V</w:t>
      </w:r>
    </w:p>
    <w:p w14:paraId="4884FA16" w14:textId="77777777" w:rsidR="008C2FA7" w:rsidRDefault="008C2FA7" w:rsidP="00082541">
      <w:pPr>
        <w:pStyle w:val="InstructiveText"/>
        <w:numPr>
          <w:ilvl w:val="0"/>
          <w:numId w:val="50"/>
        </w:numPr>
        <w:rPr>
          <w:i w:val="0"/>
          <w:color w:val="auto"/>
          <w:lang w:eastAsia="ko-KR"/>
        </w:rPr>
      </w:pPr>
      <w:r>
        <w:rPr>
          <w:rFonts w:hint="eastAsia"/>
          <w:i w:val="0"/>
          <w:color w:val="auto"/>
          <w:lang w:eastAsia="ko-KR"/>
        </w:rPr>
        <w:t>Output stability</w:t>
      </w:r>
      <w:r>
        <w:rPr>
          <w:rFonts w:hint="eastAsia"/>
          <w:i w:val="0"/>
          <w:color w:val="auto"/>
          <w:lang w:eastAsia="ko-KR"/>
        </w:rPr>
        <w:tab/>
      </w:r>
      <w:r>
        <w:rPr>
          <w:rFonts w:hint="eastAsia"/>
          <w:i w:val="0"/>
          <w:color w:val="auto"/>
          <w:lang w:eastAsia="ko-KR"/>
        </w:rPr>
        <w:tab/>
      </w:r>
      <w:r>
        <w:rPr>
          <w:rFonts w:hint="eastAsia"/>
          <w:i w:val="0"/>
          <w:color w:val="auto"/>
          <w:lang w:eastAsia="ko-KR"/>
        </w:rPr>
        <w:tab/>
      </w:r>
      <w:r>
        <w:rPr>
          <w:rFonts w:hint="eastAsia"/>
          <w:i w:val="0"/>
          <w:color w:val="auto"/>
          <w:lang w:eastAsia="ko-KR"/>
        </w:rPr>
        <w:tab/>
      </w:r>
      <w:r w:rsidRPr="00C952E3">
        <w:rPr>
          <w:i w:val="0"/>
          <w:color w:val="auto"/>
          <w:lang w:eastAsia="ko-KR"/>
        </w:rPr>
        <w:t>&lt;</w:t>
      </w:r>
      <w:r w:rsidRPr="00C952E3">
        <w:rPr>
          <w:rFonts w:hint="eastAsia"/>
          <w:i w:val="0"/>
          <w:color w:val="auto"/>
          <w:lang w:eastAsia="ko-KR"/>
        </w:rPr>
        <w:t xml:space="preserve"> </w:t>
      </w:r>
      <w:r>
        <w:rPr>
          <w:rFonts w:hint="eastAsia"/>
          <w:i w:val="0"/>
          <w:color w:val="auto"/>
          <w:lang w:eastAsia="ko-KR"/>
        </w:rPr>
        <w:t>0.5%</w:t>
      </w:r>
    </w:p>
    <w:p w14:paraId="307B05EB" w14:textId="77777777" w:rsidR="008C2FA7" w:rsidRDefault="008C2FA7" w:rsidP="00082541">
      <w:pPr>
        <w:pStyle w:val="InstructiveText"/>
        <w:numPr>
          <w:ilvl w:val="0"/>
          <w:numId w:val="50"/>
        </w:numPr>
        <w:rPr>
          <w:i w:val="0"/>
          <w:color w:val="auto"/>
          <w:lang w:eastAsia="ko-KR"/>
        </w:rPr>
      </w:pPr>
      <w:r>
        <w:rPr>
          <w:rFonts w:hint="eastAsia"/>
          <w:i w:val="0"/>
          <w:color w:val="auto"/>
          <w:lang w:eastAsia="ko-KR"/>
        </w:rPr>
        <w:t>Pulse length and duty cycle</w:t>
      </w:r>
      <w:r>
        <w:rPr>
          <w:rFonts w:hint="eastAsia"/>
          <w:i w:val="0"/>
          <w:color w:val="auto"/>
          <w:lang w:eastAsia="ko-KR"/>
        </w:rPr>
        <w:tab/>
      </w:r>
      <w:r>
        <w:rPr>
          <w:rFonts w:hint="eastAsia"/>
          <w:i w:val="0"/>
          <w:color w:val="auto"/>
          <w:lang w:eastAsia="ko-KR"/>
        </w:rPr>
        <w:tab/>
        <w:t>300 s, repetition period: 1500 s</w:t>
      </w:r>
    </w:p>
    <w:p w14:paraId="7A9EDFBC" w14:textId="77777777" w:rsidR="008C2FA7" w:rsidRPr="00C952E3" w:rsidRDefault="008C2FA7" w:rsidP="00082541">
      <w:pPr>
        <w:pStyle w:val="InstructiveText"/>
        <w:numPr>
          <w:ilvl w:val="0"/>
          <w:numId w:val="50"/>
        </w:numPr>
        <w:rPr>
          <w:i w:val="0"/>
          <w:color w:val="auto"/>
          <w:lang w:eastAsia="ko-KR"/>
        </w:rPr>
      </w:pPr>
      <w:r>
        <w:rPr>
          <w:rFonts w:hint="eastAsia"/>
          <w:i w:val="0"/>
          <w:color w:val="auto"/>
          <w:lang w:eastAsia="ko-KR"/>
        </w:rPr>
        <w:t>On-line external voltage control</w:t>
      </w:r>
      <w:r>
        <w:rPr>
          <w:rFonts w:hint="eastAsia"/>
          <w:i w:val="0"/>
          <w:color w:val="auto"/>
          <w:lang w:eastAsia="ko-KR"/>
        </w:rPr>
        <w:tab/>
      </w:r>
      <w:r>
        <w:rPr>
          <w:rFonts w:hint="eastAsia"/>
          <w:i w:val="0"/>
          <w:color w:val="auto"/>
          <w:lang w:eastAsia="ko-KR"/>
        </w:rPr>
        <w:tab/>
        <w:t>True</w:t>
      </w:r>
    </w:p>
    <w:p w14:paraId="3BFA278F" w14:textId="77777777" w:rsidR="008C2FA7" w:rsidRDefault="008C2FA7" w:rsidP="00082541">
      <w:pPr>
        <w:pStyle w:val="InstructiveText"/>
        <w:numPr>
          <w:ilvl w:val="0"/>
          <w:numId w:val="50"/>
        </w:numPr>
        <w:rPr>
          <w:i w:val="0"/>
          <w:color w:val="auto"/>
          <w:lang w:eastAsia="ko-KR"/>
        </w:rPr>
      </w:pPr>
      <w:r w:rsidRPr="00C952E3">
        <w:rPr>
          <w:i w:val="0"/>
          <w:color w:val="auto"/>
          <w:lang w:eastAsia="ko-KR"/>
        </w:rPr>
        <w:t>Maximum overshoot</w:t>
      </w:r>
      <w:r w:rsidRPr="00C952E3">
        <w:rPr>
          <w:i w:val="0"/>
          <w:color w:val="auto"/>
          <w:lang w:eastAsia="ko-KR"/>
        </w:rPr>
        <w:tab/>
      </w:r>
      <w:r w:rsidRPr="00C952E3">
        <w:rPr>
          <w:rFonts w:hint="eastAsia"/>
          <w:i w:val="0"/>
          <w:color w:val="auto"/>
          <w:lang w:eastAsia="ko-KR"/>
        </w:rPr>
        <w:tab/>
      </w:r>
      <w:r w:rsidRPr="00C952E3">
        <w:rPr>
          <w:i w:val="0"/>
          <w:color w:val="auto"/>
          <w:lang w:eastAsia="ko-KR"/>
        </w:rPr>
        <w:tab/>
        <w:t xml:space="preserve">&lt; 1% of settled output voltage </w:t>
      </w:r>
    </w:p>
    <w:p w14:paraId="06CC60F6" w14:textId="2EC9654B" w:rsidR="008C2FA7" w:rsidRPr="00C952E3" w:rsidRDefault="008C2FA7" w:rsidP="00082541">
      <w:pPr>
        <w:pStyle w:val="InstructiveText"/>
        <w:numPr>
          <w:ilvl w:val="0"/>
          <w:numId w:val="50"/>
        </w:numPr>
        <w:rPr>
          <w:i w:val="0"/>
          <w:color w:val="auto"/>
          <w:lang w:eastAsia="ko-KR"/>
        </w:rPr>
      </w:pPr>
      <w:r>
        <w:rPr>
          <w:rFonts w:hint="eastAsia"/>
          <w:i w:val="0"/>
          <w:color w:val="auto"/>
          <w:lang w:eastAsia="ko-KR"/>
        </w:rPr>
        <w:t>Voltage settling time</w:t>
      </w:r>
      <w:r w:rsidR="00901DE0">
        <w:rPr>
          <w:rFonts w:hint="eastAsia"/>
          <w:i w:val="0"/>
          <w:color w:val="auto"/>
          <w:lang w:eastAsia="ko-KR"/>
        </w:rPr>
        <w:t>*</w:t>
      </w:r>
      <w:r>
        <w:rPr>
          <w:rFonts w:hint="eastAsia"/>
          <w:i w:val="0"/>
          <w:color w:val="auto"/>
          <w:lang w:eastAsia="ko-KR"/>
        </w:rPr>
        <w:tab/>
      </w:r>
      <w:r>
        <w:rPr>
          <w:rFonts w:hint="eastAsia"/>
          <w:i w:val="0"/>
          <w:color w:val="auto"/>
          <w:lang w:eastAsia="ko-KR"/>
        </w:rPr>
        <w:tab/>
      </w:r>
      <w:r>
        <w:rPr>
          <w:rFonts w:hint="eastAsia"/>
          <w:i w:val="0"/>
          <w:color w:val="auto"/>
          <w:lang w:eastAsia="ko-KR"/>
        </w:rPr>
        <w:tab/>
      </w:r>
      <w:r w:rsidRPr="00C952E3">
        <w:rPr>
          <w:i w:val="0"/>
          <w:color w:val="auto"/>
          <w:lang w:eastAsia="ko-KR"/>
        </w:rPr>
        <w:t xml:space="preserve">&lt; </w:t>
      </w:r>
      <w:r w:rsidR="009D3B02">
        <w:rPr>
          <w:rFonts w:hint="eastAsia"/>
          <w:i w:val="0"/>
          <w:color w:val="auto"/>
          <w:lang w:eastAsia="ko-KR"/>
        </w:rPr>
        <w:t>7</w:t>
      </w:r>
      <w:r w:rsidRPr="00C952E3">
        <w:rPr>
          <w:i w:val="0"/>
          <w:color w:val="auto"/>
          <w:lang w:eastAsia="ko-KR"/>
        </w:rPr>
        <w:t>0</w:t>
      </w:r>
      <w:r>
        <w:rPr>
          <w:rFonts w:hint="eastAsia"/>
          <w:i w:val="0"/>
          <w:color w:val="auto"/>
          <w:lang w:eastAsia="ko-KR"/>
        </w:rPr>
        <w:t xml:space="preserve"> </w:t>
      </w:r>
      <w:r w:rsidRPr="00442325">
        <w:rPr>
          <w:i w:val="0"/>
          <w:color w:val="auto"/>
          <w:lang w:eastAsia="ko-KR"/>
        </w:rPr>
        <w:t>µ</w:t>
      </w:r>
      <w:r>
        <w:rPr>
          <w:rFonts w:hint="eastAsia"/>
          <w:i w:val="0"/>
          <w:color w:val="auto"/>
          <w:lang w:eastAsia="ko-KR"/>
        </w:rPr>
        <w:t>s</w:t>
      </w:r>
    </w:p>
    <w:p w14:paraId="69B05FD5" w14:textId="77777777" w:rsidR="008C2FA7" w:rsidRDefault="008C2FA7" w:rsidP="00082541">
      <w:pPr>
        <w:pStyle w:val="InstructiveText"/>
        <w:numPr>
          <w:ilvl w:val="0"/>
          <w:numId w:val="50"/>
        </w:numPr>
        <w:rPr>
          <w:i w:val="0"/>
          <w:color w:val="auto"/>
          <w:lang w:eastAsia="ko-KR"/>
        </w:rPr>
      </w:pPr>
      <w:r>
        <w:rPr>
          <w:rFonts w:hint="eastAsia"/>
          <w:i w:val="0"/>
          <w:color w:val="auto"/>
          <w:lang w:eastAsia="ko-KR"/>
        </w:rPr>
        <w:t>M</w:t>
      </w:r>
      <w:r w:rsidRPr="00C952E3">
        <w:rPr>
          <w:rFonts w:hint="eastAsia"/>
          <w:i w:val="0"/>
          <w:color w:val="auto"/>
          <w:lang w:eastAsia="ko-KR"/>
        </w:rPr>
        <w:t>odulation</w:t>
      </w:r>
      <w:r>
        <w:rPr>
          <w:rFonts w:hint="eastAsia"/>
          <w:i w:val="0"/>
          <w:color w:val="auto"/>
          <w:lang w:eastAsia="ko-KR"/>
        </w:rPr>
        <w:t xml:space="preserve"> frequency range</w:t>
      </w:r>
      <w:r w:rsidRPr="00C952E3">
        <w:rPr>
          <w:rFonts w:hint="eastAsia"/>
          <w:i w:val="0"/>
          <w:color w:val="auto"/>
          <w:lang w:eastAsia="ko-KR"/>
        </w:rPr>
        <w:tab/>
      </w:r>
      <w:r w:rsidRPr="00C952E3">
        <w:rPr>
          <w:rFonts w:hint="eastAsia"/>
          <w:i w:val="0"/>
          <w:color w:val="auto"/>
          <w:lang w:eastAsia="ko-KR"/>
        </w:rPr>
        <w:tab/>
      </w:r>
      <w:r>
        <w:rPr>
          <w:rFonts w:hint="eastAsia"/>
          <w:i w:val="0"/>
          <w:color w:val="auto"/>
          <w:lang w:eastAsia="ko-KR"/>
        </w:rPr>
        <w:t>0</w:t>
      </w:r>
      <w:r>
        <w:rPr>
          <w:i w:val="0"/>
          <w:color w:val="auto"/>
          <w:lang w:eastAsia="ko-KR"/>
        </w:rPr>
        <w:t>–</w:t>
      </w:r>
      <w:r>
        <w:rPr>
          <w:rFonts w:hint="eastAsia"/>
          <w:i w:val="0"/>
          <w:color w:val="auto"/>
          <w:lang w:eastAsia="ko-KR"/>
        </w:rPr>
        <w:t xml:space="preserve">5 </w:t>
      </w:r>
      <w:r w:rsidRPr="00C952E3">
        <w:rPr>
          <w:i w:val="0"/>
          <w:color w:val="auto"/>
          <w:lang w:eastAsia="ko-KR"/>
        </w:rPr>
        <w:t>kHz</w:t>
      </w:r>
      <w:r>
        <w:rPr>
          <w:rFonts w:hint="eastAsia"/>
          <w:i w:val="0"/>
          <w:color w:val="auto"/>
          <w:lang w:eastAsia="ko-KR"/>
        </w:rPr>
        <w:t xml:space="preserve"> adjustable</w:t>
      </w:r>
    </w:p>
    <w:p w14:paraId="2E595D80" w14:textId="77777777" w:rsidR="008C2FA7" w:rsidRPr="00C449C7" w:rsidRDefault="008C2FA7" w:rsidP="00082541">
      <w:pPr>
        <w:pStyle w:val="InstructiveText"/>
        <w:numPr>
          <w:ilvl w:val="0"/>
          <w:numId w:val="50"/>
        </w:numPr>
        <w:rPr>
          <w:i w:val="0"/>
          <w:color w:val="auto"/>
          <w:lang w:eastAsia="ko-KR"/>
        </w:rPr>
      </w:pPr>
      <w:r>
        <w:rPr>
          <w:rFonts w:hint="eastAsia"/>
          <w:i w:val="0"/>
          <w:color w:val="auto"/>
          <w:lang w:eastAsia="ko-KR"/>
        </w:rPr>
        <w:t>Modulation depth</w:t>
      </w:r>
      <w:r>
        <w:rPr>
          <w:rFonts w:hint="eastAsia"/>
          <w:i w:val="0"/>
          <w:color w:val="auto"/>
          <w:lang w:eastAsia="ko-KR"/>
        </w:rPr>
        <w:tab/>
      </w:r>
      <w:r>
        <w:rPr>
          <w:rFonts w:hint="eastAsia"/>
          <w:i w:val="0"/>
          <w:color w:val="auto"/>
          <w:lang w:eastAsia="ko-KR"/>
        </w:rPr>
        <w:tab/>
      </w:r>
      <w:r>
        <w:rPr>
          <w:rFonts w:hint="eastAsia"/>
          <w:i w:val="0"/>
          <w:color w:val="auto"/>
          <w:lang w:eastAsia="ko-KR"/>
        </w:rPr>
        <w:tab/>
        <w:t>0</w:t>
      </w:r>
      <w:r>
        <w:rPr>
          <w:i w:val="0"/>
          <w:color w:val="auto"/>
          <w:lang w:eastAsia="ko-KR"/>
        </w:rPr>
        <w:t>–</w:t>
      </w:r>
      <w:r>
        <w:rPr>
          <w:rFonts w:hint="eastAsia"/>
          <w:i w:val="0"/>
          <w:color w:val="auto"/>
          <w:lang w:eastAsia="ko-KR"/>
        </w:rPr>
        <w:t>100% adjustable</w:t>
      </w:r>
    </w:p>
    <w:p w14:paraId="3564B94A" w14:textId="020F6253" w:rsidR="008C2FA7" w:rsidRPr="00C952E3" w:rsidRDefault="008C2FA7" w:rsidP="00082541">
      <w:pPr>
        <w:pStyle w:val="InstructiveText"/>
        <w:numPr>
          <w:ilvl w:val="0"/>
          <w:numId w:val="50"/>
        </w:numPr>
        <w:rPr>
          <w:i w:val="0"/>
          <w:color w:val="auto"/>
          <w:lang w:eastAsia="ko-KR"/>
        </w:rPr>
      </w:pPr>
      <w:r>
        <w:rPr>
          <w:rFonts w:hint="eastAsia"/>
          <w:i w:val="0"/>
          <w:color w:val="auto"/>
          <w:lang w:eastAsia="ko-KR"/>
        </w:rPr>
        <w:t>Voltage rising/falling</w:t>
      </w:r>
      <w:r w:rsidRPr="00C952E3">
        <w:rPr>
          <w:rFonts w:hint="eastAsia"/>
          <w:i w:val="0"/>
          <w:color w:val="auto"/>
          <w:lang w:eastAsia="ko-KR"/>
        </w:rPr>
        <w:t xml:space="preserve"> time</w:t>
      </w:r>
      <w:r w:rsidRPr="00C952E3">
        <w:rPr>
          <w:rFonts w:hint="eastAsia"/>
          <w:i w:val="0"/>
          <w:color w:val="auto"/>
          <w:lang w:eastAsia="ko-KR"/>
        </w:rPr>
        <w:tab/>
      </w:r>
      <w:r w:rsidRPr="00C952E3">
        <w:rPr>
          <w:rFonts w:hint="eastAsia"/>
          <w:i w:val="0"/>
          <w:color w:val="auto"/>
          <w:lang w:eastAsia="ko-KR"/>
        </w:rPr>
        <w:tab/>
      </w:r>
      <w:r w:rsidRPr="00C952E3">
        <w:rPr>
          <w:i w:val="0"/>
          <w:color w:val="auto"/>
          <w:lang w:eastAsia="ko-KR"/>
        </w:rPr>
        <w:t>&lt;</w:t>
      </w:r>
      <w:r w:rsidRPr="00C952E3">
        <w:rPr>
          <w:rFonts w:hint="eastAsia"/>
          <w:i w:val="0"/>
          <w:color w:val="auto"/>
          <w:lang w:eastAsia="ko-KR"/>
        </w:rPr>
        <w:t xml:space="preserve"> </w:t>
      </w:r>
      <w:r w:rsidR="009D3B02">
        <w:rPr>
          <w:rFonts w:hint="eastAsia"/>
          <w:i w:val="0"/>
          <w:color w:val="auto"/>
          <w:lang w:eastAsia="ko-KR"/>
        </w:rPr>
        <w:t>5</w:t>
      </w:r>
      <w:r w:rsidRPr="00C952E3">
        <w:rPr>
          <w:rFonts w:hint="eastAsia"/>
          <w:i w:val="0"/>
          <w:color w:val="auto"/>
          <w:lang w:eastAsia="ko-KR"/>
        </w:rPr>
        <w:t xml:space="preserve">0 </w:t>
      </w:r>
      <w:r w:rsidRPr="00442325">
        <w:rPr>
          <w:i w:val="0"/>
          <w:color w:val="auto"/>
          <w:lang w:eastAsia="ko-KR"/>
        </w:rPr>
        <w:t>µ</w:t>
      </w:r>
      <w:r w:rsidRPr="00C952E3">
        <w:rPr>
          <w:rFonts w:hint="eastAsia"/>
          <w:i w:val="0"/>
          <w:color w:val="auto"/>
          <w:lang w:eastAsia="ko-KR"/>
        </w:rPr>
        <w:t>s (10</w:t>
      </w:r>
      <w:r w:rsidRPr="00442325">
        <w:rPr>
          <w:i w:val="0"/>
          <w:color w:val="auto"/>
          <w:lang w:eastAsia="ko-KR"/>
        </w:rPr>
        <w:t>–</w:t>
      </w:r>
      <w:r w:rsidRPr="00C952E3">
        <w:rPr>
          <w:rFonts w:hint="eastAsia"/>
          <w:i w:val="0"/>
          <w:color w:val="auto"/>
          <w:lang w:eastAsia="ko-KR"/>
        </w:rPr>
        <w:t>90%)</w:t>
      </w:r>
      <w:r>
        <w:rPr>
          <w:rFonts w:hint="eastAsia"/>
          <w:i w:val="0"/>
          <w:color w:val="auto"/>
          <w:lang w:eastAsia="ko-KR"/>
        </w:rPr>
        <w:t xml:space="preserve"> </w:t>
      </w:r>
    </w:p>
    <w:p w14:paraId="742511CA" w14:textId="77777777" w:rsidR="008C2FA7" w:rsidRPr="00C952E3" w:rsidRDefault="008C2FA7" w:rsidP="00082541">
      <w:pPr>
        <w:pStyle w:val="InstructiveText"/>
        <w:numPr>
          <w:ilvl w:val="0"/>
          <w:numId w:val="50"/>
        </w:numPr>
        <w:rPr>
          <w:i w:val="0"/>
          <w:color w:val="auto"/>
          <w:lang w:eastAsia="ko-KR"/>
        </w:rPr>
      </w:pPr>
      <w:r w:rsidRPr="00C952E3">
        <w:rPr>
          <w:i w:val="0"/>
          <w:color w:val="auto"/>
          <w:lang w:eastAsia="ko-KR"/>
        </w:rPr>
        <w:t>Input mains</w:t>
      </w:r>
      <w:r w:rsidRPr="00C952E3">
        <w:rPr>
          <w:i w:val="0"/>
          <w:color w:val="auto"/>
          <w:lang w:eastAsia="ko-KR"/>
        </w:rPr>
        <w:tab/>
      </w:r>
      <w:r w:rsidRPr="00C952E3">
        <w:rPr>
          <w:i w:val="0"/>
          <w:color w:val="auto"/>
          <w:lang w:eastAsia="ko-KR"/>
        </w:rPr>
        <w:tab/>
      </w:r>
      <w:r w:rsidRPr="00C952E3">
        <w:rPr>
          <w:rFonts w:hint="eastAsia"/>
          <w:i w:val="0"/>
          <w:color w:val="auto"/>
          <w:lang w:eastAsia="ko-KR"/>
        </w:rPr>
        <w:tab/>
      </w:r>
      <w:r w:rsidRPr="00C952E3">
        <w:rPr>
          <w:i w:val="0"/>
          <w:color w:val="auto"/>
          <w:lang w:eastAsia="ko-KR"/>
        </w:rPr>
        <w:tab/>
        <w:t xml:space="preserve">380 V </w:t>
      </w:r>
      <w:r w:rsidRPr="00442325">
        <w:rPr>
          <w:i w:val="0"/>
          <w:color w:val="auto"/>
          <w:lang w:eastAsia="ko-KR"/>
        </w:rPr>
        <w:t>–</w:t>
      </w:r>
      <w:r w:rsidRPr="00C952E3">
        <w:rPr>
          <w:i w:val="0"/>
          <w:color w:val="auto"/>
          <w:lang w:eastAsia="ko-KR"/>
        </w:rPr>
        <w:t xml:space="preserve"> </w:t>
      </w:r>
      <w:r>
        <w:rPr>
          <w:i w:val="0"/>
          <w:color w:val="auto"/>
          <w:lang w:eastAsia="ko-KR"/>
        </w:rPr>
        <w:t>3-</w:t>
      </w:r>
      <w:r w:rsidRPr="00C952E3">
        <w:rPr>
          <w:i w:val="0"/>
          <w:color w:val="auto"/>
          <w:lang w:eastAsia="ko-KR"/>
        </w:rPr>
        <w:t>phase</w:t>
      </w:r>
      <w:r w:rsidRPr="00C952E3">
        <w:rPr>
          <w:rFonts w:hint="eastAsia"/>
          <w:i w:val="0"/>
          <w:color w:val="auto"/>
          <w:lang w:eastAsia="ko-KR"/>
        </w:rPr>
        <w:t xml:space="preserve"> </w:t>
      </w:r>
    </w:p>
    <w:p w14:paraId="4D285E47" w14:textId="4DF98255" w:rsidR="008C2FA7" w:rsidRDefault="008C2FA7" w:rsidP="00082541">
      <w:pPr>
        <w:pStyle w:val="af2"/>
        <w:numPr>
          <w:ilvl w:val="0"/>
          <w:numId w:val="50"/>
        </w:numPr>
        <w:rPr>
          <w:lang w:eastAsia="ko-KR"/>
        </w:rPr>
      </w:pPr>
      <w:r w:rsidRPr="00C952E3">
        <w:rPr>
          <w:lang w:eastAsia="ko-KR"/>
        </w:rPr>
        <w:t>Maximum volume</w:t>
      </w:r>
      <w:r w:rsidRPr="00C952E3">
        <w:rPr>
          <w:lang w:eastAsia="ko-KR"/>
        </w:rPr>
        <w:tab/>
      </w:r>
      <w:r w:rsidRPr="00C952E3">
        <w:rPr>
          <w:lang w:eastAsia="ko-KR"/>
        </w:rPr>
        <w:tab/>
      </w:r>
      <w:r w:rsidRPr="00C952E3">
        <w:rPr>
          <w:lang w:eastAsia="ko-KR"/>
        </w:rPr>
        <w:tab/>
        <w:t>2</w:t>
      </w:r>
      <w:r w:rsidR="001C04B2">
        <w:rPr>
          <w:rFonts w:hint="eastAsia"/>
          <w:lang w:eastAsia="ko-KR"/>
        </w:rPr>
        <w:t>.5</w:t>
      </w:r>
      <w:r w:rsidRPr="00C952E3">
        <w:rPr>
          <w:lang w:eastAsia="ko-KR"/>
        </w:rPr>
        <w:t xml:space="preserve"> </w:t>
      </w:r>
      <w:r w:rsidRPr="008B0AA3">
        <w:rPr>
          <w:lang w:eastAsia="ko-KR"/>
        </w:rPr>
        <w:t>×</w:t>
      </w:r>
      <w:r w:rsidRPr="008B0AA3" w:rsidDel="008B0AA3">
        <w:rPr>
          <w:lang w:eastAsia="ko-KR"/>
        </w:rPr>
        <w:t xml:space="preserve"> </w:t>
      </w:r>
      <w:r w:rsidRPr="00C952E3">
        <w:rPr>
          <w:lang w:eastAsia="ko-KR"/>
        </w:rPr>
        <w:t>1</w:t>
      </w:r>
      <w:r w:rsidR="001C04B2">
        <w:rPr>
          <w:rFonts w:hint="eastAsia"/>
          <w:lang w:eastAsia="ko-KR"/>
        </w:rPr>
        <w:t>.5</w:t>
      </w:r>
      <w:r w:rsidRPr="00C952E3">
        <w:rPr>
          <w:lang w:eastAsia="ko-KR"/>
        </w:rPr>
        <w:t xml:space="preserve"> </w:t>
      </w:r>
      <w:r w:rsidRPr="008B0AA3">
        <w:rPr>
          <w:lang w:eastAsia="ko-KR"/>
        </w:rPr>
        <w:t>×</w:t>
      </w:r>
      <w:r w:rsidRPr="00C952E3">
        <w:rPr>
          <w:lang w:eastAsia="ko-KR"/>
        </w:rPr>
        <w:t xml:space="preserve"> 2.5 m</w:t>
      </w:r>
      <w:r w:rsidRPr="008D144D">
        <w:rPr>
          <w:vertAlign w:val="superscript"/>
          <w:lang w:eastAsia="ko-KR"/>
        </w:rPr>
        <w:t>3</w:t>
      </w:r>
      <w:r w:rsidR="007A1794">
        <w:rPr>
          <w:rFonts w:hint="eastAsia"/>
          <w:lang w:eastAsia="ko-KR"/>
        </w:rPr>
        <w:t xml:space="preserve"> </w:t>
      </w:r>
    </w:p>
    <w:p w14:paraId="20B5B937" w14:textId="77777777" w:rsidR="008C2FA7" w:rsidRPr="00C952E3" w:rsidRDefault="008C2FA7" w:rsidP="00082541">
      <w:pPr>
        <w:pStyle w:val="af2"/>
        <w:numPr>
          <w:ilvl w:val="0"/>
          <w:numId w:val="50"/>
        </w:numPr>
        <w:rPr>
          <w:lang w:eastAsia="ko-KR"/>
        </w:rPr>
      </w:pPr>
      <w:r>
        <w:rPr>
          <w:rFonts w:hint="eastAsia"/>
          <w:lang w:eastAsia="ko-KR"/>
        </w:rPr>
        <w:t>Maximum weight</w:t>
      </w:r>
      <w:r>
        <w:rPr>
          <w:rFonts w:hint="eastAsia"/>
          <w:lang w:eastAsia="ko-KR"/>
        </w:rPr>
        <w:tab/>
      </w:r>
      <w:r>
        <w:rPr>
          <w:rFonts w:hint="eastAsia"/>
          <w:lang w:eastAsia="ko-KR"/>
        </w:rPr>
        <w:tab/>
      </w:r>
      <w:r>
        <w:rPr>
          <w:rFonts w:hint="eastAsia"/>
          <w:lang w:eastAsia="ko-KR"/>
        </w:rPr>
        <w:tab/>
      </w:r>
      <w:r w:rsidRPr="00C952E3">
        <w:rPr>
          <w:lang w:eastAsia="ko-KR"/>
        </w:rPr>
        <w:t>&lt;</w:t>
      </w:r>
      <w:r>
        <w:rPr>
          <w:rFonts w:hint="eastAsia"/>
          <w:lang w:eastAsia="ko-KR"/>
        </w:rPr>
        <w:t xml:space="preserve"> 1 ton/m</w:t>
      </w:r>
      <w:r w:rsidRPr="008D144D">
        <w:rPr>
          <w:rFonts w:hint="eastAsia"/>
          <w:vertAlign w:val="superscript"/>
          <w:lang w:eastAsia="ko-KR"/>
        </w:rPr>
        <w:t>2</w:t>
      </w:r>
      <w:r>
        <w:rPr>
          <w:rFonts w:hint="eastAsia"/>
          <w:lang w:eastAsia="ko-KR"/>
        </w:rPr>
        <w:t xml:space="preserve"> </w:t>
      </w:r>
    </w:p>
    <w:p w14:paraId="768F2A46" w14:textId="77777777" w:rsidR="008C2FA7" w:rsidRDefault="008C2FA7" w:rsidP="00082541">
      <w:pPr>
        <w:pStyle w:val="af2"/>
        <w:numPr>
          <w:ilvl w:val="0"/>
          <w:numId w:val="50"/>
        </w:numPr>
        <w:rPr>
          <w:lang w:eastAsia="ko-KR"/>
        </w:rPr>
      </w:pPr>
      <w:r w:rsidRPr="00C952E3">
        <w:rPr>
          <w:lang w:eastAsia="ko-KR"/>
        </w:rPr>
        <w:t>Safety and interlock</w:t>
      </w:r>
      <w:r w:rsidRPr="00C952E3">
        <w:rPr>
          <w:lang w:eastAsia="ko-KR"/>
        </w:rPr>
        <w:tab/>
      </w:r>
      <w:r w:rsidRPr="00C952E3">
        <w:rPr>
          <w:rFonts w:hint="eastAsia"/>
          <w:lang w:eastAsia="ko-KR"/>
        </w:rPr>
        <w:tab/>
      </w:r>
      <w:r w:rsidRPr="00C952E3">
        <w:rPr>
          <w:lang w:eastAsia="ko-KR"/>
        </w:rPr>
        <w:tab/>
        <w:t xml:space="preserve">according </w:t>
      </w:r>
      <w:r>
        <w:rPr>
          <w:lang w:eastAsia="ko-KR"/>
        </w:rPr>
        <w:t>to</w:t>
      </w:r>
      <w:r w:rsidRPr="00C952E3">
        <w:rPr>
          <w:lang w:eastAsia="ko-KR"/>
        </w:rPr>
        <w:t xml:space="preserve"> CPS</w:t>
      </w:r>
    </w:p>
    <w:p w14:paraId="6D55C194" w14:textId="77777777" w:rsidR="008C2FA7" w:rsidRDefault="008C2FA7" w:rsidP="00082541">
      <w:pPr>
        <w:pStyle w:val="af2"/>
        <w:numPr>
          <w:ilvl w:val="0"/>
          <w:numId w:val="50"/>
        </w:numPr>
        <w:rPr>
          <w:lang w:eastAsia="ko-KR"/>
        </w:rPr>
      </w:pPr>
      <w:r>
        <w:rPr>
          <w:rFonts w:hint="eastAsia"/>
          <w:lang w:eastAsia="ko-KR"/>
        </w:rPr>
        <w:t xml:space="preserve">Control power </w:t>
      </w:r>
      <w:r>
        <w:rPr>
          <w:rFonts w:hint="eastAsia"/>
          <w:lang w:eastAsia="ko-KR"/>
        </w:rPr>
        <w:tab/>
      </w:r>
      <w:r>
        <w:rPr>
          <w:rFonts w:hint="eastAsia"/>
          <w:lang w:eastAsia="ko-KR"/>
        </w:rPr>
        <w:tab/>
      </w:r>
      <w:r>
        <w:rPr>
          <w:rFonts w:hint="eastAsia"/>
          <w:lang w:eastAsia="ko-KR"/>
        </w:rPr>
        <w:tab/>
      </w:r>
      <w:r>
        <w:rPr>
          <w:rFonts w:hint="eastAsia"/>
          <w:lang w:eastAsia="ko-KR"/>
        </w:rPr>
        <w:tab/>
        <w:t>share</w:t>
      </w:r>
      <w:r>
        <w:rPr>
          <w:lang w:eastAsia="ko-KR"/>
        </w:rPr>
        <w:t>d</w:t>
      </w:r>
      <w:r>
        <w:rPr>
          <w:rFonts w:hint="eastAsia"/>
          <w:lang w:eastAsia="ko-KR"/>
        </w:rPr>
        <w:t xml:space="preserve"> input mains 380 V</w:t>
      </w:r>
    </w:p>
    <w:p w14:paraId="6648D0CD" w14:textId="0DF0383D" w:rsidR="009F05AD" w:rsidRPr="00A24521" w:rsidRDefault="008C2FA7" w:rsidP="00082541">
      <w:pPr>
        <w:pStyle w:val="af2"/>
        <w:numPr>
          <w:ilvl w:val="0"/>
          <w:numId w:val="50"/>
        </w:numPr>
        <w:rPr>
          <w:lang w:eastAsia="ko-KR"/>
        </w:rPr>
      </w:pPr>
      <w:r>
        <w:rPr>
          <w:lang w:eastAsia="ko-KR"/>
        </w:rPr>
        <w:t>Ambient temperature range</w:t>
      </w:r>
      <w:r>
        <w:rPr>
          <w:lang w:eastAsia="ko-KR"/>
        </w:rPr>
        <w:tab/>
      </w:r>
      <w:r>
        <w:rPr>
          <w:lang w:eastAsia="ko-KR"/>
        </w:rPr>
        <w:tab/>
      </w:r>
      <w:r>
        <w:rPr>
          <w:lang w:val="en-US" w:eastAsia="ko-KR"/>
        </w:rPr>
        <w:t xml:space="preserve">20–40 </w:t>
      </w:r>
      <w:r w:rsidRPr="00442325">
        <w:rPr>
          <w:lang w:val="en-US" w:eastAsia="ko-KR"/>
        </w:rPr>
        <w:t>°</w:t>
      </w:r>
      <w:r>
        <w:rPr>
          <w:lang w:val="en-US" w:eastAsia="ko-KR"/>
        </w:rPr>
        <w:t>C</w:t>
      </w:r>
    </w:p>
    <w:p w14:paraId="4F0DA4AB" w14:textId="4F2DE57A" w:rsidR="00A24521" w:rsidRPr="00C952E3" w:rsidRDefault="00901DE0" w:rsidP="00A24521">
      <w:pPr>
        <w:pStyle w:val="af2"/>
        <w:ind w:left="760"/>
        <w:rPr>
          <w:lang w:eastAsia="ko-KR"/>
        </w:rPr>
      </w:pPr>
      <w:r>
        <w:rPr>
          <w:rFonts w:hint="eastAsia"/>
          <w:i/>
          <w:lang w:eastAsia="ko-KR"/>
        </w:rPr>
        <w:t xml:space="preserve">* The time required </w:t>
      </w:r>
      <w:proofErr w:type="gramStart"/>
      <w:r>
        <w:rPr>
          <w:rFonts w:hint="eastAsia"/>
          <w:i/>
          <w:lang w:eastAsia="ko-KR"/>
        </w:rPr>
        <w:t xml:space="preserve">for </w:t>
      </w:r>
      <w:r>
        <w:rPr>
          <w:i/>
          <w:lang w:eastAsia="ko-KR"/>
        </w:rPr>
        <w:t>the</w:t>
      </w:r>
      <w:proofErr w:type="gramEnd"/>
      <w:r>
        <w:rPr>
          <w:rFonts w:hint="eastAsia"/>
          <w:i/>
          <w:lang w:eastAsia="ko-KR"/>
        </w:rPr>
        <w:t xml:space="preserve"> output voltage to reach and stay within ripple voltage range from the </w:t>
      </w:r>
      <w:r>
        <w:rPr>
          <w:i/>
          <w:lang w:eastAsia="ko-KR"/>
        </w:rPr>
        <w:t>initiation</w:t>
      </w:r>
      <w:r>
        <w:rPr>
          <w:rFonts w:hint="eastAsia"/>
          <w:i/>
          <w:lang w:eastAsia="ko-KR"/>
        </w:rPr>
        <w:t xml:space="preserve"> of voltage rising command.</w:t>
      </w:r>
    </w:p>
    <w:p w14:paraId="1D9C3831" w14:textId="4306B149" w:rsidR="00EF3B27" w:rsidRPr="00C952E3" w:rsidRDefault="00721A3B" w:rsidP="00EF3B27">
      <w:pPr>
        <w:pStyle w:val="3"/>
      </w:pPr>
      <w:r w:rsidRPr="00C952E3">
        <w:rPr>
          <w:rFonts w:hint="eastAsia"/>
          <w:lang w:eastAsia="ko-KR"/>
        </w:rPr>
        <w:t xml:space="preserve"> </w:t>
      </w:r>
      <w:bookmarkStart w:id="77" w:name="_Toc488860786"/>
      <w:r w:rsidRPr="00C952E3">
        <w:rPr>
          <w:rFonts w:hint="eastAsia"/>
          <w:lang w:eastAsia="ko-KR"/>
        </w:rPr>
        <w:t>Body Power Supply system</w:t>
      </w:r>
      <w:bookmarkEnd w:id="77"/>
      <w:r w:rsidR="00EF3B27" w:rsidRPr="00C952E3">
        <w:t xml:space="preserve"> </w:t>
      </w:r>
    </w:p>
    <w:p w14:paraId="6A30D025" w14:textId="769889A4" w:rsidR="00763D6B" w:rsidRDefault="008C2FA7" w:rsidP="009345FC">
      <w:pPr>
        <w:pStyle w:val="InstructiveText"/>
        <w:numPr>
          <w:ilvl w:val="0"/>
          <w:numId w:val="27"/>
        </w:numPr>
        <w:rPr>
          <w:i w:val="0"/>
          <w:color w:val="auto"/>
          <w:lang w:eastAsia="ko-KR"/>
        </w:rPr>
      </w:pPr>
      <w:r>
        <w:rPr>
          <w:i w:val="0"/>
          <w:color w:val="auto"/>
          <w:lang w:eastAsia="ko-KR"/>
        </w:rPr>
        <w:t xml:space="preserve">The </w:t>
      </w:r>
      <w:r w:rsidR="00763D6B">
        <w:rPr>
          <w:rFonts w:hint="eastAsia"/>
          <w:i w:val="0"/>
          <w:color w:val="auto"/>
          <w:lang w:eastAsia="ko-KR"/>
        </w:rPr>
        <w:t xml:space="preserve">BPS supplies </w:t>
      </w:r>
      <w:r>
        <w:rPr>
          <w:i w:val="0"/>
          <w:color w:val="auto"/>
          <w:lang w:eastAsia="ko-KR"/>
        </w:rPr>
        <w:t xml:space="preserve">the </w:t>
      </w:r>
      <w:r w:rsidR="00763D6B">
        <w:rPr>
          <w:rFonts w:hint="eastAsia"/>
          <w:i w:val="0"/>
          <w:color w:val="auto"/>
          <w:lang w:eastAsia="ko-KR"/>
        </w:rPr>
        <w:t xml:space="preserve">acceleration voltage at the body electrode in between </w:t>
      </w:r>
      <w:r>
        <w:rPr>
          <w:i w:val="0"/>
          <w:color w:val="auto"/>
          <w:lang w:eastAsia="ko-KR"/>
        </w:rPr>
        <w:t xml:space="preserve">the </w:t>
      </w:r>
      <w:r w:rsidR="00763D6B">
        <w:rPr>
          <w:rFonts w:hint="eastAsia"/>
          <w:i w:val="0"/>
          <w:color w:val="auto"/>
          <w:lang w:eastAsia="ko-KR"/>
        </w:rPr>
        <w:t>negatively biased cathode and grounded collector.</w:t>
      </w:r>
    </w:p>
    <w:p w14:paraId="6DADF8F3" w14:textId="0954D244" w:rsidR="00763D6B" w:rsidRPr="00763D6B" w:rsidRDefault="00763D6B" w:rsidP="009345FC">
      <w:pPr>
        <w:pStyle w:val="InstructiveText"/>
        <w:numPr>
          <w:ilvl w:val="0"/>
          <w:numId w:val="27"/>
        </w:numPr>
        <w:rPr>
          <w:i w:val="0"/>
          <w:color w:val="auto"/>
          <w:lang w:eastAsia="ko-KR"/>
        </w:rPr>
      </w:pPr>
      <w:r>
        <w:rPr>
          <w:rFonts w:hint="eastAsia"/>
          <w:i w:val="0"/>
          <w:color w:val="auto"/>
          <w:lang w:eastAsia="ko-KR"/>
        </w:rPr>
        <w:t xml:space="preserve">The load characteristic of </w:t>
      </w:r>
      <w:r w:rsidR="008C2FA7">
        <w:rPr>
          <w:i w:val="0"/>
          <w:color w:val="auto"/>
          <w:lang w:eastAsia="ko-KR"/>
        </w:rPr>
        <w:t xml:space="preserve">the </w:t>
      </w:r>
      <w:r>
        <w:rPr>
          <w:rFonts w:hint="eastAsia"/>
          <w:i w:val="0"/>
          <w:color w:val="auto"/>
          <w:lang w:eastAsia="ko-KR"/>
        </w:rPr>
        <w:t xml:space="preserve">body electrode </w:t>
      </w:r>
      <w:r>
        <w:rPr>
          <w:i w:val="0"/>
          <w:color w:val="auto"/>
          <w:lang w:eastAsia="ko-KR"/>
        </w:rPr>
        <w:t xml:space="preserve">is </w:t>
      </w:r>
      <w:r w:rsidR="00A24521">
        <w:rPr>
          <w:i w:val="0"/>
          <w:color w:val="auto"/>
          <w:lang w:eastAsia="ko-KR"/>
        </w:rPr>
        <w:t>mainly capacitive, roughly 500</w:t>
      </w:r>
      <w:r>
        <w:rPr>
          <w:i w:val="0"/>
          <w:color w:val="auto"/>
          <w:lang w:eastAsia="ko-KR"/>
        </w:rPr>
        <w:t xml:space="preserve"> – 1000</w:t>
      </w:r>
      <w:r w:rsidR="00A24521">
        <w:rPr>
          <w:i w:val="0"/>
          <w:color w:val="auto"/>
          <w:lang w:eastAsia="ko-KR"/>
        </w:rPr>
        <w:t xml:space="preserve"> </w:t>
      </w:r>
      <w:r>
        <w:rPr>
          <w:i w:val="0"/>
          <w:color w:val="auto"/>
          <w:lang w:eastAsia="ko-KR"/>
        </w:rPr>
        <w:t>p</w:t>
      </w:r>
      <w:r>
        <w:rPr>
          <w:rFonts w:hint="eastAsia"/>
          <w:i w:val="0"/>
          <w:color w:val="auto"/>
          <w:lang w:eastAsia="ko-KR"/>
        </w:rPr>
        <w:t xml:space="preserve">F depending on the </w:t>
      </w:r>
      <w:proofErr w:type="spellStart"/>
      <w:r>
        <w:rPr>
          <w:rFonts w:hint="eastAsia"/>
          <w:i w:val="0"/>
          <w:color w:val="auto"/>
          <w:lang w:eastAsia="ko-KR"/>
        </w:rPr>
        <w:t>gyrotron</w:t>
      </w:r>
      <w:proofErr w:type="spellEnd"/>
      <w:r>
        <w:rPr>
          <w:rFonts w:hint="eastAsia"/>
          <w:i w:val="0"/>
          <w:color w:val="auto"/>
          <w:lang w:eastAsia="ko-KR"/>
        </w:rPr>
        <w:t xml:space="preserve"> model.</w:t>
      </w:r>
    </w:p>
    <w:p w14:paraId="5874FED0" w14:textId="7AF05495" w:rsidR="00721A3B" w:rsidRPr="00C952E3" w:rsidRDefault="00A24521" w:rsidP="009345FC">
      <w:pPr>
        <w:pStyle w:val="InstructiveText"/>
        <w:numPr>
          <w:ilvl w:val="0"/>
          <w:numId w:val="27"/>
        </w:numPr>
        <w:rPr>
          <w:i w:val="0"/>
          <w:color w:val="auto"/>
          <w:lang w:eastAsia="ko-KR"/>
        </w:rPr>
      </w:pPr>
      <w:r w:rsidRPr="00E41202">
        <w:rPr>
          <w:i w:val="0"/>
          <w:color w:val="auto"/>
          <w:lang w:eastAsia="ko-KR"/>
        </w:rPr>
        <w:t>The</w:t>
      </w:r>
      <w:r>
        <w:rPr>
          <w:b/>
          <w:i w:val="0"/>
          <w:color w:val="auto"/>
          <w:lang w:eastAsia="ko-KR"/>
        </w:rPr>
        <w:t xml:space="preserve"> </w:t>
      </w:r>
      <w:r w:rsidR="00721A3B" w:rsidRPr="00C952E3">
        <w:rPr>
          <w:rFonts w:hint="eastAsia"/>
          <w:b/>
          <w:i w:val="0"/>
          <w:color w:val="auto"/>
          <w:lang w:eastAsia="ko-KR"/>
        </w:rPr>
        <w:t>BPS</w:t>
      </w:r>
      <w:r w:rsidR="00721A3B" w:rsidRPr="00C952E3">
        <w:rPr>
          <w:i w:val="0"/>
          <w:color w:val="auto"/>
          <w:lang w:val="en-US" w:eastAsia="ko-KR"/>
        </w:rPr>
        <w:t xml:space="preserve"> consist</w:t>
      </w:r>
      <w:r w:rsidR="00721A3B" w:rsidRPr="00C952E3">
        <w:rPr>
          <w:rFonts w:hint="eastAsia"/>
          <w:i w:val="0"/>
          <w:color w:val="auto"/>
          <w:lang w:val="en-US" w:eastAsia="ko-KR"/>
        </w:rPr>
        <w:t>s</w:t>
      </w:r>
      <w:r w:rsidR="00721A3B" w:rsidRPr="00C952E3">
        <w:rPr>
          <w:i w:val="0"/>
          <w:color w:val="auto"/>
          <w:lang w:val="en-US" w:eastAsia="ko-KR"/>
        </w:rPr>
        <w:t xml:space="preserve"> of</w:t>
      </w:r>
      <w:r>
        <w:rPr>
          <w:i w:val="0"/>
          <w:color w:val="auto"/>
          <w:lang w:val="en-US" w:eastAsia="ko-KR"/>
        </w:rPr>
        <w:t xml:space="preserve"> a</w:t>
      </w:r>
      <w:r w:rsidR="00721A3B" w:rsidRPr="00C952E3">
        <w:rPr>
          <w:i w:val="0"/>
          <w:color w:val="auto"/>
          <w:lang w:val="en-US" w:eastAsia="ko-KR"/>
        </w:rPr>
        <w:t xml:space="preserve"> </w:t>
      </w:r>
      <w:r w:rsidR="0064079F" w:rsidRPr="00C952E3">
        <w:rPr>
          <w:rFonts w:hint="eastAsia"/>
          <w:i w:val="0"/>
          <w:color w:val="auto"/>
          <w:lang w:val="en-US" w:eastAsia="ko-KR"/>
        </w:rPr>
        <w:t>DC</w:t>
      </w:r>
      <w:r w:rsidR="00721A3B" w:rsidRPr="00C952E3">
        <w:rPr>
          <w:rFonts w:hint="eastAsia"/>
          <w:i w:val="0"/>
          <w:color w:val="auto"/>
          <w:lang w:val="en-US" w:eastAsia="ko-KR"/>
        </w:rPr>
        <w:t xml:space="preserve"> power </w:t>
      </w:r>
      <w:r w:rsidR="0064079F" w:rsidRPr="00C952E3">
        <w:rPr>
          <w:rFonts w:hint="eastAsia"/>
          <w:i w:val="0"/>
          <w:color w:val="auto"/>
          <w:lang w:val="en-US" w:eastAsia="ko-KR"/>
        </w:rPr>
        <w:t>supply</w:t>
      </w:r>
      <w:r w:rsidR="00721A3B" w:rsidRPr="00C952E3">
        <w:rPr>
          <w:i w:val="0"/>
          <w:color w:val="auto"/>
          <w:lang w:val="en-US" w:eastAsia="ko-KR"/>
        </w:rPr>
        <w:t xml:space="preserve">, </w:t>
      </w:r>
      <w:r w:rsidR="00763D6B" w:rsidRPr="00763D6B">
        <w:rPr>
          <w:rFonts w:hint="eastAsia"/>
          <w:i w:val="0"/>
          <w:color w:val="auto"/>
          <w:lang w:val="en-US" w:eastAsia="ko-KR"/>
        </w:rPr>
        <w:t>controllers, and associated auxiliaries</w:t>
      </w:r>
      <w:r w:rsidR="00F73FEC" w:rsidRPr="00C952E3">
        <w:rPr>
          <w:rFonts w:hint="eastAsia"/>
          <w:i w:val="0"/>
          <w:color w:val="auto"/>
          <w:lang w:val="en-US" w:eastAsia="ko-KR"/>
        </w:rPr>
        <w:t>.</w:t>
      </w:r>
    </w:p>
    <w:p w14:paraId="377718C6" w14:textId="5764B7E2" w:rsidR="0064079F" w:rsidRPr="00C952E3" w:rsidRDefault="00763D6B" w:rsidP="009345FC">
      <w:pPr>
        <w:pStyle w:val="InstructiveText"/>
        <w:numPr>
          <w:ilvl w:val="0"/>
          <w:numId w:val="27"/>
        </w:numPr>
        <w:rPr>
          <w:i w:val="0"/>
          <w:color w:val="auto"/>
          <w:lang w:eastAsia="ko-KR"/>
        </w:rPr>
      </w:pPr>
      <w:r>
        <w:rPr>
          <w:rFonts w:hint="eastAsia"/>
          <w:i w:val="0"/>
          <w:color w:val="auto"/>
          <w:lang w:eastAsia="ko-KR"/>
        </w:rPr>
        <w:t xml:space="preserve">All components of </w:t>
      </w:r>
      <w:r w:rsidR="00A24521">
        <w:rPr>
          <w:i w:val="0"/>
          <w:color w:val="auto"/>
          <w:lang w:eastAsia="ko-KR"/>
        </w:rPr>
        <w:t xml:space="preserve">the </w:t>
      </w:r>
      <w:r>
        <w:rPr>
          <w:rFonts w:hint="eastAsia"/>
          <w:i w:val="0"/>
          <w:color w:val="auto"/>
          <w:lang w:eastAsia="ko-KR"/>
        </w:rPr>
        <w:t>BPS including</w:t>
      </w:r>
      <w:r w:rsidR="00A24521">
        <w:rPr>
          <w:i w:val="0"/>
          <w:color w:val="auto"/>
          <w:lang w:eastAsia="ko-KR"/>
        </w:rPr>
        <w:t xml:space="preserve"> the</w:t>
      </w:r>
      <w:r>
        <w:rPr>
          <w:rFonts w:hint="eastAsia"/>
          <w:i w:val="0"/>
          <w:color w:val="auto"/>
          <w:lang w:eastAsia="ko-KR"/>
        </w:rPr>
        <w:t xml:space="preserve"> transformer and output passive components </w:t>
      </w:r>
      <w:proofErr w:type="gramStart"/>
      <w:r>
        <w:rPr>
          <w:rFonts w:hint="eastAsia"/>
          <w:i w:val="0"/>
          <w:color w:val="auto"/>
          <w:lang w:eastAsia="ko-KR"/>
        </w:rPr>
        <w:t>shall be enclosed</w:t>
      </w:r>
      <w:proofErr w:type="gramEnd"/>
      <w:r>
        <w:rPr>
          <w:rFonts w:hint="eastAsia"/>
          <w:i w:val="0"/>
          <w:color w:val="auto"/>
          <w:lang w:eastAsia="ko-KR"/>
        </w:rPr>
        <w:t xml:space="preserve"> in a single cabinet.</w:t>
      </w:r>
    </w:p>
    <w:p w14:paraId="1FD22934" w14:textId="60CE86EA" w:rsidR="008C2DEC" w:rsidRPr="00C952E3" w:rsidRDefault="00922BC1" w:rsidP="008C2DEC">
      <w:pPr>
        <w:pStyle w:val="3"/>
      </w:pPr>
      <w:r>
        <w:rPr>
          <w:rFonts w:hint="eastAsia"/>
          <w:lang w:eastAsia="ko-KR"/>
        </w:rPr>
        <w:t xml:space="preserve"> </w:t>
      </w:r>
      <w:bookmarkStart w:id="78" w:name="_Toc488860787"/>
      <w:r w:rsidR="008C2DEC" w:rsidRPr="00C952E3">
        <w:t>HV</w:t>
      </w:r>
      <w:r w:rsidR="008C2DEC" w:rsidRPr="00C952E3">
        <w:rPr>
          <w:lang w:eastAsia="ko-KR"/>
        </w:rPr>
        <w:t>DC</w:t>
      </w:r>
      <w:r w:rsidR="008C2DEC" w:rsidRPr="00C952E3">
        <w:t xml:space="preserve"> cable</w:t>
      </w:r>
      <w:bookmarkEnd w:id="78"/>
    </w:p>
    <w:p w14:paraId="5C8382FC" w14:textId="4A6005E2" w:rsidR="008C2DEC" w:rsidRPr="00C952E3" w:rsidRDefault="00A24521" w:rsidP="009345FC">
      <w:pPr>
        <w:pStyle w:val="InstructiveText"/>
        <w:numPr>
          <w:ilvl w:val="0"/>
          <w:numId w:val="28"/>
        </w:numPr>
        <w:rPr>
          <w:i w:val="0"/>
          <w:color w:val="auto"/>
          <w:lang w:eastAsia="ko-KR"/>
        </w:rPr>
      </w:pPr>
      <w:r>
        <w:rPr>
          <w:b/>
          <w:i w:val="0"/>
          <w:color w:val="auto"/>
          <w:lang w:eastAsia="ko-KR"/>
        </w:rPr>
        <w:t xml:space="preserve">The </w:t>
      </w:r>
      <w:r w:rsidR="008C2DEC" w:rsidRPr="00C952E3">
        <w:rPr>
          <w:b/>
          <w:i w:val="0"/>
          <w:color w:val="auto"/>
          <w:lang w:eastAsia="ko-KR"/>
        </w:rPr>
        <w:t>HVDC cable</w:t>
      </w:r>
      <w:r w:rsidR="00763D6B" w:rsidRPr="00763D6B">
        <w:rPr>
          <w:rFonts w:hint="eastAsia"/>
          <w:i w:val="0"/>
          <w:color w:val="auto"/>
          <w:lang w:eastAsia="ko-KR"/>
        </w:rPr>
        <w:t xml:space="preserve">, which </w:t>
      </w:r>
      <w:proofErr w:type="gramStart"/>
      <w:r w:rsidR="00763D6B" w:rsidRPr="00763D6B">
        <w:rPr>
          <w:rFonts w:hint="eastAsia"/>
          <w:i w:val="0"/>
          <w:color w:val="auto"/>
          <w:lang w:eastAsia="ko-KR"/>
        </w:rPr>
        <w:t>shall be supplied</w:t>
      </w:r>
      <w:proofErr w:type="gramEnd"/>
      <w:r w:rsidR="00763D6B" w:rsidRPr="00763D6B">
        <w:rPr>
          <w:rFonts w:hint="eastAsia"/>
          <w:i w:val="0"/>
          <w:color w:val="auto"/>
          <w:lang w:eastAsia="ko-KR"/>
        </w:rPr>
        <w:t xml:space="preserve"> by </w:t>
      </w:r>
      <w:r w:rsidR="00922BC1">
        <w:rPr>
          <w:rFonts w:hint="eastAsia"/>
          <w:i w:val="0"/>
          <w:color w:val="auto"/>
          <w:lang w:eastAsia="ko-KR"/>
        </w:rPr>
        <w:t>vendor</w:t>
      </w:r>
      <w:r w:rsidR="00763D6B" w:rsidRPr="00763D6B">
        <w:rPr>
          <w:rFonts w:hint="eastAsia"/>
          <w:i w:val="0"/>
          <w:color w:val="auto"/>
          <w:lang w:eastAsia="ko-KR"/>
        </w:rPr>
        <w:t>,</w:t>
      </w:r>
      <w:r w:rsidR="00457D51" w:rsidRPr="00C952E3">
        <w:rPr>
          <w:i w:val="0"/>
          <w:color w:val="auto"/>
          <w:lang w:eastAsia="ko-KR"/>
        </w:rPr>
        <w:t xml:space="preserve"> runs from</w:t>
      </w:r>
      <w:r w:rsidR="008C2DEC" w:rsidRPr="00C952E3">
        <w:rPr>
          <w:i w:val="0"/>
          <w:color w:val="auto"/>
          <w:lang w:eastAsia="ko-KR"/>
        </w:rPr>
        <w:t xml:space="preserve"> </w:t>
      </w:r>
      <w:r>
        <w:rPr>
          <w:i w:val="0"/>
          <w:color w:val="auto"/>
          <w:lang w:eastAsia="ko-KR"/>
        </w:rPr>
        <w:t xml:space="preserve">the </w:t>
      </w:r>
      <w:r w:rsidR="008C2DEC" w:rsidRPr="00C952E3">
        <w:rPr>
          <w:i w:val="0"/>
          <w:color w:val="auto"/>
          <w:lang w:eastAsia="ko-KR"/>
        </w:rPr>
        <w:t xml:space="preserve">output </w:t>
      </w:r>
      <w:r w:rsidR="00457D51" w:rsidRPr="00C952E3">
        <w:rPr>
          <w:rFonts w:hint="eastAsia"/>
          <w:i w:val="0"/>
          <w:color w:val="auto"/>
          <w:lang w:eastAsia="ko-KR"/>
        </w:rPr>
        <w:t>terminal of the BPS</w:t>
      </w:r>
      <w:r w:rsidR="008C2DEC" w:rsidRPr="00C952E3">
        <w:rPr>
          <w:i w:val="0"/>
          <w:color w:val="auto"/>
          <w:lang w:eastAsia="ko-KR"/>
        </w:rPr>
        <w:t xml:space="preserve"> installed </w:t>
      </w:r>
      <w:r>
        <w:rPr>
          <w:i w:val="0"/>
          <w:color w:val="auto"/>
          <w:lang w:eastAsia="ko-KR"/>
        </w:rPr>
        <w:t xml:space="preserve">on the second </w:t>
      </w:r>
      <w:r w:rsidR="00457D51" w:rsidRPr="00C952E3">
        <w:rPr>
          <w:i w:val="0"/>
          <w:color w:val="auto"/>
          <w:lang w:eastAsia="ko-KR"/>
        </w:rPr>
        <w:t>deck of heating device room</w:t>
      </w:r>
      <w:r w:rsidR="008C2DEC" w:rsidRPr="00C952E3">
        <w:rPr>
          <w:i w:val="0"/>
          <w:color w:val="auto"/>
          <w:lang w:eastAsia="ko-KR"/>
        </w:rPr>
        <w:t xml:space="preserve">, to </w:t>
      </w:r>
      <w:r>
        <w:rPr>
          <w:i w:val="0"/>
          <w:color w:val="auto"/>
          <w:lang w:eastAsia="ko-KR"/>
        </w:rPr>
        <w:t xml:space="preserve">the </w:t>
      </w:r>
      <w:proofErr w:type="spellStart"/>
      <w:r w:rsidR="008C2DEC" w:rsidRPr="00C952E3">
        <w:rPr>
          <w:i w:val="0"/>
          <w:color w:val="auto"/>
          <w:lang w:eastAsia="ko-KR"/>
        </w:rPr>
        <w:t>gyrotron</w:t>
      </w:r>
      <w:proofErr w:type="spellEnd"/>
      <w:r w:rsidR="008C2DEC" w:rsidRPr="00C952E3">
        <w:rPr>
          <w:i w:val="0"/>
          <w:color w:val="auto"/>
          <w:lang w:eastAsia="ko-KR"/>
        </w:rPr>
        <w:t xml:space="preserve"> complex located </w:t>
      </w:r>
      <w:r>
        <w:rPr>
          <w:i w:val="0"/>
          <w:color w:val="auto"/>
          <w:lang w:eastAsia="ko-KR"/>
        </w:rPr>
        <w:t xml:space="preserve">on the first </w:t>
      </w:r>
      <w:r w:rsidR="008C2DEC" w:rsidRPr="00C952E3">
        <w:rPr>
          <w:i w:val="0"/>
          <w:color w:val="auto"/>
          <w:lang w:eastAsia="ko-KR"/>
        </w:rPr>
        <w:t xml:space="preserve">deck of </w:t>
      </w:r>
      <w:r>
        <w:rPr>
          <w:i w:val="0"/>
          <w:color w:val="auto"/>
          <w:lang w:eastAsia="ko-KR"/>
        </w:rPr>
        <w:t xml:space="preserve">the </w:t>
      </w:r>
      <w:r w:rsidR="008C2DEC" w:rsidRPr="00C952E3">
        <w:rPr>
          <w:i w:val="0"/>
          <w:color w:val="auto"/>
          <w:lang w:eastAsia="ko-KR"/>
        </w:rPr>
        <w:t>heating device room</w:t>
      </w:r>
      <w:r w:rsidR="00457D51" w:rsidRPr="00C952E3">
        <w:rPr>
          <w:rFonts w:hint="eastAsia"/>
          <w:i w:val="0"/>
          <w:color w:val="auto"/>
          <w:lang w:eastAsia="ko-KR"/>
        </w:rPr>
        <w:t>.</w:t>
      </w:r>
    </w:p>
    <w:p w14:paraId="3C44E83F" w14:textId="038315ED" w:rsidR="00A17CE8" w:rsidRDefault="00763D6B" w:rsidP="009345FC">
      <w:pPr>
        <w:pStyle w:val="InstructiveText"/>
        <w:numPr>
          <w:ilvl w:val="0"/>
          <w:numId w:val="28"/>
        </w:numPr>
        <w:rPr>
          <w:i w:val="0"/>
          <w:color w:val="auto"/>
          <w:lang w:eastAsia="ko-KR"/>
        </w:rPr>
      </w:pPr>
      <w:r>
        <w:rPr>
          <w:rFonts w:hint="eastAsia"/>
          <w:i w:val="0"/>
          <w:color w:val="auto"/>
          <w:lang w:eastAsia="ko-KR"/>
        </w:rPr>
        <w:t xml:space="preserve">The distance between </w:t>
      </w:r>
      <w:r w:rsidR="00A24521">
        <w:rPr>
          <w:i w:val="0"/>
          <w:color w:val="auto"/>
          <w:lang w:eastAsia="ko-KR"/>
        </w:rPr>
        <w:t xml:space="preserve">the </w:t>
      </w:r>
      <w:r>
        <w:rPr>
          <w:rFonts w:hint="eastAsia"/>
          <w:i w:val="0"/>
          <w:color w:val="auto"/>
          <w:lang w:eastAsia="ko-KR"/>
        </w:rPr>
        <w:t>BPS output terminal and body electrode will be less than 10</w:t>
      </w:r>
      <w:r w:rsidR="00A24521">
        <w:rPr>
          <w:i w:val="0"/>
          <w:color w:val="auto"/>
          <w:lang w:eastAsia="ko-KR"/>
        </w:rPr>
        <w:t xml:space="preserve"> </w:t>
      </w:r>
      <w:r>
        <w:rPr>
          <w:rFonts w:hint="eastAsia"/>
          <w:i w:val="0"/>
          <w:color w:val="auto"/>
          <w:lang w:eastAsia="ko-KR"/>
        </w:rPr>
        <w:t>m</w:t>
      </w:r>
      <w:r w:rsidR="008C2DEC" w:rsidRPr="00C952E3">
        <w:rPr>
          <w:i w:val="0"/>
          <w:color w:val="auto"/>
          <w:lang w:eastAsia="ko-KR"/>
        </w:rPr>
        <w:t xml:space="preserve">. </w:t>
      </w:r>
    </w:p>
    <w:p w14:paraId="56ECE217" w14:textId="77777777" w:rsidR="00A17CE8" w:rsidRDefault="00A17CE8">
      <w:pPr>
        <w:spacing w:before="0" w:after="0"/>
        <w:rPr>
          <w:lang w:eastAsia="ko-KR"/>
        </w:rPr>
      </w:pPr>
      <w:r>
        <w:rPr>
          <w:i/>
          <w:lang w:eastAsia="ko-KR"/>
        </w:rPr>
        <w:br w:type="page"/>
      </w:r>
    </w:p>
    <w:p w14:paraId="3FEB5C55" w14:textId="6B1B9D57" w:rsidR="008C2DEC" w:rsidRPr="00C952E3" w:rsidRDefault="008C2DEC" w:rsidP="008C2DEC">
      <w:pPr>
        <w:pStyle w:val="3"/>
      </w:pPr>
      <w:bookmarkStart w:id="79" w:name="_Ref479937848"/>
      <w:bookmarkStart w:id="80" w:name="_Toc488860788"/>
      <w:r w:rsidRPr="00C952E3">
        <w:rPr>
          <w:rFonts w:hint="eastAsia"/>
          <w:lang w:eastAsia="ko-KR"/>
        </w:rPr>
        <w:lastRenderedPageBreak/>
        <w:t>B</w:t>
      </w:r>
      <w:r w:rsidRPr="00C952E3">
        <w:t>PS controller</w:t>
      </w:r>
      <w:bookmarkEnd w:id="79"/>
      <w:bookmarkEnd w:id="80"/>
    </w:p>
    <w:p w14:paraId="4CF8368B" w14:textId="77777777" w:rsidR="00ED5BE5" w:rsidRDefault="00ED5BE5" w:rsidP="008C2DEC">
      <w:pPr>
        <w:pStyle w:val="InstructiveText"/>
        <w:ind w:left="400"/>
        <w:rPr>
          <w:i w:val="0"/>
          <w:color w:val="auto"/>
          <w:lang w:eastAsia="ko-KR"/>
        </w:rPr>
      </w:pPr>
    </w:p>
    <w:p w14:paraId="76824085" w14:textId="4AD16E6E" w:rsidR="00A24521" w:rsidRDefault="00A24521" w:rsidP="00A24521">
      <w:pPr>
        <w:pStyle w:val="InstructiveText"/>
        <w:ind w:left="400"/>
        <w:rPr>
          <w:i w:val="0"/>
          <w:color w:val="auto"/>
          <w:lang w:eastAsia="ko-KR"/>
        </w:rPr>
      </w:pPr>
      <w:r w:rsidRPr="00C952E3">
        <w:rPr>
          <w:i w:val="0"/>
          <w:color w:val="auto"/>
          <w:lang w:eastAsia="ko-KR"/>
        </w:rPr>
        <w:t xml:space="preserve">The </w:t>
      </w:r>
      <w:r w:rsidRPr="00C952E3">
        <w:rPr>
          <w:rFonts w:hint="eastAsia"/>
          <w:i w:val="0"/>
          <w:color w:val="auto"/>
          <w:lang w:eastAsia="ko-KR"/>
        </w:rPr>
        <w:t>B</w:t>
      </w:r>
      <w:r w:rsidRPr="00C952E3">
        <w:rPr>
          <w:i w:val="0"/>
          <w:color w:val="auto"/>
          <w:lang w:eastAsia="ko-KR"/>
        </w:rPr>
        <w:t xml:space="preserve">PS controller controls all system </w:t>
      </w:r>
      <w:r w:rsidRPr="002B0823">
        <w:rPr>
          <w:i w:val="0"/>
          <w:noProof/>
          <w:color w:val="auto"/>
          <w:lang w:eastAsia="ko-KR"/>
        </w:rPr>
        <w:t>behavio</w:t>
      </w:r>
      <w:r w:rsidRPr="00CB71CB">
        <w:rPr>
          <w:i w:val="0"/>
          <w:noProof/>
          <w:color w:val="auto"/>
          <w:lang w:eastAsia="ko-KR"/>
        </w:rPr>
        <w:t>r</w:t>
      </w:r>
      <w:r w:rsidRPr="00C952E3">
        <w:rPr>
          <w:i w:val="0"/>
          <w:color w:val="auto"/>
          <w:lang w:eastAsia="ko-KR"/>
        </w:rPr>
        <w:t xml:space="preserve"> including the </w:t>
      </w:r>
      <w:r w:rsidRPr="00C952E3">
        <w:rPr>
          <w:b/>
          <w:i w:val="0"/>
          <w:color w:val="auto"/>
          <w:lang w:eastAsia="ko-KR"/>
        </w:rPr>
        <w:t>on/off</w:t>
      </w:r>
      <w:r w:rsidRPr="00C952E3">
        <w:rPr>
          <w:i w:val="0"/>
          <w:color w:val="auto"/>
          <w:lang w:eastAsia="ko-KR"/>
        </w:rPr>
        <w:t xml:space="preserve"> system, output voltage, and arc protection</w:t>
      </w:r>
      <w:r>
        <w:rPr>
          <w:i w:val="0"/>
          <w:color w:val="auto"/>
          <w:lang w:eastAsia="ko-KR"/>
        </w:rPr>
        <w:t>,</w:t>
      </w:r>
      <w:r w:rsidRPr="00C952E3">
        <w:rPr>
          <w:i w:val="0"/>
          <w:color w:val="auto"/>
          <w:lang w:eastAsia="ko-KR"/>
        </w:rPr>
        <w:t xml:space="preserve"> </w:t>
      </w:r>
      <w:r w:rsidR="005071AB">
        <w:rPr>
          <w:rFonts w:hint="eastAsia"/>
          <w:i w:val="0"/>
          <w:color w:val="auto"/>
          <w:lang w:eastAsia="ko-KR"/>
        </w:rPr>
        <w:t>receiving</w:t>
      </w:r>
      <w:r w:rsidR="005071AB" w:rsidRPr="00C952E3">
        <w:rPr>
          <w:i w:val="0"/>
          <w:color w:val="auto"/>
          <w:lang w:eastAsia="ko-KR"/>
        </w:rPr>
        <w:t xml:space="preserve"> </w:t>
      </w:r>
      <w:r w:rsidRPr="00C952E3">
        <w:rPr>
          <w:i w:val="0"/>
          <w:color w:val="auto"/>
          <w:lang w:eastAsia="ko-KR"/>
        </w:rPr>
        <w:t>command</w:t>
      </w:r>
      <w:r>
        <w:rPr>
          <w:i w:val="0"/>
          <w:color w:val="auto"/>
          <w:lang w:eastAsia="ko-KR"/>
        </w:rPr>
        <w:t>s</w:t>
      </w:r>
      <w:r w:rsidRPr="00C952E3">
        <w:rPr>
          <w:i w:val="0"/>
          <w:color w:val="auto"/>
          <w:lang w:eastAsia="ko-KR"/>
        </w:rPr>
        <w:t xml:space="preserve"> from </w:t>
      </w:r>
      <w:r>
        <w:rPr>
          <w:i w:val="0"/>
          <w:color w:val="auto"/>
          <w:lang w:eastAsia="ko-KR"/>
        </w:rPr>
        <w:t xml:space="preserve">the </w:t>
      </w:r>
      <w:r w:rsidRPr="00C952E3">
        <w:rPr>
          <w:i w:val="0"/>
          <w:color w:val="auto"/>
          <w:lang w:eastAsia="ko-KR"/>
        </w:rPr>
        <w:t>external controller</w:t>
      </w:r>
      <w:r>
        <w:rPr>
          <w:i w:val="0"/>
          <w:color w:val="auto"/>
          <w:lang w:eastAsia="ko-KR"/>
        </w:rPr>
        <w:t>,</w:t>
      </w:r>
      <w:r w:rsidRPr="00C952E3">
        <w:rPr>
          <w:i w:val="0"/>
          <w:color w:val="auto"/>
          <w:lang w:eastAsia="ko-KR"/>
        </w:rPr>
        <w:t xml:space="preserve"> which </w:t>
      </w:r>
      <w:r w:rsidR="005071AB">
        <w:rPr>
          <w:rFonts w:hint="eastAsia"/>
          <w:i w:val="0"/>
          <w:color w:val="auto"/>
          <w:lang w:eastAsia="ko-KR"/>
        </w:rPr>
        <w:t>will</w:t>
      </w:r>
      <w:r w:rsidRPr="00C952E3">
        <w:rPr>
          <w:i w:val="0"/>
          <w:color w:val="auto"/>
          <w:lang w:eastAsia="ko-KR"/>
        </w:rPr>
        <w:t xml:space="preserve"> be provided by NFRI.</w:t>
      </w:r>
    </w:p>
    <w:p w14:paraId="7010786A" w14:textId="7DF22F4D" w:rsidR="00ED5BE5" w:rsidRPr="008C761D" w:rsidRDefault="00A24521" w:rsidP="00A24521">
      <w:pPr>
        <w:pStyle w:val="InstructiveText"/>
        <w:ind w:left="400"/>
        <w:rPr>
          <w:i w:val="0"/>
          <w:color w:val="auto"/>
          <w:lang w:eastAsia="ko-KR"/>
        </w:rPr>
      </w:pPr>
      <w:r>
        <w:rPr>
          <w:rFonts w:hint="eastAsia"/>
          <w:i w:val="0"/>
          <w:color w:val="auto"/>
          <w:lang w:eastAsia="ko-KR"/>
        </w:rPr>
        <w:t xml:space="preserve">The BPS controller shall be as transparent as possible. Every control parameter necessary for operation and maintenance shall be transparent unless it is harmful or </w:t>
      </w:r>
      <w:r>
        <w:rPr>
          <w:i w:val="0"/>
          <w:color w:val="auto"/>
          <w:lang w:eastAsia="ko-KR"/>
        </w:rPr>
        <w:t>dangerous</w:t>
      </w:r>
      <w:r>
        <w:rPr>
          <w:rFonts w:hint="eastAsia"/>
          <w:i w:val="0"/>
          <w:color w:val="auto"/>
          <w:lang w:eastAsia="ko-KR"/>
        </w:rPr>
        <w:t xml:space="preserve"> </w:t>
      </w:r>
      <w:r>
        <w:rPr>
          <w:i w:val="0"/>
          <w:color w:val="auto"/>
          <w:lang w:eastAsia="ko-KR"/>
        </w:rPr>
        <w:t>to the</w:t>
      </w:r>
      <w:r>
        <w:rPr>
          <w:rFonts w:hint="eastAsia"/>
          <w:i w:val="0"/>
          <w:color w:val="auto"/>
          <w:lang w:eastAsia="ko-KR"/>
        </w:rPr>
        <w:t xml:space="preserve"> power supply itself</w:t>
      </w:r>
      <w:r w:rsidR="00ED5BE5">
        <w:rPr>
          <w:rFonts w:hint="eastAsia"/>
          <w:i w:val="0"/>
          <w:color w:val="auto"/>
          <w:lang w:eastAsia="ko-KR"/>
        </w:rPr>
        <w:t>.</w:t>
      </w:r>
    </w:p>
    <w:p w14:paraId="5677BE20" w14:textId="77777777" w:rsidR="008C2DEC" w:rsidRPr="00C952E3" w:rsidRDefault="008C2DEC" w:rsidP="008C2DEC">
      <w:pPr>
        <w:pStyle w:val="InstructiveText"/>
        <w:ind w:left="400"/>
        <w:rPr>
          <w:i w:val="0"/>
          <w:color w:val="auto"/>
          <w:lang w:eastAsia="ko-KR"/>
        </w:rPr>
      </w:pPr>
    </w:p>
    <w:p w14:paraId="606A8552" w14:textId="5F8657C9" w:rsidR="00A24521" w:rsidRPr="00ED5BE5" w:rsidRDefault="00A24521" w:rsidP="009345FC">
      <w:pPr>
        <w:pStyle w:val="InstructiveText"/>
        <w:numPr>
          <w:ilvl w:val="0"/>
          <w:numId w:val="29"/>
        </w:numPr>
        <w:rPr>
          <w:i w:val="0"/>
          <w:color w:val="auto"/>
          <w:lang w:eastAsia="ko-KR"/>
        </w:rPr>
      </w:pPr>
      <w:r w:rsidRPr="00C952E3">
        <w:rPr>
          <w:i w:val="0"/>
          <w:color w:val="auto"/>
          <w:lang w:val="en-US" w:eastAsia="ko-KR"/>
        </w:rPr>
        <w:t xml:space="preserve">The </w:t>
      </w:r>
      <w:r w:rsidRPr="00C952E3">
        <w:rPr>
          <w:rFonts w:hint="eastAsia"/>
          <w:i w:val="0"/>
          <w:color w:val="auto"/>
          <w:lang w:val="en-US" w:eastAsia="ko-KR"/>
        </w:rPr>
        <w:t>B</w:t>
      </w:r>
      <w:r w:rsidRPr="00C952E3">
        <w:rPr>
          <w:i w:val="0"/>
          <w:color w:val="auto"/>
          <w:lang w:val="en-US" w:eastAsia="ko-KR"/>
        </w:rPr>
        <w:t xml:space="preserve">PS controller communicates with </w:t>
      </w:r>
      <w:r>
        <w:rPr>
          <w:i w:val="0"/>
          <w:color w:val="auto"/>
          <w:lang w:val="en-US" w:eastAsia="ko-KR"/>
        </w:rPr>
        <w:t xml:space="preserve">the </w:t>
      </w:r>
      <w:r w:rsidR="00DB58D3">
        <w:rPr>
          <w:i w:val="0"/>
          <w:noProof/>
          <w:color w:val="auto"/>
          <w:lang w:val="en-US" w:eastAsia="ko-KR"/>
        </w:rPr>
        <w:t>EC-ICS</w:t>
      </w:r>
      <w:r>
        <w:rPr>
          <w:i w:val="0"/>
          <w:color w:val="auto"/>
          <w:lang w:val="en-US" w:eastAsia="ko-KR"/>
        </w:rPr>
        <w:t>,</w:t>
      </w:r>
      <w:r w:rsidRPr="00C952E3">
        <w:rPr>
          <w:i w:val="0"/>
          <w:color w:val="auto"/>
          <w:lang w:val="en-US" w:eastAsia="ko-KR"/>
        </w:rPr>
        <w:t xml:space="preserve"> which </w:t>
      </w:r>
      <w:r w:rsidR="005071AB">
        <w:rPr>
          <w:rFonts w:hint="eastAsia"/>
          <w:i w:val="0"/>
          <w:color w:val="auto"/>
          <w:lang w:val="en-US" w:eastAsia="ko-KR"/>
        </w:rPr>
        <w:t>will</w:t>
      </w:r>
      <w:r w:rsidRPr="00C952E3">
        <w:rPr>
          <w:i w:val="0"/>
          <w:color w:val="auto"/>
          <w:lang w:val="en-US" w:eastAsia="ko-KR"/>
        </w:rPr>
        <w:t xml:space="preserve"> be provided by NFRI.</w:t>
      </w:r>
    </w:p>
    <w:p w14:paraId="71899299" w14:textId="3FE2B474" w:rsidR="00A24521" w:rsidRDefault="00A24521" w:rsidP="009345FC">
      <w:pPr>
        <w:pStyle w:val="InstructiveText"/>
        <w:numPr>
          <w:ilvl w:val="0"/>
          <w:numId w:val="29"/>
        </w:numPr>
        <w:rPr>
          <w:i w:val="0"/>
          <w:color w:val="auto"/>
          <w:lang w:eastAsia="ko-KR"/>
        </w:rPr>
      </w:pPr>
      <w:r>
        <w:rPr>
          <w:rFonts w:hint="eastAsia"/>
          <w:i w:val="0"/>
          <w:color w:val="auto"/>
          <w:lang w:eastAsia="ko-KR"/>
        </w:rPr>
        <w:t xml:space="preserve">The output voltage at the output terminal of </w:t>
      </w:r>
      <w:r>
        <w:rPr>
          <w:i w:val="0"/>
          <w:color w:val="auto"/>
          <w:lang w:eastAsia="ko-KR"/>
        </w:rPr>
        <w:t xml:space="preserve">the </w:t>
      </w:r>
      <w:r>
        <w:rPr>
          <w:rFonts w:hint="eastAsia"/>
          <w:i w:val="0"/>
          <w:color w:val="auto"/>
          <w:lang w:eastAsia="ko-KR"/>
        </w:rPr>
        <w:t xml:space="preserve">BPS </w:t>
      </w:r>
      <w:proofErr w:type="gramStart"/>
      <w:r>
        <w:rPr>
          <w:rFonts w:hint="eastAsia"/>
          <w:i w:val="0"/>
          <w:color w:val="auto"/>
          <w:lang w:eastAsia="ko-KR"/>
        </w:rPr>
        <w:t>shall be completely controlled</w:t>
      </w:r>
      <w:proofErr w:type="gramEnd"/>
      <w:r>
        <w:rPr>
          <w:rFonts w:hint="eastAsia"/>
          <w:i w:val="0"/>
          <w:color w:val="auto"/>
          <w:lang w:eastAsia="ko-KR"/>
        </w:rPr>
        <w:t xml:space="preserve"> by </w:t>
      </w:r>
      <w:r>
        <w:rPr>
          <w:i w:val="0"/>
          <w:color w:val="auto"/>
          <w:lang w:eastAsia="ko-KR"/>
        </w:rPr>
        <w:t xml:space="preserve">the </w:t>
      </w:r>
      <w:r w:rsidR="00DB58D3">
        <w:rPr>
          <w:rFonts w:hint="eastAsia"/>
          <w:i w:val="0"/>
          <w:noProof/>
          <w:color w:val="auto"/>
          <w:lang w:eastAsia="ko-KR"/>
        </w:rPr>
        <w:t>EC-ICS</w:t>
      </w:r>
      <w:r>
        <w:rPr>
          <w:rFonts w:hint="eastAsia"/>
          <w:i w:val="0"/>
          <w:color w:val="auto"/>
          <w:lang w:eastAsia="ko-KR"/>
        </w:rPr>
        <w:t xml:space="preserve"> through </w:t>
      </w:r>
      <w:r>
        <w:rPr>
          <w:i w:val="0"/>
          <w:color w:val="auto"/>
          <w:lang w:eastAsia="ko-KR"/>
        </w:rPr>
        <w:t xml:space="preserve">the </w:t>
      </w:r>
      <w:r>
        <w:rPr>
          <w:rFonts w:hint="eastAsia"/>
          <w:i w:val="0"/>
          <w:color w:val="auto"/>
          <w:lang w:eastAsia="ko-KR"/>
        </w:rPr>
        <w:t xml:space="preserve">reference voltage. </w:t>
      </w:r>
      <w:r>
        <w:rPr>
          <w:i w:val="0"/>
          <w:color w:val="auto"/>
          <w:lang w:eastAsia="ko-KR"/>
        </w:rPr>
        <w:t>An u</w:t>
      </w:r>
      <w:r>
        <w:rPr>
          <w:rFonts w:hint="eastAsia"/>
          <w:i w:val="0"/>
          <w:color w:val="auto"/>
          <w:lang w:eastAsia="ko-KR"/>
        </w:rPr>
        <w:t xml:space="preserve">nacceptable reference </w:t>
      </w:r>
      <w:proofErr w:type="gramStart"/>
      <w:r w:rsidR="005071AB">
        <w:rPr>
          <w:rFonts w:hint="eastAsia"/>
          <w:i w:val="0"/>
          <w:color w:val="auto"/>
          <w:lang w:eastAsia="ko-KR"/>
        </w:rPr>
        <w:t xml:space="preserve">shall </w:t>
      </w:r>
      <w:r>
        <w:rPr>
          <w:rFonts w:hint="eastAsia"/>
          <w:i w:val="0"/>
          <w:color w:val="auto"/>
          <w:lang w:eastAsia="ko-KR"/>
        </w:rPr>
        <w:t>be corrected</w:t>
      </w:r>
      <w:proofErr w:type="gramEnd"/>
      <w:r>
        <w:rPr>
          <w:rFonts w:hint="eastAsia"/>
          <w:i w:val="0"/>
          <w:color w:val="auto"/>
          <w:lang w:eastAsia="ko-KR"/>
        </w:rPr>
        <w:t xml:space="preserve"> internally without terminatin</w:t>
      </w:r>
      <w:r>
        <w:rPr>
          <w:i w:val="0"/>
          <w:color w:val="auto"/>
          <w:lang w:eastAsia="ko-KR"/>
        </w:rPr>
        <w:t>g the</w:t>
      </w:r>
      <w:r>
        <w:rPr>
          <w:rFonts w:hint="eastAsia"/>
          <w:i w:val="0"/>
          <w:color w:val="auto"/>
          <w:lang w:eastAsia="ko-KR"/>
        </w:rPr>
        <w:t xml:space="preserve"> output.</w:t>
      </w:r>
    </w:p>
    <w:p w14:paraId="45C9E26E" w14:textId="77319855" w:rsidR="00A24521" w:rsidRPr="00ED5BE5" w:rsidRDefault="00A24521" w:rsidP="009345FC">
      <w:pPr>
        <w:pStyle w:val="InstructiveText"/>
        <w:numPr>
          <w:ilvl w:val="0"/>
          <w:numId w:val="29"/>
        </w:numPr>
        <w:rPr>
          <w:i w:val="0"/>
          <w:color w:val="auto"/>
          <w:lang w:eastAsia="ko-KR"/>
        </w:rPr>
      </w:pPr>
      <w:r>
        <w:rPr>
          <w:rFonts w:hint="eastAsia"/>
          <w:i w:val="0"/>
          <w:color w:val="auto"/>
          <w:lang w:eastAsia="ko-KR"/>
        </w:rPr>
        <w:t xml:space="preserve">The power supply </w:t>
      </w:r>
      <w:r w:rsidR="005071AB">
        <w:rPr>
          <w:rFonts w:hint="eastAsia"/>
          <w:i w:val="0"/>
          <w:color w:val="auto"/>
          <w:lang w:eastAsia="ko-KR"/>
        </w:rPr>
        <w:t>shall</w:t>
      </w:r>
      <w:r>
        <w:rPr>
          <w:rFonts w:hint="eastAsia"/>
          <w:i w:val="0"/>
          <w:color w:val="auto"/>
          <w:lang w:eastAsia="ko-KR"/>
        </w:rPr>
        <w:t xml:space="preserve"> protect itself internally from any </w:t>
      </w:r>
      <w:r>
        <w:rPr>
          <w:i w:val="0"/>
          <w:color w:val="auto"/>
          <w:lang w:eastAsia="ko-KR"/>
        </w:rPr>
        <w:t>event</w:t>
      </w:r>
      <w:r>
        <w:rPr>
          <w:rFonts w:hint="eastAsia"/>
          <w:i w:val="0"/>
          <w:color w:val="auto"/>
          <w:lang w:eastAsia="ko-KR"/>
        </w:rPr>
        <w:t xml:space="preserve"> </w:t>
      </w:r>
      <w:r>
        <w:rPr>
          <w:i w:val="0"/>
          <w:color w:val="auto"/>
          <w:lang w:eastAsia="ko-KR"/>
        </w:rPr>
        <w:t xml:space="preserve">that </w:t>
      </w:r>
      <w:r>
        <w:rPr>
          <w:rFonts w:hint="eastAsia"/>
          <w:i w:val="0"/>
          <w:color w:val="auto"/>
          <w:lang w:eastAsia="ko-KR"/>
        </w:rPr>
        <w:t>allow</w:t>
      </w:r>
      <w:r>
        <w:rPr>
          <w:i w:val="0"/>
          <w:color w:val="auto"/>
          <w:lang w:eastAsia="ko-KR"/>
        </w:rPr>
        <w:t>s</w:t>
      </w:r>
      <w:r>
        <w:rPr>
          <w:rFonts w:hint="eastAsia"/>
          <w:i w:val="0"/>
          <w:color w:val="auto"/>
          <w:lang w:eastAsia="ko-KR"/>
        </w:rPr>
        <w:t xml:space="preserve"> maximum usage of </w:t>
      </w:r>
      <w:r>
        <w:rPr>
          <w:i w:val="0"/>
          <w:color w:val="auto"/>
          <w:lang w:eastAsia="ko-KR"/>
        </w:rPr>
        <w:t xml:space="preserve">the </w:t>
      </w:r>
      <w:r>
        <w:rPr>
          <w:rFonts w:hint="eastAsia"/>
          <w:i w:val="0"/>
          <w:color w:val="auto"/>
          <w:lang w:eastAsia="ko-KR"/>
        </w:rPr>
        <w:t>output voltage, current, power, and transient</w:t>
      </w:r>
      <w:r>
        <w:rPr>
          <w:i w:val="0"/>
          <w:color w:val="auto"/>
          <w:lang w:eastAsia="ko-KR"/>
        </w:rPr>
        <w:t>s</w:t>
      </w:r>
      <w:r>
        <w:rPr>
          <w:rFonts w:hint="eastAsia"/>
          <w:i w:val="0"/>
          <w:color w:val="auto"/>
          <w:lang w:eastAsia="ko-KR"/>
        </w:rPr>
        <w:t xml:space="preserve"> within</w:t>
      </w:r>
      <w:r>
        <w:rPr>
          <w:i w:val="0"/>
          <w:color w:val="auto"/>
          <w:lang w:eastAsia="ko-KR"/>
        </w:rPr>
        <w:t xml:space="preserve"> this</w:t>
      </w:r>
      <w:r>
        <w:rPr>
          <w:rFonts w:hint="eastAsia"/>
          <w:i w:val="0"/>
          <w:color w:val="auto"/>
          <w:lang w:eastAsia="ko-KR"/>
        </w:rPr>
        <w:t xml:space="preserve"> specification.</w:t>
      </w:r>
    </w:p>
    <w:p w14:paraId="4AC5C504" w14:textId="27976468" w:rsidR="008C2DEC" w:rsidRPr="00C952E3" w:rsidRDefault="00A24521" w:rsidP="009345FC">
      <w:pPr>
        <w:pStyle w:val="InstructiveText"/>
        <w:numPr>
          <w:ilvl w:val="0"/>
          <w:numId w:val="29"/>
        </w:numPr>
        <w:rPr>
          <w:i w:val="0"/>
          <w:color w:val="auto"/>
          <w:lang w:eastAsia="ko-KR"/>
        </w:rPr>
      </w:pPr>
      <w:r w:rsidRPr="00C952E3">
        <w:rPr>
          <w:i w:val="0"/>
          <w:color w:val="auto"/>
          <w:lang w:val="en-US" w:eastAsia="ko-KR"/>
        </w:rPr>
        <w:t xml:space="preserve">The communication protocols </w:t>
      </w:r>
      <w:r>
        <w:rPr>
          <w:rFonts w:hint="eastAsia"/>
          <w:i w:val="0"/>
          <w:color w:val="auto"/>
          <w:lang w:val="en-US" w:eastAsia="ko-KR"/>
        </w:rPr>
        <w:t xml:space="preserve">between </w:t>
      </w:r>
      <w:r>
        <w:rPr>
          <w:i w:val="0"/>
          <w:color w:val="auto"/>
          <w:lang w:val="en-US" w:eastAsia="ko-KR"/>
        </w:rPr>
        <w:t xml:space="preserve">the </w:t>
      </w:r>
      <w:r w:rsidR="00DB58D3">
        <w:rPr>
          <w:rFonts w:hint="eastAsia"/>
          <w:i w:val="0"/>
          <w:noProof/>
          <w:color w:val="auto"/>
          <w:lang w:val="en-US" w:eastAsia="ko-KR"/>
        </w:rPr>
        <w:t>EC-ICS</w:t>
      </w:r>
      <w:r>
        <w:rPr>
          <w:rFonts w:hint="eastAsia"/>
          <w:i w:val="0"/>
          <w:color w:val="auto"/>
          <w:lang w:val="en-US" w:eastAsia="ko-KR"/>
        </w:rPr>
        <w:t xml:space="preserve"> and BPS controller</w:t>
      </w:r>
      <w:r w:rsidRPr="00C952E3">
        <w:rPr>
          <w:i w:val="0"/>
          <w:color w:val="auto"/>
          <w:lang w:val="en-US" w:eastAsia="ko-KR"/>
        </w:rPr>
        <w:t xml:space="preserve"> shall be</w:t>
      </w:r>
      <w:r>
        <w:rPr>
          <w:i w:val="0"/>
          <w:color w:val="auto"/>
          <w:lang w:val="en-US" w:eastAsia="ko-KR"/>
        </w:rPr>
        <w:t>:</w:t>
      </w:r>
    </w:p>
    <w:p w14:paraId="2023F9CE" w14:textId="77777777" w:rsidR="008C2DEC" w:rsidRPr="00C952E3" w:rsidRDefault="008C2DEC" w:rsidP="008C2DEC">
      <w:pPr>
        <w:pStyle w:val="InstructiveText"/>
        <w:ind w:left="880"/>
        <w:rPr>
          <w:i w:val="0"/>
          <w:color w:val="auto"/>
          <w:lang w:eastAsia="ko-KR"/>
        </w:rPr>
      </w:pPr>
    </w:p>
    <w:p w14:paraId="08558FF8" w14:textId="77777777" w:rsidR="00A24521" w:rsidRPr="00C952E3" w:rsidRDefault="00A24521" w:rsidP="00A24521">
      <w:pPr>
        <w:pStyle w:val="InstructiveText"/>
        <w:numPr>
          <w:ilvl w:val="0"/>
          <w:numId w:val="11"/>
        </w:numPr>
        <w:rPr>
          <w:b/>
          <w:i w:val="0"/>
          <w:color w:val="auto"/>
          <w:lang w:eastAsia="ko-KR"/>
        </w:rPr>
      </w:pPr>
      <w:r w:rsidRPr="00C952E3">
        <w:rPr>
          <w:b/>
          <w:i w:val="0"/>
          <w:color w:val="auto"/>
          <w:lang w:eastAsia="ko-KR"/>
        </w:rPr>
        <w:t xml:space="preserve">EPICS CA </w:t>
      </w:r>
      <w:r w:rsidRPr="00C952E3">
        <w:rPr>
          <w:i w:val="0"/>
          <w:color w:val="auto"/>
          <w:lang w:eastAsia="ko-KR"/>
        </w:rPr>
        <w:t>through</w:t>
      </w:r>
      <w:r w:rsidRPr="00C952E3">
        <w:rPr>
          <w:b/>
          <w:i w:val="0"/>
          <w:color w:val="auto"/>
          <w:lang w:eastAsia="ko-KR"/>
        </w:rPr>
        <w:t xml:space="preserve"> TCP/IP </w:t>
      </w:r>
      <w:r w:rsidRPr="002B0823">
        <w:rPr>
          <w:b/>
          <w:i w:val="0"/>
          <w:noProof/>
          <w:color w:val="auto"/>
          <w:lang w:eastAsia="ko-KR"/>
        </w:rPr>
        <w:t>KSTAR</w:t>
      </w:r>
      <w:r w:rsidRPr="00C952E3">
        <w:rPr>
          <w:b/>
          <w:i w:val="0"/>
          <w:color w:val="auto"/>
          <w:lang w:eastAsia="ko-KR"/>
        </w:rPr>
        <w:t xml:space="preserve"> machine network (</w:t>
      </w:r>
      <w:proofErr w:type="spellStart"/>
      <w:r w:rsidRPr="00C952E3">
        <w:rPr>
          <w:b/>
          <w:i w:val="0"/>
          <w:color w:val="auto"/>
          <w:lang w:eastAsia="ko-KR"/>
        </w:rPr>
        <w:t>Gbps</w:t>
      </w:r>
      <w:proofErr w:type="spellEnd"/>
      <w:r w:rsidRPr="00C952E3">
        <w:rPr>
          <w:b/>
          <w:i w:val="0"/>
          <w:color w:val="auto"/>
          <w:lang w:eastAsia="ko-KR"/>
        </w:rPr>
        <w:t>)</w:t>
      </w:r>
    </w:p>
    <w:p w14:paraId="5580DF8E" w14:textId="77777777" w:rsidR="00A24521" w:rsidRPr="00C952E3" w:rsidRDefault="00A24521" w:rsidP="00A24521">
      <w:pPr>
        <w:pStyle w:val="InstructiveText"/>
        <w:numPr>
          <w:ilvl w:val="0"/>
          <w:numId w:val="11"/>
        </w:numPr>
        <w:rPr>
          <w:i w:val="0"/>
          <w:color w:val="auto"/>
          <w:lang w:eastAsia="ko-KR"/>
        </w:rPr>
      </w:pPr>
      <w:proofErr w:type="spellStart"/>
      <w:r w:rsidRPr="00C952E3">
        <w:rPr>
          <w:i w:val="0"/>
          <w:color w:val="auto"/>
          <w:lang w:eastAsia="ko-KR"/>
        </w:rPr>
        <w:t>Fiber</w:t>
      </w:r>
      <w:proofErr w:type="spellEnd"/>
      <w:r w:rsidRPr="00C952E3">
        <w:rPr>
          <w:i w:val="0"/>
          <w:color w:val="auto"/>
          <w:lang w:eastAsia="ko-KR"/>
        </w:rPr>
        <w:t xml:space="preserve"> optic </w:t>
      </w:r>
      <w:r>
        <w:rPr>
          <w:b/>
          <w:i w:val="0"/>
          <w:color w:val="auto"/>
          <w:lang w:eastAsia="ko-KR"/>
        </w:rPr>
        <w:t xml:space="preserve">DIO </w:t>
      </w:r>
      <w:r w:rsidRPr="009053B4">
        <w:rPr>
          <w:i w:val="0"/>
          <w:color w:val="auto"/>
          <w:lang w:eastAsia="ko-KR"/>
        </w:rPr>
        <w:t>–</w:t>
      </w:r>
      <w:r w:rsidRPr="00C952E3">
        <w:rPr>
          <w:b/>
          <w:i w:val="0"/>
          <w:color w:val="auto"/>
          <w:lang w:eastAsia="ko-KR"/>
        </w:rPr>
        <w:t xml:space="preserve"> </w:t>
      </w:r>
      <w:r w:rsidRPr="00C952E3">
        <w:rPr>
          <w:i w:val="0"/>
          <w:color w:val="auto"/>
          <w:lang w:eastAsia="ko-KR"/>
        </w:rPr>
        <w:t xml:space="preserve">internal latency &lt; 1 </w:t>
      </w:r>
      <w:r w:rsidRPr="006F0EF2">
        <w:rPr>
          <w:i w:val="0"/>
          <w:color w:val="auto"/>
          <w:lang w:eastAsia="ko-KR"/>
        </w:rPr>
        <w:t>µ</w:t>
      </w:r>
      <w:r w:rsidRPr="00C952E3">
        <w:rPr>
          <w:i w:val="0"/>
          <w:color w:val="auto"/>
          <w:lang w:eastAsia="ko-KR"/>
        </w:rPr>
        <w:t>s</w:t>
      </w:r>
    </w:p>
    <w:p w14:paraId="4C0D28D8" w14:textId="77777777" w:rsidR="00A24521" w:rsidRPr="00C952E3" w:rsidRDefault="00A24521" w:rsidP="00A24521">
      <w:pPr>
        <w:pStyle w:val="InstructiveText"/>
        <w:numPr>
          <w:ilvl w:val="0"/>
          <w:numId w:val="11"/>
        </w:numPr>
        <w:rPr>
          <w:b/>
          <w:i w:val="0"/>
          <w:color w:val="auto"/>
          <w:lang w:eastAsia="ko-KR"/>
        </w:rPr>
      </w:pPr>
      <w:r w:rsidRPr="00C952E3">
        <w:rPr>
          <w:i w:val="0"/>
          <w:color w:val="auto"/>
          <w:lang w:eastAsia="ko-KR"/>
        </w:rPr>
        <w:t>Analog voltage reference</w:t>
      </w:r>
      <w:r w:rsidRPr="00C952E3">
        <w:rPr>
          <w:b/>
          <w:i w:val="0"/>
          <w:color w:val="auto"/>
          <w:lang w:eastAsia="ko-KR"/>
        </w:rPr>
        <w:t xml:space="preserve"> </w:t>
      </w:r>
      <w:proofErr w:type="spellStart"/>
      <w:r w:rsidRPr="00C952E3">
        <w:rPr>
          <w:b/>
          <w:i w:val="0"/>
          <w:color w:val="auto"/>
          <w:lang w:eastAsia="ko-KR"/>
        </w:rPr>
        <w:t>Vref</w:t>
      </w:r>
      <w:proofErr w:type="spellEnd"/>
      <w:r w:rsidRPr="00C952E3">
        <w:rPr>
          <w:b/>
          <w:i w:val="0"/>
          <w:color w:val="auto"/>
          <w:lang w:eastAsia="ko-KR"/>
        </w:rPr>
        <w:t xml:space="preserve"> </w:t>
      </w:r>
      <w:r w:rsidRPr="00C952E3">
        <w:rPr>
          <w:i w:val="0"/>
          <w:color w:val="auto"/>
          <w:lang w:eastAsia="ko-KR"/>
        </w:rPr>
        <w:t xml:space="preserve">– internal bandwidth &lt; 5 </w:t>
      </w:r>
      <w:r w:rsidRPr="006F0EF2">
        <w:rPr>
          <w:i w:val="0"/>
          <w:color w:val="auto"/>
          <w:lang w:eastAsia="ko-KR"/>
        </w:rPr>
        <w:t>µ</w:t>
      </w:r>
      <w:r w:rsidRPr="00C952E3">
        <w:rPr>
          <w:i w:val="0"/>
          <w:color w:val="auto"/>
          <w:lang w:eastAsia="ko-KR"/>
        </w:rPr>
        <w:t>s</w:t>
      </w:r>
    </w:p>
    <w:p w14:paraId="72603544" w14:textId="2FE4D3A4" w:rsidR="008C2DEC" w:rsidRPr="00C952E3" w:rsidRDefault="00A24521" w:rsidP="00A24521">
      <w:pPr>
        <w:pStyle w:val="InstructiveText"/>
        <w:numPr>
          <w:ilvl w:val="0"/>
          <w:numId w:val="11"/>
        </w:numPr>
        <w:rPr>
          <w:b/>
          <w:i w:val="0"/>
          <w:color w:val="auto"/>
          <w:lang w:eastAsia="ko-KR"/>
        </w:rPr>
      </w:pPr>
      <w:r w:rsidRPr="00C952E3">
        <w:rPr>
          <w:i w:val="0"/>
          <w:color w:val="auto"/>
          <w:lang w:val="en-US" w:eastAsia="ko-KR"/>
        </w:rPr>
        <w:t xml:space="preserve">Analog </w:t>
      </w:r>
      <w:proofErr w:type="spellStart"/>
      <w:r w:rsidRPr="00C952E3">
        <w:rPr>
          <w:b/>
          <w:i w:val="0"/>
          <w:color w:val="auto"/>
          <w:lang w:val="en-US" w:eastAsia="ko-KR"/>
        </w:rPr>
        <w:t>Vout</w:t>
      </w:r>
      <w:proofErr w:type="spellEnd"/>
      <w:r w:rsidRPr="00C952E3">
        <w:rPr>
          <w:i w:val="0"/>
          <w:color w:val="auto"/>
          <w:lang w:val="en-US" w:eastAsia="ko-KR"/>
        </w:rPr>
        <w:t xml:space="preserve"> and </w:t>
      </w:r>
      <w:proofErr w:type="spellStart"/>
      <w:r w:rsidRPr="00C952E3">
        <w:rPr>
          <w:b/>
          <w:i w:val="0"/>
          <w:color w:val="auto"/>
          <w:lang w:val="en-US" w:eastAsia="ko-KR"/>
        </w:rPr>
        <w:t>Iout</w:t>
      </w:r>
      <w:proofErr w:type="spellEnd"/>
    </w:p>
    <w:p w14:paraId="6FE86B89" w14:textId="77777777" w:rsidR="008C2DEC" w:rsidRPr="00E71466" w:rsidRDefault="008C2DEC" w:rsidP="008C2DEC">
      <w:pPr>
        <w:pStyle w:val="InstructiveText"/>
        <w:ind w:left="1200"/>
        <w:rPr>
          <w:b/>
          <w:i w:val="0"/>
          <w:color w:val="FF0000"/>
          <w:lang w:eastAsia="ko-KR"/>
        </w:rPr>
      </w:pPr>
    </w:p>
    <w:p w14:paraId="5FA338F7" w14:textId="44ADFF0C" w:rsidR="00A24521" w:rsidRPr="0043502F" w:rsidRDefault="00A24521" w:rsidP="009345FC">
      <w:pPr>
        <w:pStyle w:val="InstructiveText"/>
        <w:numPr>
          <w:ilvl w:val="0"/>
          <w:numId w:val="29"/>
        </w:numPr>
        <w:rPr>
          <w:i w:val="0"/>
          <w:color w:val="auto"/>
          <w:lang w:val="en-US" w:eastAsia="ko-KR"/>
        </w:rPr>
      </w:pPr>
      <w:r w:rsidRPr="00C952E3">
        <w:rPr>
          <w:i w:val="0"/>
          <w:color w:val="auto"/>
          <w:lang w:val="en-US" w:eastAsia="ko-KR"/>
        </w:rPr>
        <w:t>The analog signal</w:t>
      </w:r>
      <w:r>
        <w:rPr>
          <w:i w:val="0"/>
          <w:color w:val="auto"/>
          <w:lang w:val="en-US" w:eastAsia="ko-KR"/>
        </w:rPr>
        <w:t>s</w:t>
      </w:r>
      <w:r w:rsidRPr="00C952E3">
        <w:rPr>
          <w:i w:val="0"/>
          <w:color w:val="auto"/>
          <w:lang w:val="en-US" w:eastAsia="ko-KR"/>
        </w:rPr>
        <w:t xml:space="preserve"> such as </w:t>
      </w:r>
      <w:proofErr w:type="spellStart"/>
      <w:r w:rsidRPr="00C952E3">
        <w:rPr>
          <w:b/>
          <w:i w:val="0"/>
          <w:color w:val="auto"/>
          <w:lang w:val="en-US" w:eastAsia="ko-KR"/>
        </w:rPr>
        <w:t>Vref</w:t>
      </w:r>
      <w:proofErr w:type="spellEnd"/>
      <w:r w:rsidRPr="00C952E3">
        <w:rPr>
          <w:i w:val="0"/>
          <w:color w:val="auto"/>
          <w:lang w:val="en-US" w:eastAsia="ko-KR"/>
        </w:rPr>
        <w:t xml:space="preserve">, </w:t>
      </w:r>
      <w:proofErr w:type="spellStart"/>
      <w:r w:rsidRPr="00C952E3">
        <w:rPr>
          <w:b/>
          <w:i w:val="0"/>
          <w:color w:val="auto"/>
          <w:lang w:val="en-US" w:eastAsia="ko-KR"/>
        </w:rPr>
        <w:t>Vout</w:t>
      </w:r>
      <w:proofErr w:type="spellEnd"/>
      <w:r w:rsidRPr="00C952E3">
        <w:rPr>
          <w:i w:val="0"/>
          <w:color w:val="auto"/>
          <w:lang w:val="en-US" w:eastAsia="ko-KR"/>
        </w:rPr>
        <w:t xml:space="preserve">, and </w:t>
      </w:r>
      <w:r w:rsidRPr="002B0823">
        <w:rPr>
          <w:b/>
          <w:i w:val="0"/>
          <w:noProof/>
          <w:color w:val="auto"/>
          <w:lang w:val="en-US" w:eastAsia="ko-KR"/>
        </w:rPr>
        <w:t>Iout</w:t>
      </w:r>
      <w:r w:rsidRPr="00C952E3">
        <w:rPr>
          <w:i w:val="0"/>
          <w:color w:val="auto"/>
          <w:lang w:val="en-US" w:eastAsia="ko-KR"/>
        </w:rPr>
        <w:t xml:space="preserve"> </w:t>
      </w:r>
      <w:r w:rsidR="005071AB">
        <w:rPr>
          <w:rFonts w:hint="eastAsia"/>
          <w:i w:val="0"/>
          <w:color w:val="auto"/>
          <w:lang w:val="en-US" w:eastAsia="ko-KR"/>
        </w:rPr>
        <w:t>will</w:t>
      </w:r>
      <w:r w:rsidR="005071AB" w:rsidRPr="00C952E3">
        <w:rPr>
          <w:i w:val="0"/>
          <w:color w:val="auto"/>
          <w:lang w:val="en-US" w:eastAsia="ko-KR"/>
        </w:rPr>
        <w:t xml:space="preserve"> </w:t>
      </w:r>
      <w:r w:rsidRPr="00C952E3">
        <w:rPr>
          <w:i w:val="0"/>
          <w:color w:val="auto"/>
          <w:lang w:val="en-US" w:eastAsia="ko-KR"/>
        </w:rPr>
        <w:t xml:space="preserve">be connected to </w:t>
      </w:r>
      <w:r>
        <w:rPr>
          <w:i w:val="0"/>
          <w:color w:val="auto"/>
          <w:lang w:val="en-US" w:eastAsia="ko-KR"/>
        </w:rPr>
        <w:t xml:space="preserve">a </w:t>
      </w:r>
      <w:r w:rsidRPr="00C952E3">
        <w:rPr>
          <w:i w:val="0"/>
          <w:color w:val="auto"/>
          <w:lang w:val="en-US" w:eastAsia="ko-KR"/>
        </w:rPr>
        <w:t>10G SDN (10</w:t>
      </w:r>
      <w:r>
        <w:rPr>
          <w:i w:val="0"/>
          <w:color w:val="auto"/>
          <w:lang w:val="en-US" w:eastAsia="ko-KR"/>
        </w:rPr>
        <w:t xml:space="preserve"> </w:t>
      </w:r>
      <w:r w:rsidRPr="00C952E3">
        <w:rPr>
          <w:i w:val="0"/>
          <w:color w:val="auto"/>
          <w:lang w:val="en-US" w:eastAsia="ko-KR"/>
        </w:rPr>
        <w:t>Giga</w:t>
      </w:r>
      <w:r>
        <w:rPr>
          <w:i w:val="0"/>
          <w:color w:val="auto"/>
          <w:lang w:val="en-US" w:eastAsia="ko-KR"/>
        </w:rPr>
        <w:t>bit</w:t>
      </w:r>
      <w:r w:rsidRPr="00C952E3">
        <w:rPr>
          <w:i w:val="0"/>
          <w:color w:val="auto"/>
          <w:lang w:val="en-US" w:eastAsia="ko-KR"/>
        </w:rPr>
        <w:t xml:space="preserve"> Synchronized Data Network developed by ITER) by NFRI.</w:t>
      </w:r>
      <w:r>
        <w:rPr>
          <w:rFonts w:hint="eastAsia"/>
          <w:i w:val="0"/>
          <w:color w:val="auto"/>
          <w:lang w:val="en-US" w:eastAsia="ko-KR"/>
        </w:rPr>
        <w:t xml:space="preserve"> The reference of all analog signals shall be </w:t>
      </w:r>
      <w:r w:rsidRPr="0043502F">
        <w:rPr>
          <w:i w:val="0"/>
          <w:color w:val="auto"/>
          <w:lang w:val="en-US" w:eastAsia="ko-KR"/>
        </w:rPr>
        <w:t xml:space="preserve">the </w:t>
      </w:r>
      <w:r w:rsidRPr="0043502F">
        <w:rPr>
          <w:rFonts w:hint="eastAsia"/>
          <w:i w:val="0"/>
          <w:color w:val="auto"/>
          <w:lang w:val="en-US" w:eastAsia="ko-KR"/>
        </w:rPr>
        <w:t>syste</w:t>
      </w:r>
      <w:r w:rsidR="00A15114" w:rsidRPr="0043502F">
        <w:rPr>
          <w:rFonts w:hint="eastAsia"/>
          <w:i w:val="0"/>
          <w:color w:val="auto"/>
          <w:lang w:val="en-US" w:eastAsia="ko-KR"/>
        </w:rPr>
        <w:t>m</w:t>
      </w:r>
      <w:r w:rsidR="00A15114" w:rsidRPr="0043502F">
        <w:rPr>
          <w:i w:val="0"/>
          <w:color w:val="auto"/>
          <w:lang w:val="en-US" w:eastAsia="ko-KR"/>
        </w:rPr>
        <w:t xml:space="preserve"> ground</w:t>
      </w:r>
      <w:r w:rsidRPr="0043502F">
        <w:rPr>
          <w:rFonts w:hint="eastAsia"/>
          <w:i w:val="0"/>
          <w:color w:val="auto"/>
          <w:lang w:val="en-US" w:eastAsia="ko-KR"/>
        </w:rPr>
        <w:t>.</w:t>
      </w:r>
    </w:p>
    <w:p w14:paraId="362ADB24" w14:textId="57651E4C" w:rsidR="008C2DEC" w:rsidRPr="00C952E3" w:rsidRDefault="00A24521" w:rsidP="009345FC">
      <w:pPr>
        <w:pStyle w:val="InstructiveText"/>
        <w:numPr>
          <w:ilvl w:val="0"/>
          <w:numId w:val="29"/>
        </w:numPr>
        <w:rPr>
          <w:i w:val="0"/>
          <w:color w:val="auto"/>
          <w:lang w:eastAsia="ko-KR"/>
        </w:rPr>
      </w:pPr>
      <w:r w:rsidRPr="00C952E3">
        <w:rPr>
          <w:i w:val="0"/>
          <w:color w:val="auto"/>
          <w:lang w:eastAsia="ko-KR"/>
        </w:rPr>
        <w:t xml:space="preserve">The </w:t>
      </w:r>
      <w:r w:rsidRPr="00C952E3">
        <w:rPr>
          <w:rFonts w:hint="eastAsia"/>
          <w:i w:val="0"/>
          <w:color w:val="auto"/>
          <w:lang w:eastAsia="ko-KR"/>
        </w:rPr>
        <w:t>B</w:t>
      </w:r>
      <w:r w:rsidRPr="00C952E3">
        <w:rPr>
          <w:i w:val="0"/>
          <w:color w:val="auto"/>
          <w:lang w:eastAsia="ko-KR"/>
        </w:rPr>
        <w:t xml:space="preserve">PS controller shall protect </w:t>
      </w:r>
      <w:r>
        <w:rPr>
          <w:i w:val="0"/>
          <w:color w:val="auto"/>
          <w:lang w:eastAsia="ko-KR"/>
        </w:rPr>
        <w:t xml:space="preserve">the </w:t>
      </w:r>
      <w:r w:rsidRPr="00C952E3">
        <w:rPr>
          <w:rFonts w:hint="eastAsia"/>
          <w:i w:val="0"/>
          <w:color w:val="auto"/>
          <w:lang w:eastAsia="ko-KR"/>
        </w:rPr>
        <w:t>B</w:t>
      </w:r>
      <w:r w:rsidRPr="00C952E3">
        <w:rPr>
          <w:i w:val="0"/>
          <w:color w:val="auto"/>
          <w:lang w:eastAsia="ko-KR"/>
        </w:rPr>
        <w:t xml:space="preserve">PS system and </w:t>
      </w:r>
      <w:proofErr w:type="spellStart"/>
      <w:r w:rsidRPr="00C952E3">
        <w:rPr>
          <w:i w:val="0"/>
          <w:color w:val="auto"/>
          <w:lang w:eastAsia="ko-KR"/>
        </w:rPr>
        <w:t>gyrotron</w:t>
      </w:r>
      <w:proofErr w:type="spellEnd"/>
      <w:r w:rsidRPr="00C952E3">
        <w:rPr>
          <w:i w:val="0"/>
          <w:color w:val="auto"/>
          <w:lang w:eastAsia="ko-KR"/>
        </w:rPr>
        <w:t xml:space="preserve"> by</w:t>
      </w:r>
      <w:r>
        <w:rPr>
          <w:i w:val="0"/>
          <w:color w:val="auto"/>
          <w:lang w:eastAsia="ko-KR"/>
        </w:rPr>
        <w:t xml:space="preserve"> immediate</w:t>
      </w:r>
      <w:r w:rsidRPr="00C952E3">
        <w:rPr>
          <w:i w:val="0"/>
          <w:color w:val="auto"/>
          <w:lang w:eastAsia="ko-KR"/>
        </w:rPr>
        <w:t xml:space="preserve"> </w:t>
      </w:r>
      <w:r>
        <w:rPr>
          <w:i w:val="0"/>
          <w:color w:val="auto"/>
          <w:lang w:eastAsia="ko-KR"/>
        </w:rPr>
        <w:t xml:space="preserve">initiation of the HVDC </w:t>
      </w:r>
      <w:r w:rsidRPr="00C952E3">
        <w:rPr>
          <w:i w:val="0"/>
          <w:color w:val="auto"/>
          <w:lang w:eastAsia="ko-KR"/>
        </w:rPr>
        <w:t xml:space="preserve">turn-off within </w:t>
      </w:r>
      <w:r>
        <w:rPr>
          <w:i w:val="0"/>
          <w:color w:val="auto"/>
          <w:lang w:eastAsia="ko-KR"/>
        </w:rPr>
        <w:t xml:space="preserve">the </w:t>
      </w:r>
      <w:r w:rsidRPr="00C952E3">
        <w:rPr>
          <w:rFonts w:hint="eastAsia"/>
          <w:i w:val="0"/>
          <w:color w:val="auto"/>
          <w:lang w:eastAsia="ko-KR"/>
        </w:rPr>
        <w:t>specified output turn-off time</w:t>
      </w:r>
      <w:r w:rsidRPr="00C952E3">
        <w:rPr>
          <w:i w:val="0"/>
          <w:color w:val="auto"/>
          <w:lang w:eastAsia="ko-KR"/>
        </w:rPr>
        <w:t xml:space="preserve"> in any case</w:t>
      </w:r>
      <w:r>
        <w:rPr>
          <w:i w:val="0"/>
          <w:color w:val="auto"/>
          <w:lang w:eastAsia="ko-KR"/>
        </w:rPr>
        <w:t>,</w:t>
      </w:r>
      <w:r w:rsidRPr="00C952E3">
        <w:rPr>
          <w:i w:val="0"/>
          <w:color w:val="auto"/>
          <w:lang w:eastAsia="ko-KR"/>
        </w:rPr>
        <w:t xml:space="preserve"> such as</w:t>
      </w:r>
      <w:r>
        <w:rPr>
          <w:i w:val="0"/>
          <w:color w:val="auto"/>
          <w:lang w:eastAsia="ko-KR"/>
        </w:rPr>
        <w:t>:</w:t>
      </w:r>
    </w:p>
    <w:p w14:paraId="2525C78D" w14:textId="77777777" w:rsidR="008C2DEC" w:rsidRPr="00C952E3" w:rsidRDefault="008C2DEC" w:rsidP="008C2DEC">
      <w:pPr>
        <w:pStyle w:val="InstructiveText"/>
        <w:ind w:left="880"/>
        <w:rPr>
          <w:i w:val="0"/>
          <w:color w:val="auto"/>
          <w:lang w:eastAsia="ko-KR"/>
        </w:rPr>
      </w:pPr>
    </w:p>
    <w:p w14:paraId="52E294BF" w14:textId="77777777" w:rsidR="00A24521" w:rsidRPr="00C952E3" w:rsidRDefault="00A24521" w:rsidP="00A24521">
      <w:pPr>
        <w:pStyle w:val="InstructiveText"/>
        <w:numPr>
          <w:ilvl w:val="0"/>
          <w:numId w:val="11"/>
        </w:numPr>
        <w:rPr>
          <w:i w:val="0"/>
          <w:color w:val="auto"/>
          <w:lang w:eastAsia="ko-KR"/>
        </w:rPr>
      </w:pPr>
      <w:r w:rsidRPr="00C952E3">
        <w:rPr>
          <w:i w:val="0"/>
          <w:color w:val="auto"/>
          <w:lang w:eastAsia="ko-KR"/>
        </w:rPr>
        <w:t xml:space="preserve">Over current &gt; </w:t>
      </w:r>
      <w:r w:rsidRPr="00C952E3">
        <w:rPr>
          <w:b/>
          <w:i w:val="0"/>
          <w:color w:val="auto"/>
          <w:lang w:eastAsia="ko-KR"/>
        </w:rPr>
        <w:t>Imax</w:t>
      </w:r>
      <w:r>
        <w:rPr>
          <w:b/>
          <w:i w:val="0"/>
          <w:color w:val="auto"/>
          <w:lang w:eastAsia="ko-KR"/>
        </w:rPr>
        <w:t xml:space="preserve"> </w:t>
      </w:r>
      <w:r w:rsidRPr="00C952E3">
        <w:rPr>
          <w:i w:val="0"/>
          <w:color w:val="auto"/>
          <w:lang w:eastAsia="ko-KR"/>
        </w:rPr>
        <w:t xml:space="preserve">= </w:t>
      </w:r>
      <w:r>
        <w:rPr>
          <w:rFonts w:hint="eastAsia"/>
          <w:i w:val="0"/>
          <w:color w:val="auto"/>
          <w:lang w:eastAsia="ko-KR"/>
        </w:rPr>
        <w:t>1</w:t>
      </w:r>
      <w:r w:rsidRPr="00C952E3">
        <w:rPr>
          <w:rFonts w:hint="eastAsia"/>
          <w:i w:val="0"/>
          <w:color w:val="auto"/>
          <w:lang w:eastAsia="ko-KR"/>
        </w:rPr>
        <w:t>50</w:t>
      </w:r>
      <w:r>
        <w:rPr>
          <w:i w:val="0"/>
          <w:color w:val="auto"/>
          <w:lang w:eastAsia="ko-KR"/>
        </w:rPr>
        <w:t xml:space="preserve"> </w:t>
      </w:r>
      <w:r w:rsidRPr="00C952E3">
        <w:rPr>
          <w:rFonts w:hint="eastAsia"/>
          <w:i w:val="0"/>
          <w:color w:val="auto"/>
          <w:lang w:eastAsia="ko-KR"/>
        </w:rPr>
        <w:t>m</w:t>
      </w:r>
      <w:r w:rsidRPr="00C952E3">
        <w:rPr>
          <w:i w:val="0"/>
          <w:color w:val="auto"/>
          <w:lang w:eastAsia="ko-KR"/>
        </w:rPr>
        <w:t>A</w:t>
      </w:r>
      <w:r w:rsidRPr="00C952E3">
        <w:rPr>
          <w:i w:val="0"/>
          <w:color w:val="auto"/>
          <w:lang w:val="en-US" w:eastAsia="ko-KR"/>
        </w:rPr>
        <w:t xml:space="preserve"> or </w:t>
      </w:r>
      <w:proofErr w:type="spellStart"/>
      <w:r w:rsidRPr="00C952E3">
        <w:rPr>
          <w:b/>
          <w:i w:val="0"/>
          <w:color w:val="auto"/>
          <w:lang w:val="en-US" w:eastAsia="ko-KR"/>
        </w:rPr>
        <w:t>Ioc</w:t>
      </w:r>
      <w:proofErr w:type="spellEnd"/>
    </w:p>
    <w:p w14:paraId="5971556D" w14:textId="77777777" w:rsidR="00A24521" w:rsidRPr="008D144D" w:rsidRDefault="00A24521" w:rsidP="00A24521">
      <w:pPr>
        <w:pStyle w:val="InstructiveText"/>
        <w:numPr>
          <w:ilvl w:val="0"/>
          <w:numId w:val="11"/>
        </w:numPr>
        <w:rPr>
          <w:i w:val="0"/>
          <w:color w:val="auto"/>
          <w:lang w:eastAsia="ko-KR"/>
        </w:rPr>
      </w:pPr>
      <w:r w:rsidRPr="008C761D">
        <w:rPr>
          <w:i w:val="0"/>
          <w:color w:val="auto"/>
          <w:lang w:eastAsia="ko-KR"/>
        </w:rPr>
        <w:t xml:space="preserve">Over voltage &gt; </w:t>
      </w:r>
      <w:r w:rsidRPr="008C761D">
        <w:rPr>
          <w:b/>
          <w:i w:val="0"/>
          <w:color w:val="auto"/>
          <w:lang w:eastAsia="ko-KR"/>
        </w:rPr>
        <w:t>Vmax</w:t>
      </w:r>
      <w:r>
        <w:rPr>
          <w:b/>
          <w:i w:val="0"/>
          <w:color w:val="auto"/>
          <w:lang w:eastAsia="ko-KR"/>
        </w:rPr>
        <w:t xml:space="preserve"> </w:t>
      </w:r>
      <w:r>
        <w:rPr>
          <w:i w:val="0"/>
          <w:color w:val="auto"/>
          <w:lang w:eastAsia="ko-KR"/>
        </w:rPr>
        <w:t xml:space="preserve">= </w:t>
      </w:r>
      <w:r>
        <w:rPr>
          <w:rFonts w:hint="eastAsia"/>
          <w:i w:val="0"/>
          <w:color w:val="auto"/>
          <w:lang w:eastAsia="ko-KR"/>
        </w:rPr>
        <w:t>30</w:t>
      </w:r>
      <w:r w:rsidRPr="008C761D">
        <w:rPr>
          <w:i w:val="0"/>
          <w:color w:val="auto"/>
          <w:lang w:eastAsia="ko-KR"/>
        </w:rPr>
        <w:t xml:space="preserve"> kV or </w:t>
      </w:r>
      <w:r w:rsidRPr="002B0823">
        <w:rPr>
          <w:b/>
          <w:i w:val="0"/>
          <w:noProof/>
          <w:color w:val="auto"/>
          <w:lang w:eastAsia="ko-KR"/>
        </w:rPr>
        <w:t>Vov</w:t>
      </w:r>
    </w:p>
    <w:p w14:paraId="6BE721F8" w14:textId="77777777" w:rsidR="00A24521" w:rsidRPr="00C952E3" w:rsidRDefault="00A24521" w:rsidP="00A24521">
      <w:pPr>
        <w:pStyle w:val="InstructiveText"/>
        <w:numPr>
          <w:ilvl w:val="0"/>
          <w:numId w:val="11"/>
        </w:numPr>
        <w:rPr>
          <w:i w:val="0"/>
          <w:color w:val="auto"/>
          <w:lang w:eastAsia="ko-KR"/>
        </w:rPr>
      </w:pPr>
      <w:r w:rsidRPr="00C952E3">
        <w:rPr>
          <w:i w:val="0"/>
          <w:color w:val="auto"/>
          <w:lang w:eastAsia="ko-KR"/>
        </w:rPr>
        <w:t xml:space="preserve">External </w:t>
      </w:r>
      <w:r w:rsidRPr="00C952E3">
        <w:rPr>
          <w:b/>
          <w:i w:val="0"/>
          <w:color w:val="auto"/>
          <w:lang w:eastAsia="ko-KR"/>
        </w:rPr>
        <w:t>HVDC turn-off</w:t>
      </w:r>
      <w:r w:rsidRPr="00C952E3">
        <w:rPr>
          <w:i w:val="0"/>
          <w:color w:val="auto"/>
          <w:lang w:eastAsia="ko-KR"/>
        </w:rPr>
        <w:t xml:space="preserve"> command</w:t>
      </w:r>
    </w:p>
    <w:p w14:paraId="256A4067" w14:textId="1D0F0C19" w:rsidR="008C2DEC" w:rsidRPr="00C952E3" w:rsidRDefault="00A24521" w:rsidP="00A24521">
      <w:pPr>
        <w:pStyle w:val="InstructiveText"/>
        <w:numPr>
          <w:ilvl w:val="0"/>
          <w:numId w:val="11"/>
        </w:numPr>
        <w:rPr>
          <w:i w:val="0"/>
          <w:color w:val="auto"/>
          <w:lang w:eastAsia="ko-KR"/>
        </w:rPr>
      </w:pPr>
      <w:r w:rsidRPr="00C952E3">
        <w:rPr>
          <w:rFonts w:hint="eastAsia"/>
          <w:i w:val="0"/>
          <w:color w:val="auto"/>
          <w:lang w:eastAsia="ko-KR"/>
        </w:rPr>
        <w:t xml:space="preserve">Any other event </w:t>
      </w:r>
      <w:r>
        <w:rPr>
          <w:i w:val="0"/>
          <w:color w:val="auto"/>
          <w:lang w:eastAsia="ko-KR"/>
        </w:rPr>
        <w:t>that</w:t>
      </w:r>
      <w:r w:rsidRPr="00C952E3">
        <w:rPr>
          <w:rFonts w:hint="eastAsia"/>
          <w:i w:val="0"/>
          <w:color w:val="auto"/>
          <w:lang w:eastAsia="ko-KR"/>
        </w:rPr>
        <w:t xml:space="preserve"> requires HVDC turn-off to protect </w:t>
      </w:r>
      <w:r>
        <w:rPr>
          <w:i w:val="0"/>
          <w:color w:val="auto"/>
          <w:lang w:eastAsia="ko-KR"/>
        </w:rPr>
        <w:t xml:space="preserve">the </w:t>
      </w:r>
      <w:r w:rsidRPr="00C952E3">
        <w:rPr>
          <w:i w:val="0"/>
          <w:color w:val="auto"/>
          <w:lang w:eastAsia="ko-KR"/>
        </w:rPr>
        <w:t>equipment provided</w:t>
      </w:r>
      <w:r w:rsidRPr="00C952E3">
        <w:rPr>
          <w:rFonts w:hint="eastAsia"/>
          <w:i w:val="0"/>
          <w:color w:val="auto"/>
          <w:lang w:eastAsia="ko-KR"/>
        </w:rPr>
        <w:t xml:space="preserve"> by </w:t>
      </w:r>
      <w:r>
        <w:rPr>
          <w:i w:val="0"/>
          <w:color w:val="auto"/>
          <w:lang w:eastAsia="ko-KR"/>
        </w:rPr>
        <w:t xml:space="preserve">the </w:t>
      </w:r>
      <w:r w:rsidRPr="00C952E3">
        <w:rPr>
          <w:rFonts w:hint="eastAsia"/>
          <w:i w:val="0"/>
          <w:color w:val="auto"/>
          <w:lang w:eastAsia="ko-KR"/>
        </w:rPr>
        <w:t>vend</w:t>
      </w:r>
      <w:r>
        <w:rPr>
          <w:i w:val="0"/>
          <w:color w:val="auto"/>
          <w:lang w:eastAsia="ko-KR"/>
        </w:rPr>
        <w:t>o</w:t>
      </w:r>
      <w:r w:rsidRPr="00C952E3">
        <w:rPr>
          <w:rFonts w:hint="eastAsia"/>
          <w:i w:val="0"/>
          <w:color w:val="auto"/>
          <w:lang w:eastAsia="ko-KR"/>
        </w:rPr>
        <w:t xml:space="preserve">r, </w:t>
      </w:r>
      <w:proofErr w:type="spellStart"/>
      <w:r w:rsidRPr="00C952E3">
        <w:rPr>
          <w:rFonts w:hint="eastAsia"/>
          <w:i w:val="0"/>
          <w:color w:val="auto"/>
          <w:lang w:eastAsia="ko-KR"/>
        </w:rPr>
        <w:t>gyrotron</w:t>
      </w:r>
      <w:proofErr w:type="spellEnd"/>
      <w:r w:rsidRPr="00C952E3">
        <w:rPr>
          <w:i w:val="0"/>
          <w:color w:val="auto"/>
          <w:lang w:eastAsia="ko-KR"/>
        </w:rPr>
        <w:t xml:space="preserve">, </w:t>
      </w:r>
      <w:r>
        <w:rPr>
          <w:i w:val="0"/>
          <w:color w:val="auto"/>
          <w:lang w:eastAsia="ko-KR"/>
        </w:rPr>
        <w:t>user</w:t>
      </w:r>
      <w:r w:rsidRPr="00C952E3">
        <w:rPr>
          <w:rFonts w:hint="eastAsia"/>
          <w:i w:val="0"/>
          <w:color w:val="auto"/>
          <w:lang w:eastAsia="ko-KR"/>
        </w:rPr>
        <w:t xml:space="preserve">, and related </w:t>
      </w:r>
      <w:r w:rsidRPr="00C952E3">
        <w:rPr>
          <w:i w:val="0"/>
          <w:color w:val="auto"/>
          <w:lang w:eastAsia="ko-KR"/>
        </w:rPr>
        <w:t>equipment</w:t>
      </w:r>
      <w:r w:rsidR="008C2DEC" w:rsidRPr="00C952E3">
        <w:rPr>
          <w:rFonts w:hint="eastAsia"/>
          <w:i w:val="0"/>
          <w:color w:val="auto"/>
          <w:lang w:eastAsia="ko-KR"/>
        </w:rPr>
        <w:t>.</w:t>
      </w:r>
    </w:p>
    <w:p w14:paraId="78358402" w14:textId="77777777" w:rsidR="008C2DEC" w:rsidRPr="00C952E3" w:rsidRDefault="008C2DEC" w:rsidP="008C2DEC">
      <w:pPr>
        <w:pStyle w:val="InstructiveText"/>
        <w:ind w:left="1200"/>
        <w:rPr>
          <w:i w:val="0"/>
          <w:color w:val="auto"/>
          <w:lang w:eastAsia="ko-KR"/>
        </w:rPr>
      </w:pPr>
    </w:p>
    <w:p w14:paraId="0F2A1E3F" w14:textId="77777777" w:rsidR="00A24521" w:rsidRPr="00763D6B" w:rsidRDefault="00A24521" w:rsidP="009345FC">
      <w:pPr>
        <w:pStyle w:val="InstructiveText"/>
        <w:numPr>
          <w:ilvl w:val="0"/>
          <w:numId w:val="29"/>
        </w:numPr>
        <w:rPr>
          <w:i w:val="0"/>
          <w:color w:val="auto"/>
          <w:lang w:eastAsia="ko-KR"/>
        </w:rPr>
      </w:pPr>
      <w:r>
        <w:rPr>
          <w:i w:val="0"/>
          <w:color w:val="auto"/>
          <w:lang w:eastAsia="ko-KR"/>
        </w:rPr>
        <w:t>Sufficient</w:t>
      </w:r>
      <w:r w:rsidRPr="00C952E3">
        <w:rPr>
          <w:rFonts w:hint="eastAsia"/>
          <w:i w:val="0"/>
          <w:color w:val="auto"/>
          <w:lang w:eastAsia="ko-KR"/>
        </w:rPr>
        <w:t xml:space="preserve"> information showing </w:t>
      </w:r>
      <w:r>
        <w:rPr>
          <w:i w:val="0"/>
          <w:color w:val="auto"/>
          <w:lang w:eastAsia="ko-KR"/>
        </w:rPr>
        <w:t xml:space="preserve">the </w:t>
      </w:r>
      <w:r w:rsidRPr="00C952E3">
        <w:rPr>
          <w:rFonts w:hint="eastAsia"/>
          <w:i w:val="0"/>
          <w:color w:val="auto"/>
          <w:lang w:eastAsia="ko-KR"/>
        </w:rPr>
        <w:t xml:space="preserve">status of the BPS system </w:t>
      </w:r>
      <w:proofErr w:type="gramStart"/>
      <w:r w:rsidRPr="00C952E3">
        <w:rPr>
          <w:rFonts w:hint="eastAsia"/>
          <w:i w:val="0"/>
          <w:color w:val="auto"/>
          <w:lang w:eastAsia="ko-KR"/>
        </w:rPr>
        <w:t>shall be transmitted</w:t>
      </w:r>
      <w:proofErr w:type="gramEnd"/>
      <w:r w:rsidRPr="00C952E3">
        <w:rPr>
          <w:rFonts w:hint="eastAsia"/>
          <w:i w:val="0"/>
          <w:color w:val="auto"/>
          <w:lang w:eastAsia="ko-KR"/>
        </w:rPr>
        <w:t xml:space="preserve"> through</w:t>
      </w:r>
      <w:r>
        <w:rPr>
          <w:i w:val="0"/>
          <w:color w:val="auto"/>
          <w:lang w:eastAsia="ko-KR"/>
        </w:rPr>
        <w:t xml:space="preserve"> the</w:t>
      </w:r>
      <w:r w:rsidRPr="00C952E3">
        <w:rPr>
          <w:rFonts w:hint="eastAsia"/>
          <w:i w:val="0"/>
          <w:color w:val="auto"/>
          <w:lang w:eastAsia="ko-KR"/>
        </w:rPr>
        <w:t xml:space="preserve"> EPICS CA.</w:t>
      </w:r>
    </w:p>
    <w:p w14:paraId="5DD70677" w14:textId="621E4719" w:rsidR="00A24521" w:rsidRPr="00C952E3" w:rsidRDefault="00A24521" w:rsidP="009345FC">
      <w:pPr>
        <w:pStyle w:val="InstructiveText"/>
        <w:numPr>
          <w:ilvl w:val="0"/>
          <w:numId w:val="29"/>
        </w:numPr>
        <w:rPr>
          <w:i w:val="0"/>
          <w:color w:val="auto"/>
          <w:lang w:eastAsia="ko-KR"/>
        </w:rPr>
      </w:pPr>
      <w:r w:rsidRPr="00C952E3">
        <w:rPr>
          <w:i w:val="0"/>
          <w:color w:val="auto"/>
          <w:lang w:val="en-US" w:eastAsia="ko-KR"/>
        </w:rPr>
        <w:t xml:space="preserve">When </w:t>
      </w:r>
      <w:r>
        <w:rPr>
          <w:i w:val="0"/>
          <w:color w:val="auto"/>
          <w:lang w:val="en-US" w:eastAsia="ko-KR"/>
        </w:rPr>
        <w:t xml:space="preserve">HVDC </w:t>
      </w:r>
      <w:r w:rsidRPr="00C952E3">
        <w:rPr>
          <w:i w:val="0"/>
          <w:color w:val="auto"/>
          <w:lang w:val="en-US" w:eastAsia="ko-KR"/>
        </w:rPr>
        <w:t xml:space="preserve">turn-off </w:t>
      </w:r>
      <w:r>
        <w:rPr>
          <w:i w:val="0"/>
          <w:color w:val="auto"/>
          <w:lang w:val="en-US" w:eastAsia="ko-KR"/>
        </w:rPr>
        <w:t xml:space="preserve">is initiated </w:t>
      </w:r>
      <w:r w:rsidRPr="00C952E3">
        <w:rPr>
          <w:i w:val="0"/>
          <w:color w:val="auto"/>
          <w:lang w:val="en-US" w:eastAsia="ko-KR"/>
        </w:rPr>
        <w:t xml:space="preserve">for protection, </w:t>
      </w:r>
      <w:r>
        <w:rPr>
          <w:i w:val="0"/>
          <w:color w:val="auto"/>
          <w:lang w:val="en-US" w:eastAsia="ko-KR"/>
        </w:rPr>
        <w:t xml:space="preserve">the </w:t>
      </w:r>
      <w:r w:rsidRPr="00C952E3">
        <w:rPr>
          <w:i w:val="0"/>
          <w:color w:val="auto"/>
          <w:lang w:val="en-US" w:eastAsia="ko-KR"/>
        </w:rPr>
        <w:t>immediate transmi</w:t>
      </w:r>
      <w:r>
        <w:rPr>
          <w:i w:val="0"/>
          <w:color w:val="auto"/>
          <w:lang w:val="en-US" w:eastAsia="ko-KR"/>
        </w:rPr>
        <w:t>ssion</w:t>
      </w:r>
      <w:r w:rsidRPr="00C952E3">
        <w:rPr>
          <w:i w:val="0"/>
          <w:color w:val="auto"/>
          <w:lang w:val="en-US" w:eastAsia="ko-KR"/>
        </w:rPr>
        <w:t xml:space="preserve"> of</w:t>
      </w:r>
      <w:r>
        <w:rPr>
          <w:i w:val="0"/>
          <w:color w:val="auto"/>
          <w:lang w:val="en-US" w:eastAsia="ko-KR"/>
        </w:rPr>
        <w:t xml:space="preserve"> the</w:t>
      </w:r>
      <w:r w:rsidRPr="00C952E3">
        <w:rPr>
          <w:i w:val="0"/>
          <w:color w:val="auto"/>
          <w:lang w:val="en-US" w:eastAsia="ko-KR"/>
        </w:rPr>
        <w:t xml:space="preserve"> </w:t>
      </w:r>
      <w:r w:rsidRPr="00C952E3">
        <w:rPr>
          <w:b/>
          <w:i w:val="0"/>
          <w:color w:val="auto"/>
          <w:lang w:val="en-US" w:eastAsia="ko-KR"/>
        </w:rPr>
        <w:t>fast-fault</w:t>
      </w:r>
      <w:r w:rsidRPr="00C952E3">
        <w:rPr>
          <w:i w:val="0"/>
          <w:color w:val="auto"/>
          <w:lang w:val="en-US" w:eastAsia="ko-KR"/>
        </w:rPr>
        <w:t xml:space="preserve"> notification through</w:t>
      </w:r>
      <w:r>
        <w:rPr>
          <w:i w:val="0"/>
          <w:color w:val="auto"/>
          <w:lang w:val="en-US" w:eastAsia="ko-KR"/>
        </w:rPr>
        <w:t xml:space="preserve"> the</w:t>
      </w:r>
      <w:r w:rsidRPr="00C952E3">
        <w:rPr>
          <w:i w:val="0"/>
          <w:color w:val="auto"/>
          <w:lang w:val="en-US" w:eastAsia="ko-KR"/>
        </w:rPr>
        <w:t xml:space="preserve"> </w:t>
      </w:r>
      <w:r w:rsidRPr="00C952E3">
        <w:rPr>
          <w:b/>
          <w:i w:val="0"/>
          <w:color w:val="auto"/>
          <w:lang w:val="en-US" w:eastAsia="ko-KR"/>
        </w:rPr>
        <w:t>DO</w:t>
      </w:r>
      <w:r w:rsidRPr="00C952E3">
        <w:rPr>
          <w:i w:val="0"/>
          <w:color w:val="auto"/>
          <w:lang w:val="en-US" w:eastAsia="ko-KR"/>
        </w:rPr>
        <w:t xml:space="preserve"> sh</w:t>
      </w:r>
      <w:r w:rsidR="005071AB">
        <w:rPr>
          <w:rFonts w:hint="eastAsia"/>
          <w:i w:val="0"/>
          <w:color w:val="auto"/>
          <w:lang w:val="en-US" w:eastAsia="ko-KR"/>
        </w:rPr>
        <w:t>all</w:t>
      </w:r>
      <w:r w:rsidRPr="00C952E3">
        <w:rPr>
          <w:i w:val="0"/>
          <w:color w:val="auto"/>
          <w:lang w:val="en-US" w:eastAsia="ko-KR"/>
        </w:rPr>
        <w:t xml:space="preserve"> be followed within 5 </w:t>
      </w:r>
      <w:r w:rsidRPr="006F0EF2">
        <w:rPr>
          <w:i w:val="0"/>
          <w:color w:val="auto"/>
          <w:lang w:val="en-US" w:eastAsia="ko-KR"/>
        </w:rPr>
        <w:t>µ</w:t>
      </w:r>
      <w:r w:rsidRPr="00C952E3">
        <w:rPr>
          <w:i w:val="0"/>
          <w:color w:val="auto"/>
          <w:lang w:val="en-US" w:eastAsia="ko-KR"/>
        </w:rPr>
        <w:t>s.</w:t>
      </w:r>
      <w:r w:rsidRPr="00C952E3">
        <w:rPr>
          <w:rFonts w:hint="eastAsia"/>
          <w:i w:val="0"/>
          <w:color w:val="auto"/>
          <w:lang w:val="en-US" w:eastAsia="ko-KR"/>
        </w:rPr>
        <w:t xml:space="preserve"> This signal will</w:t>
      </w:r>
      <w:r>
        <w:rPr>
          <w:i w:val="0"/>
          <w:color w:val="auto"/>
          <w:lang w:val="en-US" w:eastAsia="ko-KR"/>
        </w:rPr>
        <w:t xml:space="preserve"> </w:t>
      </w:r>
      <w:r w:rsidRPr="00C952E3">
        <w:rPr>
          <w:rFonts w:hint="eastAsia"/>
          <w:i w:val="0"/>
          <w:color w:val="auto"/>
          <w:lang w:val="en-US" w:eastAsia="ko-KR"/>
        </w:rPr>
        <w:t xml:space="preserve">mainly </w:t>
      </w:r>
      <w:r>
        <w:rPr>
          <w:i w:val="0"/>
          <w:color w:val="auto"/>
          <w:lang w:val="en-US" w:eastAsia="ko-KR"/>
        </w:rPr>
        <w:t xml:space="preserve">be </w:t>
      </w:r>
      <w:r w:rsidRPr="00C952E3">
        <w:rPr>
          <w:rFonts w:hint="eastAsia"/>
          <w:i w:val="0"/>
          <w:color w:val="auto"/>
          <w:lang w:val="en-US" w:eastAsia="ko-KR"/>
        </w:rPr>
        <w:t xml:space="preserve">used to turn off </w:t>
      </w:r>
      <w:r>
        <w:rPr>
          <w:i w:val="0"/>
          <w:color w:val="auto"/>
          <w:lang w:val="en-US" w:eastAsia="ko-KR"/>
        </w:rPr>
        <w:t xml:space="preserve">the </w:t>
      </w:r>
      <w:r>
        <w:rPr>
          <w:rFonts w:hint="eastAsia"/>
          <w:i w:val="0"/>
          <w:color w:val="auto"/>
          <w:lang w:val="en-US" w:eastAsia="ko-KR"/>
        </w:rPr>
        <w:t>cathode</w:t>
      </w:r>
      <w:r w:rsidRPr="00C952E3">
        <w:rPr>
          <w:rFonts w:hint="eastAsia"/>
          <w:i w:val="0"/>
          <w:color w:val="auto"/>
          <w:lang w:val="en-US" w:eastAsia="ko-KR"/>
        </w:rPr>
        <w:t xml:space="preserve"> power supply.</w:t>
      </w:r>
    </w:p>
    <w:p w14:paraId="1D1FEA2F" w14:textId="77777777" w:rsidR="00A24521" w:rsidRPr="00C952E3" w:rsidRDefault="00A24521" w:rsidP="009345FC">
      <w:pPr>
        <w:pStyle w:val="InstructiveText"/>
        <w:numPr>
          <w:ilvl w:val="0"/>
          <w:numId w:val="29"/>
        </w:numPr>
        <w:rPr>
          <w:i w:val="0"/>
          <w:color w:val="auto"/>
          <w:lang w:eastAsia="ko-KR"/>
        </w:rPr>
      </w:pPr>
      <w:r w:rsidRPr="00C952E3">
        <w:rPr>
          <w:i w:val="0"/>
          <w:color w:val="auto"/>
          <w:lang w:val="en-US" w:eastAsia="ko-KR"/>
        </w:rPr>
        <w:t xml:space="preserve">When </w:t>
      </w:r>
      <w:r w:rsidRPr="00C952E3">
        <w:rPr>
          <w:b/>
          <w:i w:val="0"/>
          <w:color w:val="auto"/>
          <w:lang w:val="en-US" w:eastAsia="ko-KR"/>
        </w:rPr>
        <w:t>fast-fault</w:t>
      </w:r>
      <w:r w:rsidRPr="00C952E3">
        <w:rPr>
          <w:i w:val="0"/>
          <w:color w:val="auto"/>
          <w:lang w:val="en-US" w:eastAsia="ko-KR"/>
        </w:rPr>
        <w:t xml:space="preserve"> is activated, </w:t>
      </w:r>
      <w:r>
        <w:rPr>
          <w:i w:val="0"/>
          <w:color w:val="auto"/>
          <w:lang w:val="en-US" w:eastAsia="ko-KR"/>
        </w:rPr>
        <w:t xml:space="preserve">the </w:t>
      </w:r>
      <w:r w:rsidRPr="00C952E3">
        <w:rPr>
          <w:b/>
          <w:i w:val="0"/>
          <w:color w:val="auto"/>
          <w:lang w:val="en-US" w:eastAsia="ko-KR"/>
        </w:rPr>
        <w:t>event list</w:t>
      </w:r>
      <w:r w:rsidRPr="00C952E3">
        <w:rPr>
          <w:i w:val="0"/>
          <w:color w:val="auto"/>
          <w:lang w:val="en-US" w:eastAsia="ko-KR"/>
        </w:rPr>
        <w:t xml:space="preserve"> and </w:t>
      </w:r>
      <w:r w:rsidRPr="00C952E3">
        <w:rPr>
          <w:b/>
          <w:i w:val="0"/>
          <w:color w:val="auto"/>
          <w:lang w:val="en-US" w:eastAsia="ko-KR"/>
        </w:rPr>
        <w:t>first event</w:t>
      </w:r>
      <w:r w:rsidRPr="00C952E3">
        <w:rPr>
          <w:i w:val="0"/>
          <w:color w:val="auto"/>
          <w:lang w:val="en-US" w:eastAsia="ko-KR"/>
        </w:rPr>
        <w:t xml:space="preserve"> shall be recorded in </w:t>
      </w:r>
      <w:r>
        <w:rPr>
          <w:i w:val="0"/>
          <w:color w:val="auto"/>
          <w:lang w:val="en-US" w:eastAsia="ko-KR"/>
        </w:rPr>
        <w:t xml:space="preserve">the </w:t>
      </w:r>
      <w:r w:rsidRPr="00C952E3">
        <w:rPr>
          <w:b/>
          <w:i w:val="0"/>
          <w:color w:val="auto"/>
          <w:lang w:val="en-US" w:eastAsia="ko-KR"/>
        </w:rPr>
        <w:t>EPICS CA</w:t>
      </w:r>
      <w:r w:rsidRPr="00C952E3">
        <w:rPr>
          <w:i w:val="0"/>
          <w:color w:val="auto"/>
          <w:lang w:val="en-US" w:eastAsia="ko-KR"/>
        </w:rPr>
        <w:t xml:space="preserve"> for operation reference.</w:t>
      </w:r>
    </w:p>
    <w:p w14:paraId="6C67D694" w14:textId="77777777" w:rsidR="00A24521" w:rsidRPr="00C952E3" w:rsidRDefault="00A24521" w:rsidP="009345FC">
      <w:pPr>
        <w:pStyle w:val="InstructiveText"/>
        <w:numPr>
          <w:ilvl w:val="0"/>
          <w:numId w:val="29"/>
        </w:numPr>
        <w:rPr>
          <w:i w:val="0"/>
          <w:color w:val="auto"/>
          <w:lang w:eastAsia="ko-KR"/>
        </w:rPr>
      </w:pPr>
      <w:r w:rsidRPr="00C952E3">
        <w:rPr>
          <w:i w:val="0"/>
          <w:color w:val="auto"/>
          <w:lang w:val="en-US"/>
        </w:rPr>
        <w:t>When high</w:t>
      </w:r>
      <w:r>
        <w:rPr>
          <w:i w:val="0"/>
          <w:color w:val="auto"/>
          <w:lang w:val="en-US"/>
        </w:rPr>
        <w:t>-</w:t>
      </w:r>
      <w:r w:rsidRPr="00C952E3">
        <w:rPr>
          <w:i w:val="0"/>
          <w:color w:val="auto"/>
          <w:lang w:val="en-US"/>
        </w:rPr>
        <w:t xml:space="preserve">voltage turn-off is initiated, the system shall remain in </w:t>
      </w:r>
      <w:r>
        <w:rPr>
          <w:i w:val="0"/>
          <w:color w:val="auto"/>
          <w:lang w:val="en-US"/>
        </w:rPr>
        <w:t xml:space="preserve">the </w:t>
      </w:r>
      <w:r w:rsidRPr="00C952E3">
        <w:rPr>
          <w:i w:val="0"/>
          <w:color w:val="auto"/>
          <w:lang w:val="en-US"/>
        </w:rPr>
        <w:t xml:space="preserve">fault status. The status shall be recovered by </w:t>
      </w:r>
      <w:r>
        <w:rPr>
          <w:i w:val="0"/>
          <w:color w:val="auto"/>
          <w:lang w:val="en-US"/>
        </w:rPr>
        <w:t xml:space="preserve">the </w:t>
      </w:r>
      <w:r w:rsidRPr="00C952E3">
        <w:rPr>
          <w:b/>
          <w:i w:val="0"/>
          <w:color w:val="auto"/>
          <w:lang w:val="en-US"/>
        </w:rPr>
        <w:t>reset</w:t>
      </w:r>
      <w:r w:rsidRPr="00C952E3">
        <w:rPr>
          <w:i w:val="0"/>
          <w:color w:val="auto"/>
          <w:lang w:val="en-US"/>
        </w:rPr>
        <w:t xml:space="preserve"> command.</w:t>
      </w:r>
    </w:p>
    <w:p w14:paraId="669FCCDF" w14:textId="77777777" w:rsidR="00A24521" w:rsidRDefault="00A24521" w:rsidP="009345FC">
      <w:pPr>
        <w:pStyle w:val="InstructiveText"/>
        <w:numPr>
          <w:ilvl w:val="0"/>
          <w:numId w:val="29"/>
        </w:numPr>
        <w:rPr>
          <w:i w:val="0"/>
          <w:color w:val="auto"/>
          <w:lang w:val="en-US" w:eastAsia="ko-KR"/>
        </w:rPr>
      </w:pPr>
      <w:r w:rsidRPr="00C952E3">
        <w:rPr>
          <w:i w:val="0"/>
          <w:color w:val="auto"/>
          <w:lang w:val="en-US" w:eastAsia="ko-KR"/>
        </w:rPr>
        <w:t xml:space="preserve">All controls shall be performed in either </w:t>
      </w:r>
      <w:r w:rsidRPr="00C952E3">
        <w:rPr>
          <w:b/>
          <w:i w:val="0"/>
          <w:color w:val="auto"/>
          <w:lang w:val="en-US" w:eastAsia="ko-KR"/>
        </w:rPr>
        <w:t>local mode</w:t>
      </w:r>
      <w:r w:rsidRPr="00C952E3">
        <w:rPr>
          <w:i w:val="0"/>
          <w:color w:val="auto"/>
          <w:lang w:val="en-US" w:eastAsia="ko-KR"/>
        </w:rPr>
        <w:t xml:space="preserve"> or </w:t>
      </w:r>
      <w:r w:rsidRPr="00C952E3">
        <w:rPr>
          <w:b/>
          <w:i w:val="0"/>
          <w:color w:val="auto"/>
          <w:lang w:val="en-US" w:eastAsia="ko-KR"/>
        </w:rPr>
        <w:t>remote mode</w:t>
      </w:r>
      <w:r w:rsidRPr="00C952E3">
        <w:rPr>
          <w:i w:val="0"/>
          <w:color w:val="auto"/>
          <w:lang w:val="en-US" w:eastAsia="ko-KR"/>
        </w:rPr>
        <w:t xml:space="preserve"> with/without connection to </w:t>
      </w:r>
      <w:r w:rsidRPr="00C952E3">
        <w:rPr>
          <w:rFonts w:hint="eastAsia"/>
          <w:i w:val="0"/>
          <w:color w:val="auto"/>
          <w:lang w:val="en-US" w:eastAsia="ko-KR"/>
        </w:rPr>
        <w:t xml:space="preserve">the </w:t>
      </w:r>
      <w:r w:rsidRPr="00C952E3">
        <w:rPr>
          <w:i w:val="0"/>
          <w:color w:val="auto"/>
          <w:lang w:val="en-US" w:eastAsia="ko-KR"/>
        </w:rPr>
        <w:t>control network</w:t>
      </w:r>
      <w:r w:rsidRPr="00C952E3">
        <w:rPr>
          <w:rFonts w:hint="eastAsia"/>
          <w:i w:val="0"/>
          <w:color w:val="auto"/>
          <w:lang w:val="en-US" w:eastAsia="ko-KR"/>
        </w:rPr>
        <w:t xml:space="preserve"> provided by NFRI</w:t>
      </w:r>
      <w:r w:rsidRPr="00C952E3">
        <w:rPr>
          <w:i w:val="0"/>
          <w:color w:val="auto"/>
          <w:lang w:val="en-US" w:eastAsia="ko-KR"/>
        </w:rPr>
        <w:t>.</w:t>
      </w:r>
    </w:p>
    <w:p w14:paraId="074FF007" w14:textId="3E9A7ED2" w:rsidR="00224286" w:rsidRPr="008C761D" w:rsidRDefault="00A24521" w:rsidP="009345FC">
      <w:pPr>
        <w:pStyle w:val="InstructiveText"/>
        <w:numPr>
          <w:ilvl w:val="0"/>
          <w:numId w:val="29"/>
        </w:numPr>
        <w:rPr>
          <w:i w:val="0"/>
          <w:color w:val="auto"/>
          <w:lang w:val="en-US" w:eastAsia="ko-KR"/>
        </w:rPr>
      </w:pPr>
      <w:r w:rsidRPr="00224286">
        <w:rPr>
          <w:i w:val="0"/>
          <w:color w:val="auto"/>
          <w:lang w:val="en-US" w:eastAsia="ko-KR"/>
        </w:rPr>
        <w:t>All signal and control device names sha</w:t>
      </w:r>
      <w:r>
        <w:rPr>
          <w:i w:val="0"/>
          <w:color w:val="auto"/>
          <w:lang w:val="en-US" w:eastAsia="ko-KR"/>
        </w:rPr>
        <w:t xml:space="preserve">ll be named according to the </w:t>
      </w:r>
      <w:r w:rsidRPr="002B0823">
        <w:rPr>
          <w:rFonts w:hint="eastAsia"/>
          <w:i w:val="0"/>
          <w:noProof/>
          <w:color w:val="auto"/>
          <w:lang w:val="en-US" w:eastAsia="ko-KR"/>
        </w:rPr>
        <w:t>KSTAR</w:t>
      </w:r>
      <w:r w:rsidRPr="00224286">
        <w:rPr>
          <w:i w:val="0"/>
          <w:color w:val="auto"/>
          <w:lang w:val="en-US" w:eastAsia="ko-KR"/>
        </w:rPr>
        <w:t xml:space="preserve"> </w:t>
      </w:r>
      <w:r>
        <w:rPr>
          <w:rFonts w:hint="eastAsia"/>
          <w:i w:val="0"/>
          <w:color w:val="auto"/>
          <w:lang w:val="en-US" w:eastAsia="ko-KR"/>
        </w:rPr>
        <w:t>n</w:t>
      </w:r>
      <w:r w:rsidRPr="00224286">
        <w:rPr>
          <w:i w:val="0"/>
          <w:color w:val="auto"/>
          <w:lang w:val="en-US" w:eastAsia="ko-KR"/>
        </w:rPr>
        <w:t xml:space="preserve">aming </w:t>
      </w:r>
      <w:r>
        <w:rPr>
          <w:rFonts w:hint="eastAsia"/>
          <w:i w:val="0"/>
          <w:color w:val="auto"/>
          <w:lang w:val="en-US" w:eastAsia="ko-KR"/>
        </w:rPr>
        <w:t>c</w:t>
      </w:r>
      <w:r w:rsidRPr="00224286">
        <w:rPr>
          <w:i w:val="0"/>
          <w:color w:val="auto"/>
          <w:lang w:val="en-US" w:eastAsia="ko-KR"/>
        </w:rPr>
        <w:t xml:space="preserve">onvention. </w:t>
      </w:r>
      <w:r>
        <w:rPr>
          <w:rFonts w:hint="eastAsia"/>
          <w:i w:val="0"/>
          <w:color w:val="auto"/>
          <w:lang w:val="en-US" w:eastAsia="ko-KR"/>
        </w:rPr>
        <w:t>N</w:t>
      </w:r>
      <w:r w:rsidR="005071AB">
        <w:rPr>
          <w:rFonts w:hint="eastAsia"/>
          <w:i w:val="0"/>
          <w:color w:val="auto"/>
          <w:lang w:val="en-US" w:eastAsia="ko-KR"/>
        </w:rPr>
        <w:t>F</w:t>
      </w:r>
      <w:r>
        <w:rPr>
          <w:rFonts w:hint="eastAsia"/>
          <w:i w:val="0"/>
          <w:color w:val="auto"/>
          <w:lang w:val="en-US" w:eastAsia="ko-KR"/>
        </w:rPr>
        <w:t>RI</w:t>
      </w:r>
      <w:r w:rsidRPr="00224286">
        <w:rPr>
          <w:i w:val="0"/>
          <w:color w:val="auto"/>
          <w:lang w:val="en-US" w:eastAsia="ko-KR"/>
        </w:rPr>
        <w:t xml:space="preserve"> will provide the necessary assistance to enable the </w:t>
      </w:r>
      <w:r>
        <w:rPr>
          <w:rFonts w:hint="eastAsia"/>
          <w:i w:val="0"/>
          <w:color w:val="auto"/>
          <w:lang w:val="en-US" w:eastAsia="ko-KR"/>
        </w:rPr>
        <w:t>vend</w:t>
      </w:r>
      <w:r>
        <w:rPr>
          <w:i w:val="0"/>
          <w:color w:val="auto"/>
          <w:lang w:val="en-US" w:eastAsia="ko-KR"/>
        </w:rPr>
        <w:t>o</w:t>
      </w:r>
      <w:r>
        <w:rPr>
          <w:rFonts w:hint="eastAsia"/>
          <w:i w:val="0"/>
          <w:color w:val="auto"/>
          <w:lang w:val="en-US" w:eastAsia="ko-KR"/>
        </w:rPr>
        <w:t>r</w:t>
      </w:r>
      <w:r w:rsidRPr="00224286">
        <w:rPr>
          <w:i w:val="0"/>
          <w:color w:val="auto"/>
          <w:lang w:val="en-US" w:eastAsia="ko-KR"/>
        </w:rPr>
        <w:t xml:space="preserve"> to</w:t>
      </w:r>
      <w:r>
        <w:rPr>
          <w:i w:val="0"/>
          <w:color w:val="auto"/>
          <w:lang w:val="en-US" w:eastAsia="ko-KR"/>
        </w:rPr>
        <w:t xml:space="preserve"> carry out</w:t>
      </w:r>
      <w:r w:rsidRPr="00224286">
        <w:rPr>
          <w:i w:val="0"/>
          <w:color w:val="auto"/>
          <w:lang w:val="en-US" w:eastAsia="ko-KR"/>
        </w:rPr>
        <w:t xml:space="preserve"> this task</w:t>
      </w:r>
      <w:r>
        <w:rPr>
          <w:rFonts w:hint="eastAsia"/>
          <w:i w:val="0"/>
          <w:color w:val="auto"/>
          <w:lang w:val="en-US" w:eastAsia="ko-KR"/>
        </w:rPr>
        <w:t xml:space="preserve"> during </w:t>
      </w:r>
      <w:r>
        <w:rPr>
          <w:i w:val="0"/>
          <w:color w:val="auto"/>
          <w:lang w:val="en-US" w:eastAsia="ko-KR"/>
        </w:rPr>
        <w:t xml:space="preserve">the </w:t>
      </w:r>
      <w:r>
        <w:rPr>
          <w:rFonts w:hint="eastAsia"/>
          <w:i w:val="0"/>
          <w:color w:val="auto"/>
          <w:lang w:val="en-US" w:eastAsia="ko-KR"/>
        </w:rPr>
        <w:t>design stage</w:t>
      </w:r>
      <w:r w:rsidR="00224286" w:rsidRPr="00224286">
        <w:rPr>
          <w:i w:val="0"/>
          <w:color w:val="auto"/>
          <w:lang w:val="en-US" w:eastAsia="ko-KR"/>
        </w:rPr>
        <w:t>.</w:t>
      </w:r>
    </w:p>
    <w:p w14:paraId="1B40281F" w14:textId="77777777" w:rsidR="00224286" w:rsidRPr="00763D6B" w:rsidRDefault="00224286" w:rsidP="00224286">
      <w:pPr>
        <w:pStyle w:val="InstructiveText"/>
        <w:ind w:left="880"/>
        <w:rPr>
          <w:i w:val="0"/>
          <w:color w:val="auto"/>
          <w:lang w:val="en-US" w:eastAsia="ko-KR"/>
        </w:rPr>
      </w:pPr>
    </w:p>
    <w:p w14:paraId="68668533" w14:textId="77777777" w:rsidR="008C2DEC" w:rsidRPr="00C952E3" w:rsidRDefault="008C2DEC" w:rsidP="008C2DEC">
      <w:pPr>
        <w:pStyle w:val="3"/>
      </w:pPr>
      <w:r w:rsidRPr="0075081C">
        <w:rPr>
          <w:rFonts w:hint="eastAsia"/>
          <w:color w:val="FF0000"/>
          <w:lang w:eastAsia="ko-KR"/>
        </w:rPr>
        <w:lastRenderedPageBreak/>
        <w:t xml:space="preserve"> </w:t>
      </w:r>
      <w:bookmarkStart w:id="81" w:name="_Toc488860789"/>
      <w:r w:rsidRPr="00C952E3">
        <w:rPr>
          <w:rFonts w:hint="eastAsia"/>
        </w:rPr>
        <w:t>Operation mode</w:t>
      </w:r>
      <w:bookmarkEnd w:id="81"/>
    </w:p>
    <w:p w14:paraId="07B99CD8" w14:textId="77777777" w:rsidR="00A24521" w:rsidRPr="00C952E3" w:rsidRDefault="00A24521" w:rsidP="009345FC">
      <w:pPr>
        <w:pStyle w:val="InstructiveText"/>
        <w:numPr>
          <w:ilvl w:val="0"/>
          <w:numId w:val="30"/>
        </w:numPr>
        <w:rPr>
          <w:i w:val="0"/>
          <w:color w:val="auto"/>
          <w:lang w:val="en-US" w:eastAsia="ko-KR"/>
        </w:rPr>
      </w:pPr>
      <w:r>
        <w:rPr>
          <w:i w:val="0"/>
          <w:color w:val="auto"/>
          <w:lang w:val="en-US" w:eastAsia="ko-KR"/>
        </w:rPr>
        <w:t>The o</w:t>
      </w:r>
      <w:r w:rsidRPr="00C952E3">
        <w:rPr>
          <w:rFonts w:hint="eastAsia"/>
          <w:i w:val="0"/>
          <w:color w:val="auto"/>
          <w:lang w:val="en-US" w:eastAsia="ko-KR"/>
        </w:rPr>
        <w:t xml:space="preserve">utput </w:t>
      </w:r>
      <w:r w:rsidRPr="00C952E3">
        <w:rPr>
          <w:i w:val="0"/>
          <w:color w:val="auto"/>
          <w:lang w:val="en-US" w:eastAsia="ko-KR"/>
        </w:rPr>
        <w:t>control</w:t>
      </w:r>
      <w:r w:rsidRPr="00C952E3">
        <w:rPr>
          <w:rFonts w:hint="eastAsia"/>
          <w:i w:val="0"/>
          <w:color w:val="auto"/>
          <w:lang w:val="en-US" w:eastAsia="ko-KR"/>
        </w:rPr>
        <w:t xml:space="preserve"> modes shall be divided </w:t>
      </w:r>
      <w:r>
        <w:rPr>
          <w:i w:val="0"/>
          <w:color w:val="auto"/>
          <w:lang w:val="en-US" w:eastAsia="ko-KR"/>
        </w:rPr>
        <w:t>into the</w:t>
      </w:r>
      <w:r w:rsidRPr="00C952E3">
        <w:rPr>
          <w:rFonts w:hint="eastAsia"/>
          <w:i w:val="0"/>
          <w:color w:val="auto"/>
          <w:lang w:val="en-US" w:eastAsia="ko-KR"/>
        </w:rPr>
        <w:t xml:space="preserve"> </w:t>
      </w:r>
      <w:r w:rsidRPr="00C952E3">
        <w:rPr>
          <w:rFonts w:hint="eastAsia"/>
          <w:b/>
          <w:i w:val="0"/>
          <w:color w:val="auto"/>
          <w:lang w:val="en-US" w:eastAsia="ko-KR"/>
        </w:rPr>
        <w:t xml:space="preserve">internal reference </w:t>
      </w:r>
      <w:r w:rsidRPr="00C952E3">
        <w:rPr>
          <w:rFonts w:hint="eastAsia"/>
          <w:i w:val="0"/>
          <w:color w:val="auto"/>
          <w:lang w:val="en-US" w:eastAsia="ko-KR"/>
        </w:rPr>
        <w:t xml:space="preserve">mode and </w:t>
      </w:r>
      <w:r w:rsidRPr="00C952E3">
        <w:rPr>
          <w:rFonts w:hint="eastAsia"/>
          <w:b/>
          <w:i w:val="0"/>
          <w:color w:val="auto"/>
          <w:lang w:val="en-US" w:eastAsia="ko-KR"/>
        </w:rPr>
        <w:t xml:space="preserve">external </w:t>
      </w:r>
      <w:r w:rsidRPr="00C952E3">
        <w:rPr>
          <w:b/>
          <w:i w:val="0"/>
          <w:color w:val="auto"/>
          <w:lang w:val="en-US" w:eastAsia="ko-KR"/>
        </w:rPr>
        <w:t>reference</w:t>
      </w:r>
      <w:r w:rsidRPr="00C952E3">
        <w:rPr>
          <w:rFonts w:hint="eastAsia"/>
          <w:b/>
          <w:i w:val="0"/>
          <w:color w:val="auto"/>
          <w:lang w:val="en-US" w:eastAsia="ko-KR"/>
        </w:rPr>
        <w:t xml:space="preserve"> </w:t>
      </w:r>
      <w:r w:rsidRPr="00C952E3">
        <w:rPr>
          <w:rFonts w:hint="eastAsia"/>
          <w:i w:val="0"/>
          <w:color w:val="auto"/>
          <w:lang w:val="en-US" w:eastAsia="ko-KR"/>
        </w:rPr>
        <w:t>mode.</w:t>
      </w:r>
    </w:p>
    <w:p w14:paraId="76C2BAB8" w14:textId="77777777" w:rsidR="00A24521" w:rsidRPr="00C952E3" w:rsidRDefault="00A24521" w:rsidP="009345FC">
      <w:pPr>
        <w:pStyle w:val="InstructiveText"/>
        <w:numPr>
          <w:ilvl w:val="0"/>
          <w:numId w:val="30"/>
        </w:numPr>
        <w:rPr>
          <w:i w:val="0"/>
          <w:color w:val="auto"/>
          <w:lang w:val="en-US" w:eastAsia="ko-KR"/>
        </w:rPr>
      </w:pPr>
      <w:r w:rsidRPr="00C952E3">
        <w:rPr>
          <w:rFonts w:hint="eastAsia"/>
          <w:i w:val="0"/>
          <w:color w:val="auto"/>
          <w:lang w:val="en-US" w:eastAsia="ko-KR"/>
        </w:rPr>
        <w:t xml:space="preserve">In </w:t>
      </w:r>
      <w:r>
        <w:rPr>
          <w:i w:val="0"/>
          <w:color w:val="auto"/>
          <w:lang w:val="en-US" w:eastAsia="ko-KR"/>
        </w:rPr>
        <w:t>the</w:t>
      </w:r>
      <w:r w:rsidRPr="00C952E3">
        <w:rPr>
          <w:rFonts w:hint="eastAsia"/>
          <w:i w:val="0"/>
          <w:color w:val="auto"/>
          <w:lang w:val="en-US" w:eastAsia="ko-KR"/>
        </w:rPr>
        <w:t xml:space="preserve"> </w:t>
      </w:r>
      <w:r w:rsidRPr="00C952E3">
        <w:rPr>
          <w:rFonts w:hint="eastAsia"/>
          <w:b/>
          <w:i w:val="0"/>
          <w:color w:val="auto"/>
          <w:lang w:val="en-US" w:eastAsia="ko-KR"/>
        </w:rPr>
        <w:t>external reference</w:t>
      </w:r>
      <w:r w:rsidRPr="00C952E3">
        <w:rPr>
          <w:rFonts w:hint="eastAsia"/>
          <w:i w:val="0"/>
          <w:color w:val="auto"/>
          <w:lang w:val="en-US" w:eastAsia="ko-KR"/>
        </w:rPr>
        <w:t xml:space="preserve"> mode</w:t>
      </w:r>
      <w:r>
        <w:rPr>
          <w:i w:val="0"/>
          <w:color w:val="auto"/>
          <w:lang w:val="en-US" w:eastAsia="ko-KR"/>
        </w:rPr>
        <w:t xml:space="preserve"> case</w:t>
      </w:r>
      <w:r w:rsidRPr="00C952E3">
        <w:rPr>
          <w:rFonts w:hint="eastAsia"/>
          <w:i w:val="0"/>
          <w:color w:val="auto"/>
          <w:lang w:val="en-US" w:eastAsia="ko-KR"/>
        </w:rPr>
        <w:t xml:space="preserve">, </w:t>
      </w:r>
      <w:r>
        <w:rPr>
          <w:i w:val="0"/>
          <w:color w:val="auto"/>
          <w:lang w:val="en-US" w:eastAsia="ko-KR"/>
        </w:rPr>
        <w:t xml:space="preserve">the </w:t>
      </w:r>
      <w:r w:rsidRPr="00C952E3">
        <w:rPr>
          <w:rFonts w:hint="eastAsia"/>
          <w:i w:val="0"/>
          <w:color w:val="auto"/>
          <w:lang w:val="en-US" w:eastAsia="ko-KR"/>
        </w:rPr>
        <w:t>reference analog voltage shall be supplied by NFRI.</w:t>
      </w:r>
    </w:p>
    <w:p w14:paraId="7107E679" w14:textId="27822426" w:rsidR="008C2DEC" w:rsidRPr="00C952E3" w:rsidRDefault="00A24521" w:rsidP="009345FC">
      <w:pPr>
        <w:pStyle w:val="InstructiveText"/>
        <w:numPr>
          <w:ilvl w:val="0"/>
          <w:numId w:val="30"/>
        </w:numPr>
        <w:rPr>
          <w:i w:val="0"/>
          <w:color w:val="auto"/>
          <w:lang w:val="en-US" w:eastAsia="ko-KR"/>
        </w:rPr>
      </w:pPr>
      <w:r w:rsidRPr="00C952E3">
        <w:rPr>
          <w:rFonts w:hint="eastAsia"/>
          <w:i w:val="0"/>
          <w:color w:val="auto"/>
          <w:lang w:val="en-US" w:eastAsia="ko-KR"/>
        </w:rPr>
        <w:t xml:space="preserve">In </w:t>
      </w:r>
      <w:r>
        <w:rPr>
          <w:i w:val="0"/>
          <w:color w:val="auto"/>
          <w:lang w:val="en-US" w:eastAsia="ko-KR"/>
        </w:rPr>
        <w:t xml:space="preserve">the </w:t>
      </w:r>
      <w:r w:rsidRPr="009053B4">
        <w:rPr>
          <w:b/>
          <w:i w:val="0"/>
          <w:color w:val="auto"/>
          <w:lang w:val="en-US" w:eastAsia="ko-KR"/>
        </w:rPr>
        <w:t>internal reference</w:t>
      </w:r>
      <w:r w:rsidRPr="00C952E3">
        <w:rPr>
          <w:rFonts w:hint="eastAsia"/>
          <w:i w:val="0"/>
          <w:color w:val="auto"/>
          <w:lang w:val="en-US" w:eastAsia="ko-KR"/>
        </w:rPr>
        <w:t xml:space="preserve"> mode</w:t>
      </w:r>
      <w:r>
        <w:rPr>
          <w:i w:val="0"/>
          <w:color w:val="auto"/>
          <w:lang w:val="en-US" w:eastAsia="ko-KR"/>
        </w:rPr>
        <w:t xml:space="preserve"> case</w:t>
      </w:r>
      <w:r w:rsidRPr="00C952E3">
        <w:rPr>
          <w:rFonts w:hint="eastAsia"/>
          <w:i w:val="0"/>
          <w:color w:val="auto"/>
          <w:lang w:val="en-US" w:eastAsia="ko-KR"/>
        </w:rPr>
        <w:t xml:space="preserve">, </w:t>
      </w:r>
      <w:r>
        <w:rPr>
          <w:i w:val="0"/>
          <w:color w:val="auto"/>
          <w:lang w:val="en-US" w:eastAsia="ko-KR"/>
        </w:rPr>
        <w:t xml:space="preserve">the </w:t>
      </w:r>
      <w:r w:rsidRPr="00C952E3">
        <w:rPr>
          <w:rFonts w:hint="eastAsia"/>
          <w:i w:val="0"/>
          <w:color w:val="auto"/>
          <w:lang w:val="en-US" w:eastAsia="ko-KR"/>
        </w:rPr>
        <w:t>output voltage shall be set by</w:t>
      </w:r>
      <w:r>
        <w:rPr>
          <w:i w:val="0"/>
          <w:color w:val="auto"/>
          <w:lang w:val="en-US" w:eastAsia="ko-KR"/>
        </w:rPr>
        <w:t xml:space="preserve"> the</w:t>
      </w:r>
      <w:r w:rsidRPr="00C952E3">
        <w:rPr>
          <w:rFonts w:hint="eastAsia"/>
          <w:i w:val="0"/>
          <w:color w:val="auto"/>
          <w:lang w:val="en-US" w:eastAsia="ko-KR"/>
        </w:rPr>
        <w:t xml:space="preserve"> signal </w:t>
      </w:r>
      <w:proofErr w:type="spellStart"/>
      <w:r w:rsidRPr="00C952E3">
        <w:rPr>
          <w:rFonts w:hint="eastAsia"/>
          <w:b/>
          <w:i w:val="0"/>
          <w:color w:val="auto"/>
          <w:lang w:val="en-US" w:eastAsia="ko-KR"/>
        </w:rPr>
        <w:t>Vrefint</w:t>
      </w:r>
      <w:proofErr w:type="spellEnd"/>
      <w:r w:rsidRPr="00C952E3">
        <w:rPr>
          <w:rFonts w:hint="eastAsia"/>
          <w:i w:val="0"/>
          <w:color w:val="auto"/>
          <w:lang w:val="en-US" w:eastAsia="ko-KR"/>
        </w:rPr>
        <w:t xml:space="preserve"> from </w:t>
      </w:r>
      <w:r>
        <w:rPr>
          <w:i w:val="0"/>
          <w:color w:val="auto"/>
          <w:lang w:val="en-US" w:eastAsia="ko-KR"/>
        </w:rPr>
        <w:t xml:space="preserve">the </w:t>
      </w:r>
      <w:r w:rsidRPr="00C952E3">
        <w:rPr>
          <w:rFonts w:hint="eastAsia"/>
          <w:i w:val="0"/>
          <w:color w:val="auto"/>
          <w:lang w:val="en-US" w:eastAsia="ko-KR"/>
        </w:rPr>
        <w:t>EPICS CA</w:t>
      </w:r>
      <w:r w:rsidR="008C2DEC" w:rsidRPr="00C952E3">
        <w:rPr>
          <w:rFonts w:hint="eastAsia"/>
          <w:i w:val="0"/>
          <w:color w:val="auto"/>
          <w:lang w:val="en-US" w:eastAsia="ko-KR"/>
        </w:rPr>
        <w:t>.</w:t>
      </w:r>
    </w:p>
    <w:p w14:paraId="5721B3AE" w14:textId="77777777" w:rsidR="008C2DEC" w:rsidRPr="00C952E3" w:rsidRDefault="008C2DEC" w:rsidP="008C2DEC">
      <w:pPr>
        <w:pStyle w:val="3"/>
      </w:pPr>
      <w:r w:rsidRPr="00A570C7">
        <w:rPr>
          <w:rFonts w:hint="eastAsia"/>
          <w:color w:val="0070C0"/>
          <w:lang w:eastAsia="ko-KR"/>
        </w:rPr>
        <w:t xml:space="preserve"> </w:t>
      </w:r>
      <w:bookmarkStart w:id="82" w:name="_Toc488860790"/>
      <w:r w:rsidRPr="00C952E3">
        <w:rPr>
          <w:rFonts w:hint="eastAsia"/>
        </w:rPr>
        <w:t>HV on/off control</w:t>
      </w:r>
      <w:bookmarkEnd w:id="82"/>
    </w:p>
    <w:p w14:paraId="7AC28128" w14:textId="480017FA" w:rsidR="00A24521" w:rsidRPr="00C952E3" w:rsidRDefault="00A24521" w:rsidP="009345FC">
      <w:pPr>
        <w:pStyle w:val="InstructiveText"/>
        <w:numPr>
          <w:ilvl w:val="0"/>
          <w:numId w:val="31"/>
        </w:numPr>
        <w:rPr>
          <w:i w:val="0"/>
          <w:color w:val="auto"/>
          <w:lang w:val="en-US" w:eastAsia="ko-KR"/>
        </w:rPr>
      </w:pPr>
      <w:r>
        <w:rPr>
          <w:b/>
          <w:i w:val="0"/>
          <w:color w:val="auto"/>
          <w:lang w:val="en-US" w:eastAsia="ko-KR"/>
        </w:rPr>
        <w:t>The o</w:t>
      </w:r>
      <w:r w:rsidRPr="00C952E3">
        <w:rPr>
          <w:rFonts w:hint="eastAsia"/>
          <w:b/>
          <w:i w:val="0"/>
          <w:color w:val="auto"/>
          <w:lang w:val="en-US" w:eastAsia="ko-KR"/>
        </w:rPr>
        <w:t>ut</w:t>
      </w:r>
      <w:r>
        <w:rPr>
          <w:b/>
          <w:i w:val="0"/>
          <w:color w:val="auto"/>
          <w:lang w:val="en-US" w:eastAsia="ko-KR"/>
        </w:rPr>
        <w:t>put</w:t>
      </w:r>
      <w:r w:rsidRPr="00C952E3">
        <w:rPr>
          <w:rFonts w:hint="eastAsia"/>
          <w:b/>
          <w:i w:val="0"/>
          <w:color w:val="auto"/>
          <w:lang w:val="en-US" w:eastAsia="ko-KR"/>
        </w:rPr>
        <w:t xml:space="preserve"> </w:t>
      </w:r>
      <w:r w:rsidRPr="002B0823">
        <w:rPr>
          <w:rFonts w:hint="eastAsia"/>
          <w:b/>
          <w:i w:val="0"/>
          <w:noProof/>
          <w:color w:val="auto"/>
          <w:lang w:val="en-US" w:eastAsia="ko-KR"/>
        </w:rPr>
        <w:t>enable</w:t>
      </w:r>
      <w:r w:rsidRPr="00C952E3">
        <w:rPr>
          <w:rFonts w:hint="eastAsia"/>
          <w:i w:val="0"/>
          <w:color w:val="auto"/>
          <w:lang w:val="en-US" w:eastAsia="ko-KR"/>
        </w:rPr>
        <w:t xml:space="preserve"> command </w:t>
      </w:r>
      <w:r w:rsidR="005071AB">
        <w:rPr>
          <w:rFonts w:hint="eastAsia"/>
          <w:i w:val="0"/>
          <w:color w:val="auto"/>
          <w:lang w:val="en-US" w:eastAsia="ko-KR"/>
        </w:rPr>
        <w:t>will</w:t>
      </w:r>
      <w:r w:rsidR="005071AB" w:rsidRPr="00C952E3">
        <w:rPr>
          <w:rFonts w:hint="eastAsia"/>
          <w:i w:val="0"/>
          <w:color w:val="auto"/>
          <w:lang w:val="en-US" w:eastAsia="ko-KR"/>
        </w:rPr>
        <w:t xml:space="preserve"> </w:t>
      </w:r>
      <w:r w:rsidRPr="00C952E3">
        <w:rPr>
          <w:rFonts w:hint="eastAsia"/>
          <w:i w:val="0"/>
          <w:color w:val="auto"/>
          <w:lang w:val="en-US" w:eastAsia="ko-KR"/>
        </w:rPr>
        <w:t>be supplied through</w:t>
      </w:r>
      <w:r>
        <w:rPr>
          <w:i w:val="0"/>
          <w:color w:val="auto"/>
          <w:lang w:val="en-US" w:eastAsia="ko-KR"/>
        </w:rPr>
        <w:t xml:space="preserve"> </w:t>
      </w:r>
      <w:r w:rsidRPr="00C952E3">
        <w:rPr>
          <w:rFonts w:hint="eastAsia"/>
          <w:i w:val="0"/>
          <w:color w:val="auto"/>
          <w:lang w:val="en-US" w:eastAsia="ko-KR"/>
        </w:rPr>
        <w:t>optical fiber</w:t>
      </w:r>
      <w:r>
        <w:rPr>
          <w:i w:val="0"/>
          <w:color w:val="auto"/>
          <w:lang w:val="en-US" w:eastAsia="ko-KR"/>
        </w:rPr>
        <w:t>s</w:t>
      </w:r>
      <w:r w:rsidRPr="00C952E3">
        <w:rPr>
          <w:rFonts w:hint="eastAsia"/>
          <w:i w:val="0"/>
          <w:color w:val="auto"/>
          <w:lang w:val="en-US" w:eastAsia="ko-KR"/>
        </w:rPr>
        <w:t xml:space="preserve"> from </w:t>
      </w:r>
      <w:r>
        <w:rPr>
          <w:i w:val="0"/>
          <w:color w:val="auto"/>
          <w:lang w:val="en-US" w:eastAsia="ko-KR"/>
        </w:rPr>
        <w:t xml:space="preserve">the </w:t>
      </w:r>
      <w:r w:rsidR="00DB58D3">
        <w:rPr>
          <w:rFonts w:hint="eastAsia"/>
          <w:i w:val="0"/>
          <w:noProof/>
          <w:color w:val="auto"/>
          <w:lang w:val="en-US" w:eastAsia="ko-KR"/>
        </w:rPr>
        <w:t>EC-ICS</w:t>
      </w:r>
      <w:r w:rsidRPr="00C952E3">
        <w:rPr>
          <w:rFonts w:hint="eastAsia"/>
          <w:i w:val="0"/>
          <w:color w:val="auto"/>
          <w:lang w:val="en-US" w:eastAsia="ko-KR"/>
        </w:rPr>
        <w:t>.</w:t>
      </w:r>
    </w:p>
    <w:p w14:paraId="12E1DB49" w14:textId="77777777" w:rsidR="00A24521" w:rsidRPr="00C952E3" w:rsidRDefault="00A24521" w:rsidP="009345FC">
      <w:pPr>
        <w:pStyle w:val="InstructiveText"/>
        <w:numPr>
          <w:ilvl w:val="0"/>
          <w:numId w:val="31"/>
        </w:numPr>
        <w:rPr>
          <w:i w:val="0"/>
          <w:color w:val="auto"/>
          <w:lang w:val="en-US" w:eastAsia="ko-KR"/>
        </w:rPr>
      </w:pPr>
      <w:r w:rsidRPr="00C952E3">
        <w:rPr>
          <w:rFonts w:hint="eastAsia"/>
          <w:i w:val="0"/>
          <w:color w:val="auto"/>
          <w:lang w:val="en-US" w:eastAsia="ko-KR"/>
        </w:rPr>
        <w:t xml:space="preserve">At any </w:t>
      </w:r>
      <w:r w:rsidRPr="00C952E3">
        <w:rPr>
          <w:rFonts w:hint="eastAsia"/>
          <w:b/>
          <w:i w:val="0"/>
          <w:color w:val="auto"/>
          <w:lang w:val="en-US" w:eastAsia="ko-KR"/>
        </w:rPr>
        <w:t>operation mode</w:t>
      </w:r>
      <w:r w:rsidRPr="00C952E3">
        <w:rPr>
          <w:rFonts w:hint="eastAsia"/>
          <w:i w:val="0"/>
          <w:color w:val="auto"/>
          <w:lang w:val="en-US" w:eastAsia="ko-KR"/>
        </w:rPr>
        <w:t>,</w:t>
      </w:r>
      <w:r>
        <w:rPr>
          <w:i w:val="0"/>
          <w:color w:val="auto"/>
          <w:lang w:val="en-US" w:eastAsia="ko-KR"/>
        </w:rPr>
        <w:t xml:space="preserve"> the</w:t>
      </w:r>
      <w:r w:rsidRPr="00C952E3">
        <w:rPr>
          <w:rFonts w:hint="eastAsia"/>
          <w:i w:val="0"/>
          <w:color w:val="auto"/>
          <w:lang w:val="en-US" w:eastAsia="ko-KR"/>
        </w:rPr>
        <w:t xml:space="preserve"> output shall be enabled </w:t>
      </w:r>
      <w:r w:rsidRPr="002B0823">
        <w:rPr>
          <w:rFonts w:hint="eastAsia"/>
          <w:i w:val="0"/>
          <w:noProof/>
          <w:color w:val="auto"/>
          <w:lang w:val="en-US" w:eastAsia="ko-KR"/>
        </w:rPr>
        <w:t>by</w:t>
      </w:r>
      <w:r w:rsidRPr="00C952E3">
        <w:rPr>
          <w:rFonts w:hint="eastAsia"/>
          <w:i w:val="0"/>
          <w:color w:val="auto"/>
          <w:lang w:val="en-US" w:eastAsia="ko-KR"/>
        </w:rPr>
        <w:t xml:space="preserve"> </w:t>
      </w:r>
      <w:r>
        <w:rPr>
          <w:i w:val="0"/>
          <w:color w:val="auto"/>
          <w:lang w:val="en-US" w:eastAsia="ko-KR"/>
        </w:rPr>
        <w:t xml:space="preserve">the </w:t>
      </w:r>
      <w:r w:rsidRPr="00C952E3">
        <w:rPr>
          <w:rFonts w:hint="eastAsia"/>
          <w:i w:val="0"/>
          <w:color w:val="auto"/>
          <w:lang w:val="en-US" w:eastAsia="ko-KR"/>
        </w:rPr>
        <w:t>logic</w:t>
      </w:r>
      <w:r>
        <w:rPr>
          <w:i w:val="0"/>
          <w:color w:val="auto"/>
          <w:lang w:val="en-US" w:eastAsia="ko-KR"/>
        </w:rPr>
        <w:t>al</w:t>
      </w:r>
      <w:r w:rsidRPr="00C952E3">
        <w:rPr>
          <w:rFonts w:hint="eastAsia"/>
          <w:i w:val="0"/>
          <w:color w:val="auto"/>
          <w:lang w:val="en-US" w:eastAsia="ko-KR"/>
        </w:rPr>
        <w:t xml:space="preserve"> high </w:t>
      </w:r>
      <w:r>
        <w:rPr>
          <w:i w:val="0"/>
          <w:color w:val="auto"/>
          <w:lang w:val="en-US" w:eastAsia="ko-KR"/>
        </w:rPr>
        <w:t xml:space="preserve">level </w:t>
      </w:r>
      <w:r w:rsidRPr="00C952E3">
        <w:rPr>
          <w:rFonts w:hint="eastAsia"/>
          <w:i w:val="0"/>
          <w:color w:val="auto"/>
          <w:lang w:val="en-US" w:eastAsia="ko-KR"/>
        </w:rPr>
        <w:t>of</w:t>
      </w:r>
      <w:r>
        <w:rPr>
          <w:i w:val="0"/>
          <w:color w:val="auto"/>
          <w:lang w:val="en-US" w:eastAsia="ko-KR"/>
        </w:rPr>
        <w:t xml:space="preserve"> the</w:t>
      </w:r>
      <w:r w:rsidRPr="00C952E3">
        <w:rPr>
          <w:rFonts w:hint="eastAsia"/>
          <w:i w:val="0"/>
          <w:color w:val="auto"/>
          <w:lang w:val="en-US" w:eastAsia="ko-KR"/>
        </w:rPr>
        <w:t xml:space="preserve"> </w:t>
      </w:r>
      <w:r w:rsidRPr="00C952E3">
        <w:rPr>
          <w:rFonts w:hint="eastAsia"/>
          <w:b/>
          <w:i w:val="0"/>
          <w:color w:val="auto"/>
          <w:lang w:val="en-US" w:eastAsia="ko-KR"/>
        </w:rPr>
        <w:t>out</w:t>
      </w:r>
      <w:r>
        <w:rPr>
          <w:b/>
          <w:i w:val="0"/>
          <w:color w:val="auto"/>
          <w:lang w:val="en-US" w:eastAsia="ko-KR"/>
        </w:rPr>
        <w:t>put</w:t>
      </w:r>
      <w:r w:rsidRPr="00C952E3">
        <w:rPr>
          <w:rFonts w:hint="eastAsia"/>
          <w:b/>
          <w:i w:val="0"/>
          <w:color w:val="auto"/>
          <w:lang w:val="en-US" w:eastAsia="ko-KR"/>
        </w:rPr>
        <w:t xml:space="preserve"> enable</w:t>
      </w:r>
      <w:r w:rsidRPr="00C952E3">
        <w:rPr>
          <w:rFonts w:hint="eastAsia"/>
          <w:i w:val="0"/>
          <w:color w:val="auto"/>
          <w:lang w:val="en-US" w:eastAsia="ko-KR"/>
        </w:rPr>
        <w:t xml:space="preserve"> command. </w:t>
      </w:r>
      <w:r>
        <w:rPr>
          <w:i w:val="0"/>
          <w:color w:val="auto"/>
          <w:lang w:val="en-US" w:eastAsia="ko-KR"/>
        </w:rPr>
        <w:t>The l</w:t>
      </w:r>
      <w:r w:rsidRPr="00C952E3">
        <w:rPr>
          <w:rFonts w:hint="eastAsia"/>
          <w:i w:val="0"/>
          <w:color w:val="auto"/>
          <w:lang w:val="en-US" w:eastAsia="ko-KR"/>
        </w:rPr>
        <w:t>ogic</w:t>
      </w:r>
      <w:r>
        <w:rPr>
          <w:i w:val="0"/>
          <w:color w:val="auto"/>
          <w:lang w:val="en-US" w:eastAsia="ko-KR"/>
        </w:rPr>
        <w:t>al</w:t>
      </w:r>
      <w:r w:rsidRPr="00C952E3">
        <w:rPr>
          <w:rFonts w:hint="eastAsia"/>
          <w:i w:val="0"/>
          <w:color w:val="auto"/>
          <w:lang w:val="en-US" w:eastAsia="ko-KR"/>
        </w:rPr>
        <w:t xml:space="preserve"> low </w:t>
      </w:r>
      <w:r>
        <w:rPr>
          <w:i w:val="0"/>
          <w:color w:val="auto"/>
          <w:lang w:val="en-US" w:eastAsia="ko-KR"/>
        </w:rPr>
        <w:t xml:space="preserve">level </w:t>
      </w:r>
      <w:r w:rsidRPr="00C952E3">
        <w:rPr>
          <w:rFonts w:hint="eastAsia"/>
          <w:i w:val="0"/>
          <w:color w:val="auto"/>
          <w:lang w:val="en-US" w:eastAsia="ko-KR"/>
        </w:rPr>
        <w:t>of</w:t>
      </w:r>
      <w:r>
        <w:rPr>
          <w:i w:val="0"/>
          <w:color w:val="auto"/>
          <w:lang w:val="en-US" w:eastAsia="ko-KR"/>
        </w:rPr>
        <w:t xml:space="preserve"> the</w:t>
      </w:r>
      <w:r w:rsidRPr="00C952E3">
        <w:rPr>
          <w:rFonts w:hint="eastAsia"/>
          <w:i w:val="0"/>
          <w:color w:val="auto"/>
          <w:lang w:val="en-US" w:eastAsia="ko-KR"/>
        </w:rPr>
        <w:t xml:space="preserve"> </w:t>
      </w:r>
      <w:r w:rsidRPr="00C952E3">
        <w:rPr>
          <w:rFonts w:hint="eastAsia"/>
          <w:b/>
          <w:i w:val="0"/>
          <w:color w:val="auto"/>
          <w:lang w:val="en-US" w:eastAsia="ko-KR"/>
        </w:rPr>
        <w:t xml:space="preserve">output </w:t>
      </w:r>
      <w:r w:rsidRPr="002B0823">
        <w:rPr>
          <w:rFonts w:hint="eastAsia"/>
          <w:b/>
          <w:i w:val="0"/>
          <w:noProof/>
          <w:color w:val="auto"/>
          <w:lang w:val="en-US" w:eastAsia="ko-KR"/>
        </w:rPr>
        <w:t>enable</w:t>
      </w:r>
      <w:r w:rsidRPr="00C952E3">
        <w:rPr>
          <w:rFonts w:hint="eastAsia"/>
          <w:i w:val="0"/>
          <w:color w:val="auto"/>
          <w:lang w:val="en-US" w:eastAsia="ko-KR"/>
        </w:rPr>
        <w:t xml:space="preserve"> </w:t>
      </w:r>
      <w:r>
        <w:rPr>
          <w:i w:val="0"/>
          <w:color w:val="auto"/>
          <w:lang w:val="en-US" w:eastAsia="ko-KR"/>
        </w:rPr>
        <w:t xml:space="preserve">command </w:t>
      </w:r>
      <w:r w:rsidRPr="00C952E3">
        <w:rPr>
          <w:rFonts w:hint="eastAsia"/>
          <w:i w:val="0"/>
          <w:color w:val="auto"/>
          <w:lang w:val="en-US" w:eastAsia="ko-KR"/>
        </w:rPr>
        <w:t xml:space="preserve">shall disable </w:t>
      </w:r>
      <w:r>
        <w:rPr>
          <w:i w:val="0"/>
          <w:color w:val="auto"/>
          <w:lang w:val="en-US" w:eastAsia="ko-KR"/>
        </w:rPr>
        <w:t xml:space="preserve">the </w:t>
      </w:r>
      <w:r w:rsidRPr="00C952E3">
        <w:rPr>
          <w:rFonts w:hint="eastAsia"/>
          <w:i w:val="0"/>
          <w:color w:val="auto"/>
          <w:lang w:val="en-US" w:eastAsia="ko-KR"/>
        </w:rPr>
        <w:t>output.</w:t>
      </w:r>
    </w:p>
    <w:p w14:paraId="70D041B6" w14:textId="7DA64DD1" w:rsidR="008C2DEC" w:rsidRPr="00C952E3" w:rsidRDefault="00A24521" w:rsidP="009345FC">
      <w:pPr>
        <w:pStyle w:val="InstructiveText"/>
        <w:numPr>
          <w:ilvl w:val="0"/>
          <w:numId w:val="31"/>
        </w:numPr>
        <w:rPr>
          <w:i w:val="0"/>
          <w:color w:val="auto"/>
          <w:lang w:val="en-US" w:eastAsia="ko-KR"/>
        </w:rPr>
      </w:pPr>
      <w:r w:rsidRPr="009053B4">
        <w:rPr>
          <w:i w:val="0"/>
          <w:color w:val="auto"/>
          <w:lang w:val="en-US" w:eastAsia="ko-KR"/>
        </w:rPr>
        <w:t xml:space="preserve">The </w:t>
      </w:r>
      <w:r>
        <w:rPr>
          <w:b/>
          <w:i w:val="0"/>
          <w:color w:val="auto"/>
          <w:lang w:val="en-US" w:eastAsia="ko-KR"/>
        </w:rPr>
        <w:t>o</w:t>
      </w:r>
      <w:r w:rsidRPr="00C952E3">
        <w:rPr>
          <w:rFonts w:hint="eastAsia"/>
          <w:b/>
          <w:i w:val="0"/>
          <w:color w:val="auto"/>
          <w:lang w:val="en-US" w:eastAsia="ko-KR"/>
        </w:rPr>
        <w:t>ut</w:t>
      </w:r>
      <w:r>
        <w:rPr>
          <w:b/>
          <w:i w:val="0"/>
          <w:color w:val="auto"/>
          <w:lang w:val="en-US" w:eastAsia="ko-KR"/>
        </w:rPr>
        <w:t>put</w:t>
      </w:r>
      <w:r w:rsidRPr="00C952E3">
        <w:rPr>
          <w:rFonts w:hint="eastAsia"/>
          <w:b/>
          <w:i w:val="0"/>
          <w:color w:val="auto"/>
          <w:lang w:val="en-US" w:eastAsia="ko-KR"/>
        </w:rPr>
        <w:t xml:space="preserve"> </w:t>
      </w:r>
      <w:r w:rsidRPr="002B0823">
        <w:rPr>
          <w:rFonts w:hint="eastAsia"/>
          <w:b/>
          <w:i w:val="0"/>
          <w:noProof/>
          <w:color w:val="auto"/>
          <w:lang w:val="en-US" w:eastAsia="ko-KR"/>
        </w:rPr>
        <w:t>enable</w:t>
      </w:r>
      <w:r w:rsidRPr="00C952E3">
        <w:rPr>
          <w:rFonts w:hint="eastAsia"/>
          <w:i w:val="0"/>
          <w:color w:val="auto"/>
          <w:lang w:val="en-US" w:eastAsia="ko-KR"/>
        </w:rPr>
        <w:t xml:space="preserve"> command performs output </w:t>
      </w:r>
      <w:r w:rsidRPr="00C952E3">
        <w:rPr>
          <w:i w:val="0"/>
          <w:color w:val="auto"/>
          <w:lang w:val="en-US" w:eastAsia="ko-KR"/>
        </w:rPr>
        <w:t>synchronization</w:t>
      </w:r>
      <w:r w:rsidRPr="00C952E3">
        <w:rPr>
          <w:rFonts w:hint="eastAsia"/>
          <w:i w:val="0"/>
          <w:color w:val="auto"/>
          <w:lang w:val="en-US" w:eastAsia="ko-KR"/>
        </w:rPr>
        <w:t xml:space="preserve"> with KSTAR</w:t>
      </w:r>
      <w:r w:rsidR="008C2DEC" w:rsidRPr="00C952E3">
        <w:rPr>
          <w:rFonts w:hint="eastAsia"/>
          <w:i w:val="0"/>
          <w:color w:val="auto"/>
          <w:lang w:val="en-US" w:eastAsia="ko-KR"/>
        </w:rPr>
        <w:t>.</w:t>
      </w:r>
    </w:p>
    <w:p w14:paraId="0075C9EC" w14:textId="2B2F74B2" w:rsidR="008C2DEC" w:rsidRPr="00C952E3" w:rsidRDefault="008C2DEC" w:rsidP="009345FC">
      <w:pPr>
        <w:pStyle w:val="InstructiveText"/>
        <w:numPr>
          <w:ilvl w:val="0"/>
          <w:numId w:val="31"/>
        </w:numPr>
        <w:rPr>
          <w:i w:val="0"/>
          <w:color w:val="auto"/>
          <w:lang w:val="en-US" w:eastAsia="ko-KR"/>
        </w:rPr>
      </w:pPr>
      <w:r w:rsidRPr="00C952E3">
        <w:rPr>
          <w:rFonts w:hint="eastAsia"/>
          <w:i w:val="0"/>
          <w:color w:val="auto"/>
          <w:lang w:val="en-US" w:eastAsia="ko-KR"/>
        </w:rPr>
        <w:t xml:space="preserve">Output </w:t>
      </w:r>
      <w:r w:rsidRPr="00C952E3">
        <w:rPr>
          <w:rFonts w:hint="eastAsia"/>
          <w:b/>
          <w:i w:val="0"/>
          <w:color w:val="auto"/>
          <w:lang w:val="en-US" w:eastAsia="ko-KR"/>
        </w:rPr>
        <w:t>modulation</w:t>
      </w:r>
      <w:r w:rsidR="00281FD8">
        <w:rPr>
          <w:rFonts w:hint="eastAsia"/>
          <w:i w:val="0"/>
          <w:color w:val="auto"/>
          <w:lang w:val="en-US" w:eastAsia="ko-KR"/>
        </w:rPr>
        <w:t xml:space="preserve"> shall </w:t>
      </w:r>
      <w:r w:rsidRPr="00C952E3">
        <w:rPr>
          <w:rFonts w:hint="eastAsia"/>
          <w:i w:val="0"/>
          <w:color w:val="auto"/>
          <w:lang w:val="en-US" w:eastAsia="ko-KR"/>
        </w:rPr>
        <w:t>also</w:t>
      </w:r>
      <w:r w:rsidR="00281FD8">
        <w:rPr>
          <w:i w:val="0"/>
          <w:color w:val="auto"/>
          <w:lang w:val="en-US" w:eastAsia="ko-KR"/>
        </w:rPr>
        <w:t xml:space="preserve"> be</w:t>
      </w:r>
      <w:r w:rsidRPr="00C952E3">
        <w:rPr>
          <w:rFonts w:hint="eastAsia"/>
          <w:i w:val="0"/>
          <w:color w:val="auto"/>
          <w:lang w:val="en-US" w:eastAsia="ko-KR"/>
        </w:rPr>
        <w:t xml:space="preserve"> performed through</w:t>
      </w:r>
      <w:r w:rsidR="00281FD8">
        <w:rPr>
          <w:i w:val="0"/>
          <w:color w:val="auto"/>
          <w:lang w:val="en-US" w:eastAsia="ko-KR"/>
        </w:rPr>
        <w:t xml:space="preserve"> the</w:t>
      </w:r>
      <w:r w:rsidRPr="00C952E3">
        <w:rPr>
          <w:rFonts w:hint="eastAsia"/>
          <w:i w:val="0"/>
          <w:color w:val="auto"/>
          <w:lang w:val="en-US" w:eastAsia="ko-KR"/>
        </w:rPr>
        <w:t xml:space="preserve"> </w:t>
      </w:r>
      <w:r w:rsidRPr="00C952E3">
        <w:rPr>
          <w:rFonts w:hint="eastAsia"/>
          <w:b/>
          <w:i w:val="0"/>
          <w:color w:val="auto"/>
          <w:lang w:val="en-US" w:eastAsia="ko-KR"/>
        </w:rPr>
        <w:t>output enable</w:t>
      </w:r>
      <w:r w:rsidRPr="00C952E3">
        <w:rPr>
          <w:rFonts w:hint="eastAsia"/>
          <w:i w:val="0"/>
          <w:color w:val="auto"/>
          <w:lang w:val="en-US" w:eastAsia="ko-KR"/>
        </w:rPr>
        <w:t xml:space="preserve"> command.</w:t>
      </w:r>
    </w:p>
    <w:p w14:paraId="41D01E4D" w14:textId="77777777" w:rsidR="008C2DEC" w:rsidRPr="003C5588" w:rsidRDefault="008C2DEC" w:rsidP="008C2DEC">
      <w:pPr>
        <w:pStyle w:val="3"/>
      </w:pPr>
      <w:r w:rsidRPr="00A570C7">
        <w:rPr>
          <w:rFonts w:hint="eastAsia"/>
          <w:color w:val="0070C0"/>
          <w:lang w:eastAsia="ko-KR"/>
        </w:rPr>
        <w:t xml:space="preserve"> </w:t>
      </w:r>
      <w:bookmarkStart w:id="83" w:name="_Toc488860791"/>
      <w:r w:rsidRPr="003C5588">
        <w:rPr>
          <w:rFonts w:hint="eastAsia"/>
        </w:rPr>
        <w:t>Communication parameters</w:t>
      </w:r>
      <w:bookmarkEnd w:id="83"/>
    </w:p>
    <w:p w14:paraId="39D64FE8" w14:textId="1CF69C90" w:rsidR="008C2DEC" w:rsidRPr="003C5588" w:rsidRDefault="008C2DEC" w:rsidP="007439A2">
      <w:pPr>
        <w:pStyle w:val="InstructiveText"/>
        <w:rPr>
          <w:i w:val="0"/>
          <w:color w:val="auto"/>
          <w:lang w:eastAsia="ko-KR"/>
        </w:rPr>
      </w:pPr>
      <w:r w:rsidRPr="003C5588">
        <w:rPr>
          <w:rFonts w:hint="eastAsia"/>
          <w:i w:val="0"/>
          <w:color w:val="auto"/>
          <w:lang w:val="en-US" w:eastAsia="ko-KR"/>
        </w:rPr>
        <w:t>Example o</w:t>
      </w:r>
      <w:r w:rsidRPr="003C5588">
        <w:rPr>
          <w:i w:val="0"/>
          <w:color w:val="auto"/>
          <w:lang w:val="en-US" w:eastAsia="ko-KR"/>
        </w:rPr>
        <w:t>peration commands, parameters</w:t>
      </w:r>
      <w:r w:rsidR="00281FD8">
        <w:rPr>
          <w:i w:val="0"/>
          <w:color w:val="auto"/>
          <w:lang w:val="en-US" w:eastAsia="ko-KR"/>
        </w:rPr>
        <w:t>,</w:t>
      </w:r>
      <w:r w:rsidRPr="003C5588">
        <w:rPr>
          <w:i w:val="0"/>
          <w:color w:val="auto"/>
          <w:lang w:val="en-US" w:eastAsia="ko-KR"/>
        </w:rPr>
        <w:t xml:space="preserve"> and values</w:t>
      </w:r>
      <w:r w:rsidR="000D0C88" w:rsidRPr="003C5588">
        <w:rPr>
          <w:rFonts w:hint="eastAsia"/>
          <w:i w:val="0"/>
          <w:color w:val="auto"/>
          <w:lang w:val="en-US" w:eastAsia="ko-KR"/>
        </w:rPr>
        <w:t xml:space="preserve"> between </w:t>
      </w:r>
      <w:r w:rsidR="00281FD8">
        <w:rPr>
          <w:i w:val="0"/>
          <w:color w:val="auto"/>
          <w:lang w:val="en-US" w:eastAsia="ko-KR"/>
        </w:rPr>
        <w:t xml:space="preserve">the </w:t>
      </w:r>
      <w:r w:rsidR="000D0C88" w:rsidRPr="003C5588">
        <w:rPr>
          <w:b/>
          <w:i w:val="0"/>
          <w:color w:val="auto"/>
          <w:lang w:val="en-US" w:eastAsia="ko-KR"/>
        </w:rPr>
        <w:t>B</w:t>
      </w:r>
      <w:r w:rsidRPr="003C5588">
        <w:rPr>
          <w:rFonts w:hint="eastAsia"/>
          <w:b/>
          <w:i w:val="0"/>
          <w:color w:val="auto"/>
          <w:lang w:val="en-US" w:eastAsia="ko-KR"/>
        </w:rPr>
        <w:t>PS controller</w:t>
      </w:r>
      <w:r w:rsidRPr="003C5588">
        <w:rPr>
          <w:rFonts w:hint="eastAsia"/>
          <w:i w:val="0"/>
          <w:color w:val="auto"/>
          <w:lang w:val="en-US" w:eastAsia="ko-KR"/>
        </w:rPr>
        <w:t xml:space="preserve"> provided by</w:t>
      </w:r>
      <w:r w:rsidR="00281FD8">
        <w:rPr>
          <w:i w:val="0"/>
          <w:color w:val="auto"/>
          <w:lang w:val="en-US" w:eastAsia="ko-KR"/>
        </w:rPr>
        <w:t xml:space="preserve"> the</w:t>
      </w:r>
      <w:r w:rsidR="00281FD8">
        <w:rPr>
          <w:rFonts w:hint="eastAsia"/>
          <w:i w:val="0"/>
          <w:color w:val="auto"/>
          <w:lang w:val="en-US" w:eastAsia="ko-KR"/>
        </w:rPr>
        <w:t xml:space="preserve"> vendo</w:t>
      </w:r>
      <w:r w:rsidRPr="003C5588">
        <w:rPr>
          <w:rFonts w:hint="eastAsia"/>
          <w:i w:val="0"/>
          <w:color w:val="auto"/>
          <w:lang w:val="en-US" w:eastAsia="ko-KR"/>
        </w:rPr>
        <w:t>r and ex</w:t>
      </w:r>
      <w:r w:rsidR="00281FD8">
        <w:rPr>
          <w:rFonts w:hint="eastAsia"/>
          <w:i w:val="0"/>
          <w:color w:val="auto"/>
          <w:lang w:val="en-US" w:eastAsia="ko-KR"/>
        </w:rPr>
        <w:t xml:space="preserve">ternal </w:t>
      </w:r>
      <w:r w:rsidR="00DB58D3">
        <w:rPr>
          <w:rFonts w:hint="eastAsia"/>
          <w:i w:val="0"/>
          <w:color w:val="auto"/>
          <w:lang w:val="en-US" w:eastAsia="ko-KR"/>
        </w:rPr>
        <w:t>EC-ICS</w:t>
      </w:r>
      <w:r w:rsidR="00281FD8">
        <w:rPr>
          <w:rFonts w:hint="eastAsia"/>
          <w:i w:val="0"/>
          <w:color w:val="auto"/>
          <w:lang w:val="en-US" w:eastAsia="ko-KR"/>
        </w:rPr>
        <w:t xml:space="preserve"> provided by NFRI are</w:t>
      </w:r>
      <w:r w:rsidRPr="003C5588">
        <w:rPr>
          <w:rFonts w:hint="eastAsia"/>
          <w:i w:val="0"/>
          <w:color w:val="auto"/>
          <w:lang w:val="en-US" w:eastAsia="ko-KR"/>
        </w:rPr>
        <w:t xml:space="preserve"> listed</w:t>
      </w:r>
      <w:r w:rsidR="00281FD8">
        <w:rPr>
          <w:i w:val="0"/>
          <w:color w:val="auto"/>
          <w:lang w:val="en-US" w:eastAsia="ko-KR"/>
        </w:rPr>
        <w:t xml:space="preserve"> in</w:t>
      </w:r>
      <w:r w:rsidRPr="003C5588">
        <w:rPr>
          <w:rFonts w:hint="eastAsia"/>
          <w:i w:val="0"/>
          <w:color w:val="auto"/>
          <w:lang w:val="en-US" w:eastAsia="ko-KR"/>
        </w:rPr>
        <w:t xml:space="preserve"> </w:t>
      </w:r>
      <w:r w:rsidR="003C5588" w:rsidRPr="003C5588">
        <w:rPr>
          <w:color w:val="auto"/>
          <w:lang w:val="en-US" w:eastAsia="ko-KR"/>
        </w:rPr>
        <w:fldChar w:fldCharType="begin"/>
      </w:r>
      <w:r w:rsidR="003C5588" w:rsidRPr="003C5588">
        <w:rPr>
          <w:color w:val="auto"/>
          <w:lang w:val="en-US" w:eastAsia="ko-KR"/>
        </w:rPr>
        <w:instrText xml:space="preserve"> REF _Ref478466053 \h </w:instrText>
      </w:r>
      <w:r w:rsidR="003C5588" w:rsidRPr="003C5588">
        <w:rPr>
          <w:color w:val="auto"/>
          <w:lang w:val="en-US" w:eastAsia="ko-KR"/>
        </w:rPr>
      </w:r>
      <w:r w:rsidR="003C5588" w:rsidRPr="003C5588">
        <w:rPr>
          <w:color w:val="auto"/>
          <w:lang w:val="en-US" w:eastAsia="ko-KR"/>
        </w:rPr>
        <w:fldChar w:fldCharType="separate"/>
      </w:r>
      <w:r w:rsidR="0024486F" w:rsidRPr="003C5588">
        <w:t xml:space="preserve">Table </w:t>
      </w:r>
      <w:r w:rsidR="0024486F">
        <w:rPr>
          <w:noProof/>
        </w:rPr>
        <w:t>3</w:t>
      </w:r>
      <w:r w:rsidR="003C5588" w:rsidRPr="003C5588">
        <w:rPr>
          <w:color w:val="auto"/>
          <w:lang w:val="en-US" w:eastAsia="ko-KR"/>
        </w:rPr>
        <w:fldChar w:fldCharType="end"/>
      </w:r>
      <w:r w:rsidRPr="003C5588">
        <w:rPr>
          <w:rFonts w:hint="eastAsia"/>
          <w:color w:val="auto"/>
          <w:lang w:val="en-US" w:eastAsia="ko-KR"/>
        </w:rPr>
        <w:t>.</w:t>
      </w:r>
      <w:r w:rsidRPr="003C5588">
        <w:rPr>
          <w:rFonts w:hint="eastAsia"/>
          <w:i w:val="0"/>
          <w:color w:val="auto"/>
          <w:lang w:val="en-US" w:eastAsia="ko-KR"/>
        </w:rPr>
        <w:t xml:space="preserve"> </w:t>
      </w:r>
    </w:p>
    <w:p w14:paraId="6DC455EA" w14:textId="77777777" w:rsidR="008C2DEC" w:rsidRPr="003C5588" w:rsidRDefault="008C2DEC" w:rsidP="008C2DEC">
      <w:pPr>
        <w:pStyle w:val="InstructiveText"/>
        <w:ind w:left="7290"/>
        <w:rPr>
          <w:i w:val="0"/>
          <w:color w:val="auto"/>
          <w:lang w:val="en-US" w:eastAsia="ko-KR"/>
        </w:rPr>
      </w:pPr>
      <w:r w:rsidRPr="003C5588">
        <w:rPr>
          <w:i w:val="0"/>
          <w:color w:val="auto"/>
          <w:lang w:val="en-US" w:eastAsia="ko-KR"/>
        </w:rPr>
        <w:t>BM: Momentary binary</w:t>
      </w:r>
    </w:p>
    <w:p w14:paraId="2020DBA9" w14:textId="77777777" w:rsidR="008C2DEC" w:rsidRPr="003C5588" w:rsidRDefault="008C2DEC" w:rsidP="008C2DEC">
      <w:pPr>
        <w:pStyle w:val="InstructiveText"/>
        <w:ind w:left="7290"/>
        <w:rPr>
          <w:i w:val="0"/>
          <w:color w:val="auto"/>
          <w:lang w:val="en-US" w:eastAsia="ko-KR"/>
        </w:rPr>
      </w:pPr>
      <w:r w:rsidRPr="003C5588">
        <w:rPr>
          <w:i w:val="0"/>
          <w:color w:val="auto"/>
          <w:lang w:val="en-US" w:eastAsia="ko-KR"/>
        </w:rPr>
        <w:t>MB: Multi-bit</w:t>
      </w:r>
    </w:p>
    <w:tbl>
      <w:tblPr>
        <w:tblStyle w:val="ad"/>
        <w:tblW w:w="0" w:type="auto"/>
        <w:jc w:val="center"/>
        <w:tblLook w:val="04A0" w:firstRow="1" w:lastRow="0" w:firstColumn="1" w:lastColumn="0" w:noHBand="0" w:noVBand="1"/>
      </w:tblPr>
      <w:tblGrid>
        <w:gridCol w:w="1252"/>
        <w:gridCol w:w="810"/>
        <w:gridCol w:w="1006"/>
        <w:gridCol w:w="2054"/>
        <w:gridCol w:w="2166"/>
        <w:gridCol w:w="1155"/>
      </w:tblGrid>
      <w:tr w:rsidR="008C2DEC" w:rsidRPr="003C5588" w14:paraId="206A347F" w14:textId="77777777" w:rsidTr="00E5140A">
        <w:trPr>
          <w:trHeight w:val="349"/>
          <w:jc w:val="center"/>
        </w:trPr>
        <w:tc>
          <w:tcPr>
            <w:tcW w:w="1252" w:type="dxa"/>
            <w:tcBorders>
              <w:bottom w:val="double" w:sz="4" w:space="0" w:color="auto"/>
            </w:tcBorders>
          </w:tcPr>
          <w:p w14:paraId="27979A5E"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Name</w:t>
            </w:r>
          </w:p>
        </w:tc>
        <w:tc>
          <w:tcPr>
            <w:tcW w:w="810" w:type="dxa"/>
            <w:tcBorders>
              <w:bottom w:val="double" w:sz="4" w:space="0" w:color="auto"/>
            </w:tcBorders>
          </w:tcPr>
          <w:p w14:paraId="7E09D5EC"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Dir.</w:t>
            </w:r>
          </w:p>
        </w:tc>
        <w:tc>
          <w:tcPr>
            <w:tcW w:w="1006" w:type="dxa"/>
            <w:tcBorders>
              <w:bottom w:val="double" w:sz="4" w:space="0" w:color="auto"/>
            </w:tcBorders>
          </w:tcPr>
          <w:p w14:paraId="5A60AD67"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Network</w:t>
            </w:r>
          </w:p>
        </w:tc>
        <w:tc>
          <w:tcPr>
            <w:tcW w:w="2054" w:type="dxa"/>
            <w:tcBorders>
              <w:bottom w:val="double" w:sz="4" w:space="0" w:color="auto"/>
            </w:tcBorders>
          </w:tcPr>
          <w:p w14:paraId="49E92D32"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Description</w:t>
            </w:r>
          </w:p>
        </w:tc>
        <w:tc>
          <w:tcPr>
            <w:tcW w:w="2166" w:type="dxa"/>
            <w:tcBorders>
              <w:bottom w:val="double" w:sz="4" w:space="0" w:color="auto"/>
            </w:tcBorders>
          </w:tcPr>
          <w:p w14:paraId="1177BCC5"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Type</w:t>
            </w:r>
          </w:p>
        </w:tc>
        <w:tc>
          <w:tcPr>
            <w:tcW w:w="1155" w:type="dxa"/>
            <w:tcBorders>
              <w:bottom w:val="double" w:sz="4" w:space="0" w:color="auto"/>
            </w:tcBorders>
          </w:tcPr>
          <w:p w14:paraId="399190BB"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Default</w:t>
            </w:r>
          </w:p>
        </w:tc>
      </w:tr>
      <w:tr w:rsidR="008C2DEC" w:rsidRPr="003C5588" w14:paraId="593FC0CD" w14:textId="77777777" w:rsidTr="00E5140A">
        <w:trPr>
          <w:trHeight w:val="260"/>
          <w:jc w:val="center"/>
        </w:trPr>
        <w:tc>
          <w:tcPr>
            <w:tcW w:w="1252" w:type="dxa"/>
            <w:tcBorders>
              <w:top w:val="double" w:sz="4" w:space="0" w:color="auto"/>
            </w:tcBorders>
          </w:tcPr>
          <w:p w14:paraId="256CA875"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On</w:t>
            </w:r>
          </w:p>
        </w:tc>
        <w:tc>
          <w:tcPr>
            <w:tcW w:w="810" w:type="dxa"/>
            <w:tcBorders>
              <w:top w:val="double" w:sz="4" w:space="0" w:color="auto"/>
            </w:tcBorders>
          </w:tcPr>
          <w:p w14:paraId="54874C72"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In</w:t>
            </w:r>
          </w:p>
        </w:tc>
        <w:tc>
          <w:tcPr>
            <w:tcW w:w="1006" w:type="dxa"/>
            <w:tcBorders>
              <w:top w:val="double" w:sz="4" w:space="0" w:color="auto"/>
            </w:tcBorders>
          </w:tcPr>
          <w:p w14:paraId="658C973D"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EPICS</w:t>
            </w:r>
          </w:p>
        </w:tc>
        <w:tc>
          <w:tcPr>
            <w:tcW w:w="2054" w:type="dxa"/>
            <w:tcBorders>
              <w:top w:val="double" w:sz="4" w:space="0" w:color="auto"/>
            </w:tcBorders>
          </w:tcPr>
          <w:p w14:paraId="5D92F997"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System stand-by</w:t>
            </w:r>
          </w:p>
        </w:tc>
        <w:tc>
          <w:tcPr>
            <w:tcW w:w="2166" w:type="dxa"/>
            <w:tcBorders>
              <w:top w:val="double" w:sz="4" w:space="0" w:color="auto"/>
            </w:tcBorders>
          </w:tcPr>
          <w:p w14:paraId="6A7E0E6A"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BM</w:t>
            </w:r>
          </w:p>
        </w:tc>
        <w:tc>
          <w:tcPr>
            <w:tcW w:w="1155" w:type="dxa"/>
            <w:tcBorders>
              <w:top w:val="double" w:sz="4" w:space="0" w:color="auto"/>
            </w:tcBorders>
          </w:tcPr>
          <w:p w14:paraId="00FBDC51"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Off</w:t>
            </w:r>
          </w:p>
        </w:tc>
      </w:tr>
      <w:tr w:rsidR="008C2DEC" w:rsidRPr="003C5588" w14:paraId="6BEBAD3A" w14:textId="77777777" w:rsidTr="00E5140A">
        <w:trPr>
          <w:trHeight w:val="349"/>
          <w:jc w:val="center"/>
        </w:trPr>
        <w:tc>
          <w:tcPr>
            <w:tcW w:w="1252" w:type="dxa"/>
          </w:tcPr>
          <w:p w14:paraId="7DD46D35"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Off</w:t>
            </w:r>
          </w:p>
        </w:tc>
        <w:tc>
          <w:tcPr>
            <w:tcW w:w="810" w:type="dxa"/>
          </w:tcPr>
          <w:p w14:paraId="596E95C5"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In</w:t>
            </w:r>
          </w:p>
        </w:tc>
        <w:tc>
          <w:tcPr>
            <w:tcW w:w="1006" w:type="dxa"/>
          </w:tcPr>
          <w:p w14:paraId="027488CD"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EPICS</w:t>
            </w:r>
          </w:p>
        </w:tc>
        <w:tc>
          <w:tcPr>
            <w:tcW w:w="2054" w:type="dxa"/>
          </w:tcPr>
          <w:p w14:paraId="4BB0D8F8" w14:textId="77777777" w:rsidR="008C2DEC" w:rsidRPr="003C5588" w:rsidRDefault="008C2DEC" w:rsidP="00E5140A">
            <w:pPr>
              <w:pStyle w:val="InstructiveText"/>
              <w:rPr>
                <w:b/>
                <w:i w:val="0"/>
                <w:color w:val="auto"/>
                <w:lang w:eastAsia="ko-KR"/>
              </w:rPr>
            </w:pPr>
            <w:r w:rsidRPr="003C5588">
              <w:rPr>
                <w:b/>
                <w:i w:val="0"/>
                <w:color w:val="auto"/>
                <w:lang w:val="en-US" w:eastAsia="ko-KR"/>
              </w:rPr>
              <w:t>System off</w:t>
            </w:r>
          </w:p>
        </w:tc>
        <w:tc>
          <w:tcPr>
            <w:tcW w:w="2166" w:type="dxa"/>
          </w:tcPr>
          <w:p w14:paraId="5A807A49"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BM</w:t>
            </w:r>
          </w:p>
        </w:tc>
        <w:tc>
          <w:tcPr>
            <w:tcW w:w="1155" w:type="dxa"/>
          </w:tcPr>
          <w:p w14:paraId="0DE02B59"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Off</w:t>
            </w:r>
          </w:p>
        </w:tc>
      </w:tr>
      <w:tr w:rsidR="008C2DEC" w:rsidRPr="003C5588" w14:paraId="10E5C480" w14:textId="77777777" w:rsidTr="000D0C88">
        <w:trPr>
          <w:trHeight w:val="381"/>
          <w:jc w:val="center"/>
        </w:trPr>
        <w:tc>
          <w:tcPr>
            <w:tcW w:w="1252" w:type="dxa"/>
          </w:tcPr>
          <w:p w14:paraId="4B61773E"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Status</w:t>
            </w:r>
          </w:p>
        </w:tc>
        <w:tc>
          <w:tcPr>
            <w:tcW w:w="810" w:type="dxa"/>
          </w:tcPr>
          <w:p w14:paraId="75285206"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Out</w:t>
            </w:r>
          </w:p>
        </w:tc>
        <w:tc>
          <w:tcPr>
            <w:tcW w:w="1006" w:type="dxa"/>
          </w:tcPr>
          <w:p w14:paraId="26DF9B7B"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EPICS</w:t>
            </w:r>
          </w:p>
        </w:tc>
        <w:tc>
          <w:tcPr>
            <w:tcW w:w="2054" w:type="dxa"/>
          </w:tcPr>
          <w:p w14:paraId="6B5C755A"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0:off, 1:stand-by</w:t>
            </w:r>
          </w:p>
        </w:tc>
        <w:tc>
          <w:tcPr>
            <w:tcW w:w="2166" w:type="dxa"/>
          </w:tcPr>
          <w:p w14:paraId="550EFC53"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Binary</w:t>
            </w:r>
          </w:p>
        </w:tc>
        <w:tc>
          <w:tcPr>
            <w:tcW w:w="1155" w:type="dxa"/>
          </w:tcPr>
          <w:p w14:paraId="3AF2D518"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N/A</w:t>
            </w:r>
          </w:p>
        </w:tc>
      </w:tr>
      <w:tr w:rsidR="008C2DEC" w:rsidRPr="003C5588" w14:paraId="6844E397" w14:textId="77777777" w:rsidTr="00E5140A">
        <w:trPr>
          <w:trHeight w:val="349"/>
          <w:jc w:val="center"/>
        </w:trPr>
        <w:tc>
          <w:tcPr>
            <w:tcW w:w="1252" w:type="dxa"/>
          </w:tcPr>
          <w:p w14:paraId="59B0209D"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Watch dog</w:t>
            </w:r>
          </w:p>
        </w:tc>
        <w:tc>
          <w:tcPr>
            <w:tcW w:w="810" w:type="dxa"/>
          </w:tcPr>
          <w:p w14:paraId="54E01720"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Out</w:t>
            </w:r>
          </w:p>
        </w:tc>
        <w:tc>
          <w:tcPr>
            <w:tcW w:w="1006" w:type="dxa"/>
          </w:tcPr>
          <w:p w14:paraId="33E41CA3"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EPICS</w:t>
            </w:r>
          </w:p>
        </w:tc>
        <w:tc>
          <w:tcPr>
            <w:tcW w:w="2054" w:type="dxa"/>
          </w:tcPr>
          <w:p w14:paraId="512B7646"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½ Hz</w:t>
            </w:r>
          </w:p>
        </w:tc>
        <w:tc>
          <w:tcPr>
            <w:tcW w:w="2166" w:type="dxa"/>
          </w:tcPr>
          <w:p w14:paraId="0B654C33"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Binary</w:t>
            </w:r>
          </w:p>
        </w:tc>
        <w:tc>
          <w:tcPr>
            <w:tcW w:w="1155" w:type="dxa"/>
          </w:tcPr>
          <w:p w14:paraId="4829022A"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N/A</w:t>
            </w:r>
          </w:p>
        </w:tc>
      </w:tr>
      <w:tr w:rsidR="008C2DEC" w:rsidRPr="003C5588" w14:paraId="4F538535" w14:textId="77777777" w:rsidTr="00E5140A">
        <w:trPr>
          <w:trHeight w:val="349"/>
          <w:jc w:val="center"/>
        </w:trPr>
        <w:tc>
          <w:tcPr>
            <w:tcW w:w="1252" w:type="dxa"/>
          </w:tcPr>
          <w:p w14:paraId="35DC0BFF"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Remote</w:t>
            </w:r>
          </w:p>
        </w:tc>
        <w:tc>
          <w:tcPr>
            <w:tcW w:w="810" w:type="dxa"/>
          </w:tcPr>
          <w:p w14:paraId="55C4FDF1"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In</w:t>
            </w:r>
          </w:p>
        </w:tc>
        <w:tc>
          <w:tcPr>
            <w:tcW w:w="1006" w:type="dxa"/>
          </w:tcPr>
          <w:p w14:paraId="014EEB42"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EPICS</w:t>
            </w:r>
          </w:p>
        </w:tc>
        <w:tc>
          <w:tcPr>
            <w:tcW w:w="2054" w:type="dxa"/>
          </w:tcPr>
          <w:p w14:paraId="4BA3FB3F"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0: local, 1: remote</w:t>
            </w:r>
          </w:p>
        </w:tc>
        <w:tc>
          <w:tcPr>
            <w:tcW w:w="2166" w:type="dxa"/>
          </w:tcPr>
          <w:p w14:paraId="6CEA8989"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Binary</w:t>
            </w:r>
          </w:p>
        </w:tc>
        <w:tc>
          <w:tcPr>
            <w:tcW w:w="1155" w:type="dxa"/>
          </w:tcPr>
          <w:p w14:paraId="7CAB366A"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0</w:t>
            </w:r>
          </w:p>
        </w:tc>
      </w:tr>
      <w:tr w:rsidR="008C2DEC" w:rsidRPr="003C5588" w14:paraId="34432DE1" w14:textId="77777777" w:rsidTr="00E5140A">
        <w:trPr>
          <w:trHeight w:val="349"/>
          <w:jc w:val="center"/>
        </w:trPr>
        <w:tc>
          <w:tcPr>
            <w:tcW w:w="1252" w:type="dxa"/>
          </w:tcPr>
          <w:p w14:paraId="522A101B"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Remote</w:t>
            </w:r>
            <w:r w:rsidRPr="003C5588">
              <w:rPr>
                <w:b/>
                <w:i w:val="0"/>
                <w:color w:val="auto"/>
                <w:lang w:val="en-US" w:eastAsia="ko-KR"/>
              </w:rPr>
              <w:t xml:space="preserve"> status</w:t>
            </w:r>
          </w:p>
        </w:tc>
        <w:tc>
          <w:tcPr>
            <w:tcW w:w="810" w:type="dxa"/>
          </w:tcPr>
          <w:p w14:paraId="32B8AB15"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Out</w:t>
            </w:r>
          </w:p>
        </w:tc>
        <w:tc>
          <w:tcPr>
            <w:tcW w:w="1006" w:type="dxa"/>
          </w:tcPr>
          <w:p w14:paraId="71882535"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EPICS</w:t>
            </w:r>
          </w:p>
        </w:tc>
        <w:tc>
          <w:tcPr>
            <w:tcW w:w="2054" w:type="dxa"/>
          </w:tcPr>
          <w:p w14:paraId="0F0867A1"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0: local, 1: remote</w:t>
            </w:r>
          </w:p>
        </w:tc>
        <w:tc>
          <w:tcPr>
            <w:tcW w:w="2166" w:type="dxa"/>
          </w:tcPr>
          <w:p w14:paraId="507C4B40"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Binary</w:t>
            </w:r>
          </w:p>
        </w:tc>
        <w:tc>
          <w:tcPr>
            <w:tcW w:w="1155" w:type="dxa"/>
          </w:tcPr>
          <w:p w14:paraId="4B5FC631"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N/A</w:t>
            </w:r>
          </w:p>
        </w:tc>
      </w:tr>
      <w:tr w:rsidR="008C2DEC" w:rsidRPr="003C5588" w14:paraId="294A31B2" w14:textId="77777777" w:rsidTr="00E5140A">
        <w:trPr>
          <w:trHeight w:val="349"/>
          <w:jc w:val="center"/>
        </w:trPr>
        <w:tc>
          <w:tcPr>
            <w:tcW w:w="1252" w:type="dxa"/>
          </w:tcPr>
          <w:p w14:paraId="1043CFAE" w14:textId="77777777" w:rsidR="008C2DEC" w:rsidRPr="003C5588" w:rsidRDefault="008C2DEC" w:rsidP="00E5140A">
            <w:pPr>
              <w:pStyle w:val="InstructiveText"/>
              <w:rPr>
                <w:b/>
                <w:i w:val="0"/>
                <w:color w:val="auto"/>
                <w:lang w:val="en-US" w:eastAsia="ko-KR"/>
              </w:rPr>
            </w:pPr>
            <w:proofErr w:type="spellStart"/>
            <w:r w:rsidRPr="003C5588">
              <w:rPr>
                <w:b/>
                <w:i w:val="0"/>
                <w:color w:val="auto"/>
                <w:lang w:val="en-US" w:eastAsia="ko-KR"/>
              </w:rPr>
              <w:t>Ioc</w:t>
            </w:r>
            <w:proofErr w:type="spellEnd"/>
          </w:p>
        </w:tc>
        <w:tc>
          <w:tcPr>
            <w:tcW w:w="810" w:type="dxa"/>
          </w:tcPr>
          <w:p w14:paraId="14830FDE"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In</w:t>
            </w:r>
          </w:p>
        </w:tc>
        <w:tc>
          <w:tcPr>
            <w:tcW w:w="1006" w:type="dxa"/>
          </w:tcPr>
          <w:p w14:paraId="03048055"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EPICS</w:t>
            </w:r>
          </w:p>
        </w:tc>
        <w:tc>
          <w:tcPr>
            <w:tcW w:w="2054" w:type="dxa"/>
          </w:tcPr>
          <w:p w14:paraId="5EBBF7B2"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Over current</w:t>
            </w:r>
          </w:p>
        </w:tc>
        <w:tc>
          <w:tcPr>
            <w:tcW w:w="2166" w:type="dxa"/>
          </w:tcPr>
          <w:p w14:paraId="6C1A580E"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Float</w:t>
            </w:r>
          </w:p>
        </w:tc>
        <w:tc>
          <w:tcPr>
            <w:tcW w:w="1155" w:type="dxa"/>
          </w:tcPr>
          <w:p w14:paraId="49B1139C" w14:textId="2A4D5D97" w:rsidR="008C2DEC" w:rsidRPr="003C5588" w:rsidRDefault="00EC130D" w:rsidP="00E5140A">
            <w:pPr>
              <w:pStyle w:val="InstructiveText"/>
              <w:rPr>
                <w:b/>
                <w:i w:val="0"/>
                <w:color w:val="auto"/>
                <w:lang w:val="en-US" w:eastAsia="ko-KR"/>
              </w:rPr>
            </w:pPr>
            <w:r w:rsidRPr="003C5588">
              <w:rPr>
                <w:b/>
                <w:i w:val="0"/>
                <w:color w:val="auto"/>
                <w:lang w:val="en-US" w:eastAsia="ko-KR"/>
              </w:rPr>
              <w:t>150</w:t>
            </w:r>
            <w:r w:rsidR="008C2DEC" w:rsidRPr="003C5588">
              <w:rPr>
                <w:b/>
                <w:i w:val="0"/>
                <w:color w:val="auto"/>
                <w:lang w:val="en-US" w:eastAsia="ko-KR"/>
              </w:rPr>
              <w:t xml:space="preserve"> </w:t>
            </w:r>
            <w:r w:rsidRPr="003C5588">
              <w:rPr>
                <w:b/>
                <w:i w:val="0"/>
                <w:color w:val="auto"/>
                <w:lang w:val="en-US" w:eastAsia="ko-KR"/>
              </w:rPr>
              <w:t>m</w:t>
            </w:r>
            <w:r w:rsidR="008C2DEC" w:rsidRPr="003C5588">
              <w:rPr>
                <w:b/>
                <w:i w:val="0"/>
                <w:color w:val="auto"/>
                <w:lang w:val="en-US" w:eastAsia="ko-KR"/>
              </w:rPr>
              <w:t>A</w:t>
            </w:r>
          </w:p>
        </w:tc>
      </w:tr>
      <w:tr w:rsidR="008C2DEC" w:rsidRPr="003C5588" w14:paraId="2F1C0149" w14:textId="77777777" w:rsidTr="00E5140A">
        <w:trPr>
          <w:trHeight w:val="349"/>
          <w:jc w:val="center"/>
        </w:trPr>
        <w:tc>
          <w:tcPr>
            <w:tcW w:w="1252" w:type="dxa"/>
          </w:tcPr>
          <w:p w14:paraId="1E615454" w14:textId="77777777" w:rsidR="008C2DEC" w:rsidRPr="003C5588" w:rsidRDefault="008C2DEC" w:rsidP="00E5140A">
            <w:pPr>
              <w:pStyle w:val="InstructiveText"/>
              <w:rPr>
                <w:b/>
                <w:i w:val="0"/>
                <w:color w:val="auto"/>
                <w:lang w:val="en-US" w:eastAsia="ko-KR"/>
              </w:rPr>
            </w:pPr>
            <w:proofErr w:type="spellStart"/>
            <w:r w:rsidRPr="003C5588">
              <w:rPr>
                <w:b/>
                <w:i w:val="0"/>
                <w:color w:val="auto"/>
                <w:lang w:val="en-US" w:eastAsia="ko-KR"/>
              </w:rPr>
              <w:t>Ioc_r</w:t>
            </w:r>
            <w:proofErr w:type="spellEnd"/>
          </w:p>
        </w:tc>
        <w:tc>
          <w:tcPr>
            <w:tcW w:w="810" w:type="dxa"/>
          </w:tcPr>
          <w:p w14:paraId="16ECEC1E"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Out</w:t>
            </w:r>
          </w:p>
        </w:tc>
        <w:tc>
          <w:tcPr>
            <w:tcW w:w="1006" w:type="dxa"/>
          </w:tcPr>
          <w:p w14:paraId="1A2AE6F5"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EPICS</w:t>
            </w:r>
          </w:p>
        </w:tc>
        <w:tc>
          <w:tcPr>
            <w:tcW w:w="2054" w:type="dxa"/>
          </w:tcPr>
          <w:p w14:paraId="7AEB1759"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Over current ret.</w:t>
            </w:r>
          </w:p>
        </w:tc>
        <w:tc>
          <w:tcPr>
            <w:tcW w:w="2166" w:type="dxa"/>
          </w:tcPr>
          <w:p w14:paraId="27EBA313"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Float</w:t>
            </w:r>
          </w:p>
        </w:tc>
        <w:tc>
          <w:tcPr>
            <w:tcW w:w="1155" w:type="dxa"/>
          </w:tcPr>
          <w:p w14:paraId="15DBDF8E"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N/A</w:t>
            </w:r>
          </w:p>
        </w:tc>
      </w:tr>
      <w:tr w:rsidR="008C2DEC" w:rsidRPr="003C5588" w14:paraId="075B69D9" w14:textId="77777777" w:rsidTr="00E5140A">
        <w:trPr>
          <w:trHeight w:val="349"/>
          <w:jc w:val="center"/>
        </w:trPr>
        <w:tc>
          <w:tcPr>
            <w:tcW w:w="1252" w:type="dxa"/>
          </w:tcPr>
          <w:p w14:paraId="19F73285"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Reference</w:t>
            </w:r>
          </w:p>
        </w:tc>
        <w:tc>
          <w:tcPr>
            <w:tcW w:w="810" w:type="dxa"/>
          </w:tcPr>
          <w:p w14:paraId="3B59D8D5"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In</w:t>
            </w:r>
          </w:p>
        </w:tc>
        <w:tc>
          <w:tcPr>
            <w:tcW w:w="1006" w:type="dxa"/>
          </w:tcPr>
          <w:p w14:paraId="00E025EB"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EPICS</w:t>
            </w:r>
          </w:p>
        </w:tc>
        <w:tc>
          <w:tcPr>
            <w:tcW w:w="2054" w:type="dxa"/>
          </w:tcPr>
          <w:p w14:paraId="321B673D"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0: internal reference, 1: external reference</w:t>
            </w:r>
          </w:p>
        </w:tc>
        <w:tc>
          <w:tcPr>
            <w:tcW w:w="2166" w:type="dxa"/>
          </w:tcPr>
          <w:p w14:paraId="605451D9"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Binary</w:t>
            </w:r>
          </w:p>
        </w:tc>
        <w:tc>
          <w:tcPr>
            <w:tcW w:w="1155" w:type="dxa"/>
          </w:tcPr>
          <w:p w14:paraId="1DD4CA23"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0</w:t>
            </w:r>
          </w:p>
        </w:tc>
      </w:tr>
      <w:tr w:rsidR="008C2DEC" w:rsidRPr="003C5588" w14:paraId="519B6B34" w14:textId="77777777" w:rsidTr="00E5140A">
        <w:trPr>
          <w:trHeight w:val="349"/>
          <w:jc w:val="center"/>
        </w:trPr>
        <w:tc>
          <w:tcPr>
            <w:tcW w:w="1252" w:type="dxa"/>
          </w:tcPr>
          <w:p w14:paraId="58F86819"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Reference status</w:t>
            </w:r>
          </w:p>
        </w:tc>
        <w:tc>
          <w:tcPr>
            <w:tcW w:w="810" w:type="dxa"/>
          </w:tcPr>
          <w:p w14:paraId="4CBE5EBF"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Out</w:t>
            </w:r>
          </w:p>
        </w:tc>
        <w:tc>
          <w:tcPr>
            <w:tcW w:w="1006" w:type="dxa"/>
          </w:tcPr>
          <w:p w14:paraId="3E45B328"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EPICS</w:t>
            </w:r>
          </w:p>
        </w:tc>
        <w:tc>
          <w:tcPr>
            <w:tcW w:w="2054" w:type="dxa"/>
          </w:tcPr>
          <w:p w14:paraId="12F6E358"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0: internal reference, 1: external reference</w:t>
            </w:r>
          </w:p>
        </w:tc>
        <w:tc>
          <w:tcPr>
            <w:tcW w:w="2166" w:type="dxa"/>
          </w:tcPr>
          <w:p w14:paraId="247C6A55"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Binary</w:t>
            </w:r>
          </w:p>
        </w:tc>
        <w:tc>
          <w:tcPr>
            <w:tcW w:w="1155" w:type="dxa"/>
          </w:tcPr>
          <w:p w14:paraId="5407FDAB"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N/A</w:t>
            </w:r>
          </w:p>
        </w:tc>
      </w:tr>
      <w:tr w:rsidR="008C2DEC" w:rsidRPr="003C5588" w14:paraId="20F58321" w14:textId="77777777" w:rsidTr="00E5140A">
        <w:trPr>
          <w:trHeight w:val="349"/>
          <w:jc w:val="center"/>
        </w:trPr>
        <w:tc>
          <w:tcPr>
            <w:tcW w:w="1252" w:type="dxa"/>
          </w:tcPr>
          <w:p w14:paraId="526C7AD0"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Out enable</w:t>
            </w:r>
          </w:p>
        </w:tc>
        <w:tc>
          <w:tcPr>
            <w:tcW w:w="810" w:type="dxa"/>
          </w:tcPr>
          <w:p w14:paraId="26B05DFF"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In</w:t>
            </w:r>
          </w:p>
        </w:tc>
        <w:tc>
          <w:tcPr>
            <w:tcW w:w="1006" w:type="dxa"/>
          </w:tcPr>
          <w:p w14:paraId="5712D0B5"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Fiber DI</w:t>
            </w:r>
          </w:p>
        </w:tc>
        <w:tc>
          <w:tcPr>
            <w:tcW w:w="2054" w:type="dxa"/>
          </w:tcPr>
          <w:p w14:paraId="07DD9E21"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Rising edge: output enable, Falling edge: output disable</w:t>
            </w:r>
          </w:p>
        </w:tc>
        <w:tc>
          <w:tcPr>
            <w:tcW w:w="2166" w:type="dxa"/>
          </w:tcPr>
          <w:p w14:paraId="5C07FA74"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Binary</w:t>
            </w:r>
          </w:p>
        </w:tc>
        <w:tc>
          <w:tcPr>
            <w:tcW w:w="1155" w:type="dxa"/>
          </w:tcPr>
          <w:p w14:paraId="39202343"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Low</w:t>
            </w:r>
          </w:p>
        </w:tc>
      </w:tr>
      <w:tr w:rsidR="008C2DEC" w:rsidRPr="003C5588" w14:paraId="329D9611" w14:textId="77777777" w:rsidTr="00E5140A">
        <w:trPr>
          <w:trHeight w:val="349"/>
          <w:jc w:val="center"/>
        </w:trPr>
        <w:tc>
          <w:tcPr>
            <w:tcW w:w="1252" w:type="dxa"/>
          </w:tcPr>
          <w:p w14:paraId="05B44EE6" w14:textId="77777777" w:rsidR="008C2DEC" w:rsidRPr="003C5588" w:rsidRDefault="008C2DEC" w:rsidP="00E5140A">
            <w:pPr>
              <w:pStyle w:val="InstructiveText"/>
              <w:rPr>
                <w:b/>
                <w:i w:val="0"/>
                <w:color w:val="auto"/>
                <w:lang w:val="en-US" w:eastAsia="ko-KR"/>
              </w:rPr>
            </w:pPr>
            <w:proofErr w:type="spellStart"/>
            <w:r w:rsidRPr="003C5588">
              <w:rPr>
                <w:rFonts w:hint="eastAsia"/>
                <w:b/>
                <w:i w:val="0"/>
                <w:color w:val="auto"/>
                <w:lang w:val="en-US" w:eastAsia="ko-KR"/>
              </w:rPr>
              <w:t>Vrefint</w:t>
            </w:r>
            <w:proofErr w:type="spellEnd"/>
          </w:p>
        </w:tc>
        <w:tc>
          <w:tcPr>
            <w:tcW w:w="810" w:type="dxa"/>
          </w:tcPr>
          <w:p w14:paraId="71439316"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In</w:t>
            </w:r>
          </w:p>
        </w:tc>
        <w:tc>
          <w:tcPr>
            <w:tcW w:w="1006" w:type="dxa"/>
          </w:tcPr>
          <w:p w14:paraId="486EA269"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EPICS</w:t>
            </w:r>
          </w:p>
        </w:tc>
        <w:tc>
          <w:tcPr>
            <w:tcW w:w="2054" w:type="dxa"/>
          </w:tcPr>
          <w:p w14:paraId="575973E1"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Internal reference voltage</w:t>
            </w:r>
          </w:p>
        </w:tc>
        <w:tc>
          <w:tcPr>
            <w:tcW w:w="2166" w:type="dxa"/>
          </w:tcPr>
          <w:p w14:paraId="1DBF617F"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Float or array of float</w:t>
            </w:r>
          </w:p>
        </w:tc>
        <w:tc>
          <w:tcPr>
            <w:tcW w:w="1155" w:type="dxa"/>
          </w:tcPr>
          <w:p w14:paraId="520C080C"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0</w:t>
            </w:r>
          </w:p>
        </w:tc>
      </w:tr>
      <w:tr w:rsidR="008C2DEC" w:rsidRPr="003C5588" w14:paraId="2DAC8184" w14:textId="77777777" w:rsidTr="00E5140A">
        <w:trPr>
          <w:trHeight w:val="349"/>
          <w:jc w:val="center"/>
        </w:trPr>
        <w:tc>
          <w:tcPr>
            <w:tcW w:w="1252" w:type="dxa"/>
          </w:tcPr>
          <w:p w14:paraId="6292DE9E" w14:textId="77777777" w:rsidR="008C2DEC" w:rsidRPr="003C5588" w:rsidRDefault="008C2DEC" w:rsidP="00E5140A">
            <w:pPr>
              <w:pStyle w:val="InstructiveText"/>
              <w:rPr>
                <w:b/>
                <w:i w:val="0"/>
                <w:color w:val="auto"/>
                <w:lang w:val="en-US" w:eastAsia="ko-KR"/>
              </w:rPr>
            </w:pPr>
            <w:proofErr w:type="spellStart"/>
            <w:r w:rsidRPr="003C5588">
              <w:rPr>
                <w:rFonts w:hint="eastAsia"/>
                <w:b/>
                <w:i w:val="0"/>
                <w:color w:val="auto"/>
                <w:lang w:val="en-US" w:eastAsia="ko-KR"/>
              </w:rPr>
              <w:t>Vrefint_r</w:t>
            </w:r>
            <w:proofErr w:type="spellEnd"/>
          </w:p>
        </w:tc>
        <w:tc>
          <w:tcPr>
            <w:tcW w:w="810" w:type="dxa"/>
          </w:tcPr>
          <w:p w14:paraId="37734870"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Out</w:t>
            </w:r>
          </w:p>
        </w:tc>
        <w:tc>
          <w:tcPr>
            <w:tcW w:w="1006" w:type="dxa"/>
          </w:tcPr>
          <w:p w14:paraId="5CAEBFE3"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EPICS</w:t>
            </w:r>
          </w:p>
        </w:tc>
        <w:tc>
          <w:tcPr>
            <w:tcW w:w="2054" w:type="dxa"/>
          </w:tcPr>
          <w:p w14:paraId="37044114"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Internal reference voltage ret.</w:t>
            </w:r>
          </w:p>
        </w:tc>
        <w:tc>
          <w:tcPr>
            <w:tcW w:w="2166" w:type="dxa"/>
          </w:tcPr>
          <w:p w14:paraId="39417F66"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Float or array of float</w:t>
            </w:r>
          </w:p>
        </w:tc>
        <w:tc>
          <w:tcPr>
            <w:tcW w:w="1155" w:type="dxa"/>
          </w:tcPr>
          <w:p w14:paraId="20C12B72"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0</w:t>
            </w:r>
          </w:p>
        </w:tc>
      </w:tr>
      <w:tr w:rsidR="008C2DEC" w:rsidRPr="003C5588" w14:paraId="6582598B" w14:textId="77777777" w:rsidTr="00E5140A">
        <w:trPr>
          <w:trHeight w:val="349"/>
          <w:jc w:val="center"/>
        </w:trPr>
        <w:tc>
          <w:tcPr>
            <w:tcW w:w="1252" w:type="dxa"/>
          </w:tcPr>
          <w:p w14:paraId="4DF17B45" w14:textId="77777777" w:rsidR="008C2DEC" w:rsidRPr="003C5588" w:rsidRDefault="008C2DEC" w:rsidP="00E5140A">
            <w:pPr>
              <w:pStyle w:val="InstructiveText"/>
              <w:rPr>
                <w:b/>
                <w:i w:val="0"/>
                <w:color w:val="auto"/>
                <w:lang w:val="en-US" w:eastAsia="ko-KR"/>
              </w:rPr>
            </w:pPr>
            <w:proofErr w:type="spellStart"/>
            <w:r w:rsidRPr="003C5588">
              <w:rPr>
                <w:b/>
                <w:i w:val="0"/>
                <w:color w:val="auto"/>
                <w:lang w:val="en-US" w:eastAsia="ko-KR"/>
              </w:rPr>
              <w:lastRenderedPageBreak/>
              <w:t>Vref</w:t>
            </w:r>
            <w:proofErr w:type="spellEnd"/>
          </w:p>
        </w:tc>
        <w:tc>
          <w:tcPr>
            <w:tcW w:w="810" w:type="dxa"/>
          </w:tcPr>
          <w:p w14:paraId="4412E97F"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in</w:t>
            </w:r>
          </w:p>
        </w:tc>
        <w:tc>
          <w:tcPr>
            <w:tcW w:w="1006" w:type="dxa"/>
          </w:tcPr>
          <w:p w14:paraId="24948867"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Analog</w:t>
            </w:r>
          </w:p>
        </w:tc>
        <w:tc>
          <w:tcPr>
            <w:tcW w:w="2054" w:type="dxa"/>
          </w:tcPr>
          <w:p w14:paraId="71419408"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Reference voltage</w:t>
            </w:r>
          </w:p>
        </w:tc>
        <w:tc>
          <w:tcPr>
            <w:tcW w:w="2166" w:type="dxa"/>
          </w:tcPr>
          <w:p w14:paraId="7BD8F515"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 xml:space="preserve">Bandwidth &lt; 5 </w:t>
            </w:r>
            <w:proofErr w:type="spellStart"/>
            <w:r w:rsidRPr="003C5588">
              <w:rPr>
                <w:b/>
                <w:i w:val="0"/>
                <w:color w:val="auto"/>
                <w:lang w:val="en-US" w:eastAsia="ko-KR"/>
              </w:rPr>
              <w:t>usec</w:t>
            </w:r>
            <w:proofErr w:type="spellEnd"/>
            <w:r w:rsidRPr="003C5588">
              <w:rPr>
                <w:b/>
                <w:i w:val="0"/>
                <w:color w:val="auto"/>
                <w:lang w:val="en-US" w:eastAsia="ko-KR"/>
              </w:rPr>
              <w:t>,</w:t>
            </w:r>
          </w:p>
          <w:p w14:paraId="4D3F2256"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10 kV/V</w:t>
            </w:r>
          </w:p>
        </w:tc>
        <w:tc>
          <w:tcPr>
            <w:tcW w:w="1155" w:type="dxa"/>
          </w:tcPr>
          <w:p w14:paraId="0A1512E4"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0</w:t>
            </w:r>
          </w:p>
        </w:tc>
      </w:tr>
      <w:tr w:rsidR="008C2DEC" w:rsidRPr="003C5588" w14:paraId="42B1574F" w14:textId="77777777" w:rsidTr="00E5140A">
        <w:trPr>
          <w:trHeight w:val="349"/>
          <w:jc w:val="center"/>
        </w:trPr>
        <w:tc>
          <w:tcPr>
            <w:tcW w:w="1252" w:type="dxa"/>
          </w:tcPr>
          <w:p w14:paraId="54B2037C" w14:textId="77777777" w:rsidR="008C2DEC" w:rsidRPr="003C5588" w:rsidRDefault="008C2DEC" w:rsidP="00E5140A">
            <w:pPr>
              <w:pStyle w:val="InstructiveText"/>
              <w:rPr>
                <w:b/>
                <w:i w:val="0"/>
                <w:color w:val="auto"/>
                <w:lang w:val="en-US" w:eastAsia="ko-KR"/>
              </w:rPr>
            </w:pPr>
            <w:proofErr w:type="spellStart"/>
            <w:r w:rsidRPr="003C5588">
              <w:rPr>
                <w:b/>
                <w:i w:val="0"/>
                <w:color w:val="auto"/>
                <w:lang w:val="en-US" w:eastAsia="ko-KR"/>
              </w:rPr>
              <w:t>Vout</w:t>
            </w:r>
            <w:proofErr w:type="spellEnd"/>
          </w:p>
        </w:tc>
        <w:tc>
          <w:tcPr>
            <w:tcW w:w="810" w:type="dxa"/>
          </w:tcPr>
          <w:p w14:paraId="4C3C8BA8"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Out</w:t>
            </w:r>
          </w:p>
        </w:tc>
        <w:tc>
          <w:tcPr>
            <w:tcW w:w="1006" w:type="dxa"/>
          </w:tcPr>
          <w:p w14:paraId="49C67D2E"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Analog</w:t>
            </w:r>
          </w:p>
        </w:tc>
        <w:tc>
          <w:tcPr>
            <w:tcW w:w="2054" w:type="dxa"/>
          </w:tcPr>
          <w:p w14:paraId="5EBD1CAF"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Output voltage</w:t>
            </w:r>
          </w:p>
        </w:tc>
        <w:tc>
          <w:tcPr>
            <w:tcW w:w="2166" w:type="dxa"/>
          </w:tcPr>
          <w:p w14:paraId="180250A6"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 xml:space="preserve">Bandwidth &lt; 5 </w:t>
            </w:r>
            <w:proofErr w:type="spellStart"/>
            <w:r w:rsidRPr="003C5588">
              <w:rPr>
                <w:b/>
                <w:i w:val="0"/>
                <w:color w:val="auto"/>
                <w:lang w:val="en-US" w:eastAsia="ko-KR"/>
              </w:rPr>
              <w:t>usec</w:t>
            </w:r>
            <w:proofErr w:type="spellEnd"/>
            <w:r w:rsidRPr="003C5588">
              <w:rPr>
                <w:b/>
                <w:i w:val="0"/>
                <w:color w:val="auto"/>
                <w:lang w:val="en-US" w:eastAsia="ko-KR"/>
              </w:rPr>
              <w:t>,</w:t>
            </w:r>
          </w:p>
          <w:p w14:paraId="2BDCB970"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0.1 V/kV</w:t>
            </w:r>
          </w:p>
        </w:tc>
        <w:tc>
          <w:tcPr>
            <w:tcW w:w="1155" w:type="dxa"/>
          </w:tcPr>
          <w:p w14:paraId="4DC2BBF4"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N/A</w:t>
            </w:r>
          </w:p>
        </w:tc>
      </w:tr>
      <w:tr w:rsidR="008C2DEC" w:rsidRPr="003C5588" w14:paraId="7CD2E2B9" w14:textId="77777777" w:rsidTr="00E5140A">
        <w:trPr>
          <w:trHeight w:val="349"/>
          <w:jc w:val="center"/>
        </w:trPr>
        <w:tc>
          <w:tcPr>
            <w:tcW w:w="1252" w:type="dxa"/>
          </w:tcPr>
          <w:p w14:paraId="286F391C" w14:textId="77777777" w:rsidR="008C2DEC" w:rsidRPr="003C5588" w:rsidRDefault="008C2DEC" w:rsidP="00E5140A">
            <w:pPr>
              <w:pStyle w:val="InstructiveText"/>
              <w:rPr>
                <w:b/>
                <w:i w:val="0"/>
                <w:color w:val="auto"/>
                <w:lang w:val="en-US" w:eastAsia="ko-KR"/>
              </w:rPr>
            </w:pPr>
            <w:proofErr w:type="spellStart"/>
            <w:r w:rsidRPr="003C5588">
              <w:rPr>
                <w:b/>
                <w:i w:val="0"/>
                <w:color w:val="auto"/>
                <w:lang w:val="en-US" w:eastAsia="ko-KR"/>
              </w:rPr>
              <w:t>Iout</w:t>
            </w:r>
            <w:proofErr w:type="spellEnd"/>
          </w:p>
        </w:tc>
        <w:tc>
          <w:tcPr>
            <w:tcW w:w="810" w:type="dxa"/>
          </w:tcPr>
          <w:p w14:paraId="4DEE9E9E"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Out</w:t>
            </w:r>
          </w:p>
        </w:tc>
        <w:tc>
          <w:tcPr>
            <w:tcW w:w="1006" w:type="dxa"/>
          </w:tcPr>
          <w:p w14:paraId="5647FD1F"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Analog</w:t>
            </w:r>
          </w:p>
        </w:tc>
        <w:tc>
          <w:tcPr>
            <w:tcW w:w="2054" w:type="dxa"/>
          </w:tcPr>
          <w:p w14:paraId="22C6736B"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Output current</w:t>
            </w:r>
          </w:p>
        </w:tc>
        <w:tc>
          <w:tcPr>
            <w:tcW w:w="2166" w:type="dxa"/>
          </w:tcPr>
          <w:p w14:paraId="32468B97"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 xml:space="preserve">Bandwidth &lt; 5 </w:t>
            </w:r>
            <w:proofErr w:type="spellStart"/>
            <w:r w:rsidRPr="003C5588">
              <w:rPr>
                <w:b/>
                <w:i w:val="0"/>
                <w:color w:val="auto"/>
                <w:lang w:val="en-US" w:eastAsia="ko-KR"/>
              </w:rPr>
              <w:t>usec</w:t>
            </w:r>
            <w:proofErr w:type="spellEnd"/>
            <w:r w:rsidRPr="003C5588">
              <w:rPr>
                <w:b/>
                <w:i w:val="0"/>
                <w:color w:val="auto"/>
                <w:lang w:val="en-US" w:eastAsia="ko-KR"/>
              </w:rPr>
              <w:t>, 0.1V/A</w:t>
            </w:r>
          </w:p>
        </w:tc>
        <w:tc>
          <w:tcPr>
            <w:tcW w:w="1155" w:type="dxa"/>
          </w:tcPr>
          <w:p w14:paraId="5765F0C7"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N/A</w:t>
            </w:r>
          </w:p>
        </w:tc>
      </w:tr>
      <w:tr w:rsidR="008C2DEC" w:rsidRPr="003C5588" w14:paraId="77F7CEBF" w14:textId="77777777" w:rsidTr="00E5140A">
        <w:trPr>
          <w:trHeight w:val="349"/>
          <w:jc w:val="center"/>
        </w:trPr>
        <w:tc>
          <w:tcPr>
            <w:tcW w:w="1252" w:type="dxa"/>
          </w:tcPr>
          <w:p w14:paraId="1C1D7A18"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w:t>
            </w:r>
            <w:proofErr w:type="spellStart"/>
            <w:r w:rsidRPr="003C5588">
              <w:rPr>
                <w:b/>
                <w:i w:val="0"/>
                <w:color w:val="auto"/>
                <w:lang w:val="en-US" w:eastAsia="ko-KR"/>
              </w:rPr>
              <w:t>Tovt</w:t>
            </w:r>
            <w:proofErr w:type="spellEnd"/>
            <w:r w:rsidRPr="003C5588">
              <w:rPr>
                <w:b/>
                <w:i w:val="0"/>
                <w:color w:val="auto"/>
                <w:lang w:val="en-US" w:eastAsia="ko-KR"/>
              </w:rPr>
              <w:t>]</w:t>
            </w:r>
          </w:p>
        </w:tc>
        <w:tc>
          <w:tcPr>
            <w:tcW w:w="810" w:type="dxa"/>
          </w:tcPr>
          <w:p w14:paraId="31E1BD11"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In</w:t>
            </w:r>
          </w:p>
        </w:tc>
        <w:tc>
          <w:tcPr>
            <w:tcW w:w="1006" w:type="dxa"/>
          </w:tcPr>
          <w:p w14:paraId="3C1F008E"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EPICS</w:t>
            </w:r>
          </w:p>
        </w:tc>
        <w:tc>
          <w:tcPr>
            <w:tcW w:w="2054" w:type="dxa"/>
          </w:tcPr>
          <w:p w14:paraId="0C651717"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Over temperature</w:t>
            </w:r>
          </w:p>
        </w:tc>
        <w:tc>
          <w:tcPr>
            <w:tcW w:w="2166" w:type="dxa"/>
          </w:tcPr>
          <w:p w14:paraId="1D33761E"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Float</w:t>
            </w:r>
          </w:p>
        </w:tc>
        <w:tc>
          <w:tcPr>
            <w:tcW w:w="1155" w:type="dxa"/>
          </w:tcPr>
          <w:p w14:paraId="5A472F8B"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w:t>
            </w:r>
          </w:p>
        </w:tc>
      </w:tr>
      <w:tr w:rsidR="008C2DEC" w:rsidRPr="003C5588" w14:paraId="537C5110" w14:textId="77777777" w:rsidTr="00E5140A">
        <w:trPr>
          <w:trHeight w:val="278"/>
          <w:jc w:val="center"/>
        </w:trPr>
        <w:tc>
          <w:tcPr>
            <w:tcW w:w="1252" w:type="dxa"/>
          </w:tcPr>
          <w:p w14:paraId="78C35AC3"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HVDC Turn off</w:t>
            </w:r>
          </w:p>
        </w:tc>
        <w:tc>
          <w:tcPr>
            <w:tcW w:w="810" w:type="dxa"/>
          </w:tcPr>
          <w:p w14:paraId="797DE1E6"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In</w:t>
            </w:r>
          </w:p>
        </w:tc>
        <w:tc>
          <w:tcPr>
            <w:tcW w:w="1006" w:type="dxa"/>
          </w:tcPr>
          <w:p w14:paraId="6D502685"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Fiber DI</w:t>
            </w:r>
          </w:p>
        </w:tc>
        <w:tc>
          <w:tcPr>
            <w:tcW w:w="2054" w:type="dxa"/>
          </w:tcPr>
          <w:p w14:paraId="36E2A0CC"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External fast HV turn off</w:t>
            </w:r>
          </w:p>
        </w:tc>
        <w:tc>
          <w:tcPr>
            <w:tcW w:w="2166" w:type="dxa"/>
          </w:tcPr>
          <w:p w14:paraId="2F3F7BEA"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BM</w:t>
            </w:r>
          </w:p>
        </w:tc>
        <w:tc>
          <w:tcPr>
            <w:tcW w:w="1155" w:type="dxa"/>
          </w:tcPr>
          <w:p w14:paraId="318196A0"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False</w:t>
            </w:r>
          </w:p>
        </w:tc>
      </w:tr>
      <w:tr w:rsidR="008C2DEC" w:rsidRPr="003C5588" w14:paraId="163204AB" w14:textId="77777777" w:rsidTr="00E5140A">
        <w:trPr>
          <w:trHeight w:val="360"/>
          <w:jc w:val="center"/>
        </w:trPr>
        <w:tc>
          <w:tcPr>
            <w:tcW w:w="1252" w:type="dxa"/>
          </w:tcPr>
          <w:p w14:paraId="633EC3F4"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Fast fault</w:t>
            </w:r>
          </w:p>
        </w:tc>
        <w:tc>
          <w:tcPr>
            <w:tcW w:w="810" w:type="dxa"/>
          </w:tcPr>
          <w:p w14:paraId="79F04C1E"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Out</w:t>
            </w:r>
          </w:p>
        </w:tc>
        <w:tc>
          <w:tcPr>
            <w:tcW w:w="1006" w:type="dxa"/>
          </w:tcPr>
          <w:p w14:paraId="12A50AFF"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Fiber DO</w:t>
            </w:r>
          </w:p>
        </w:tc>
        <w:tc>
          <w:tcPr>
            <w:tcW w:w="2054" w:type="dxa"/>
          </w:tcPr>
          <w:p w14:paraId="60A381EC"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Fast fault</w:t>
            </w:r>
          </w:p>
        </w:tc>
        <w:tc>
          <w:tcPr>
            <w:tcW w:w="2166" w:type="dxa"/>
          </w:tcPr>
          <w:p w14:paraId="7BBC17CB"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Binary</w:t>
            </w:r>
          </w:p>
        </w:tc>
        <w:tc>
          <w:tcPr>
            <w:tcW w:w="1155" w:type="dxa"/>
          </w:tcPr>
          <w:p w14:paraId="79E9B783"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False</w:t>
            </w:r>
          </w:p>
        </w:tc>
      </w:tr>
      <w:tr w:rsidR="008C2DEC" w:rsidRPr="003C5588" w14:paraId="519BD8FB" w14:textId="77777777" w:rsidTr="00E5140A">
        <w:trPr>
          <w:trHeight w:val="360"/>
          <w:jc w:val="center"/>
        </w:trPr>
        <w:tc>
          <w:tcPr>
            <w:tcW w:w="1252" w:type="dxa"/>
          </w:tcPr>
          <w:p w14:paraId="17E9D323"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First event</w:t>
            </w:r>
          </w:p>
        </w:tc>
        <w:tc>
          <w:tcPr>
            <w:tcW w:w="810" w:type="dxa"/>
          </w:tcPr>
          <w:p w14:paraId="0055B658"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Out</w:t>
            </w:r>
          </w:p>
        </w:tc>
        <w:tc>
          <w:tcPr>
            <w:tcW w:w="1006" w:type="dxa"/>
          </w:tcPr>
          <w:p w14:paraId="7340EC29"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EPICS</w:t>
            </w:r>
          </w:p>
        </w:tc>
        <w:tc>
          <w:tcPr>
            <w:tcW w:w="2054" w:type="dxa"/>
          </w:tcPr>
          <w:p w14:paraId="1CB0E8D2"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First fault event</w:t>
            </w:r>
          </w:p>
        </w:tc>
        <w:tc>
          <w:tcPr>
            <w:tcW w:w="2166" w:type="dxa"/>
          </w:tcPr>
          <w:p w14:paraId="49E06ED2"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MB</w:t>
            </w:r>
          </w:p>
        </w:tc>
        <w:tc>
          <w:tcPr>
            <w:tcW w:w="1155" w:type="dxa"/>
          </w:tcPr>
          <w:p w14:paraId="42084069"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0x0</w:t>
            </w:r>
          </w:p>
        </w:tc>
      </w:tr>
      <w:tr w:rsidR="008C2DEC" w:rsidRPr="003C5588" w14:paraId="37348401" w14:textId="77777777" w:rsidTr="00E5140A">
        <w:trPr>
          <w:trHeight w:val="360"/>
          <w:jc w:val="center"/>
        </w:trPr>
        <w:tc>
          <w:tcPr>
            <w:tcW w:w="1252" w:type="dxa"/>
          </w:tcPr>
          <w:p w14:paraId="62DFF10B"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Event list</w:t>
            </w:r>
          </w:p>
        </w:tc>
        <w:tc>
          <w:tcPr>
            <w:tcW w:w="810" w:type="dxa"/>
          </w:tcPr>
          <w:p w14:paraId="442F275C"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Out</w:t>
            </w:r>
          </w:p>
        </w:tc>
        <w:tc>
          <w:tcPr>
            <w:tcW w:w="1006" w:type="dxa"/>
          </w:tcPr>
          <w:p w14:paraId="6005D1A2"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EPICS</w:t>
            </w:r>
          </w:p>
        </w:tc>
        <w:tc>
          <w:tcPr>
            <w:tcW w:w="2054" w:type="dxa"/>
          </w:tcPr>
          <w:p w14:paraId="5A480C31"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Event List</w:t>
            </w:r>
          </w:p>
        </w:tc>
        <w:tc>
          <w:tcPr>
            <w:tcW w:w="2166" w:type="dxa"/>
          </w:tcPr>
          <w:p w14:paraId="19089390"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MB</w:t>
            </w:r>
          </w:p>
        </w:tc>
        <w:tc>
          <w:tcPr>
            <w:tcW w:w="1155" w:type="dxa"/>
          </w:tcPr>
          <w:p w14:paraId="7911B408" w14:textId="77777777" w:rsidR="008C2DEC" w:rsidRPr="003C5588" w:rsidRDefault="008C2DEC" w:rsidP="00E5140A">
            <w:pPr>
              <w:pStyle w:val="InstructiveText"/>
              <w:rPr>
                <w:b/>
                <w:i w:val="0"/>
                <w:color w:val="auto"/>
                <w:lang w:val="en-US" w:eastAsia="ko-KR"/>
              </w:rPr>
            </w:pPr>
            <w:r w:rsidRPr="003C5588">
              <w:rPr>
                <w:b/>
                <w:i w:val="0"/>
                <w:color w:val="auto"/>
                <w:lang w:val="en-US" w:eastAsia="ko-KR"/>
              </w:rPr>
              <w:t>0x0</w:t>
            </w:r>
          </w:p>
        </w:tc>
      </w:tr>
      <w:tr w:rsidR="008C2DEC" w:rsidRPr="003C5588" w14:paraId="71D2F640" w14:textId="77777777" w:rsidTr="00E5140A">
        <w:trPr>
          <w:trHeight w:val="360"/>
          <w:jc w:val="center"/>
        </w:trPr>
        <w:tc>
          <w:tcPr>
            <w:tcW w:w="1252" w:type="dxa"/>
          </w:tcPr>
          <w:p w14:paraId="74B8DFD2"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Reset</w:t>
            </w:r>
          </w:p>
        </w:tc>
        <w:tc>
          <w:tcPr>
            <w:tcW w:w="810" w:type="dxa"/>
          </w:tcPr>
          <w:p w14:paraId="736F63BC"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In</w:t>
            </w:r>
          </w:p>
        </w:tc>
        <w:tc>
          <w:tcPr>
            <w:tcW w:w="1006" w:type="dxa"/>
          </w:tcPr>
          <w:p w14:paraId="13522B98"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EPICS</w:t>
            </w:r>
          </w:p>
        </w:tc>
        <w:tc>
          <w:tcPr>
            <w:tcW w:w="2054" w:type="dxa"/>
          </w:tcPr>
          <w:p w14:paraId="525F2947"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Fault reset</w:t>
            </w:r>
          </w:p>
        </w:tc>
        <w:tc>
          <w:tcPr>
            <w:tcW w:w="2166" w:type="dxa"/>
          </w:tcPr>
          <w:p w14:paraId="27BF7870"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BM</w:t>
            </w:r>
          </w:p>
        </w:tc>
        <w:tc>
          <w:tcPr>
            <w:tcW w:w="1155" w:type="dxa"/>
          </w:tcPr>
          <w:p w14:paraId="777C2CE3" w14:textId="77777777" w:rsidR="008C2DEC" w:rsidRPr="003C5588" w:rsidRDefault="008C2DEC" w:rsidP="00E5140A">
            <w:pPr>
              <w:pStyle w:val="InstructiveText"/>
              <w:rPr>
                <w:b/>
                <w:i w:val="0"/>
                <w:color w:val="auto"/>
                <w:lang w:val="en-US" w:eastAsia="ko-KR"/>
              </w:rPr>
            </w:pPr>
            <w:r w:rsidRPr="003C5588">
              <w:rPr>
                <w:rFonts w:hint="eastAsia"/>
                <w:b/>
                <w:i w:val="0"/>
                <w:color w:val="auto"/>
                <w:lang w:val="en-US" w:eastAsia="ko-KR"/>
              </w:rPr>
              <w:t>0</w:t>
            </w:r>
          </w:p>
        </w:tc>
      </w:tr>
    </w:tbl>
    <w:p w14:paraId="453DE3C5" w14:textId="44B2677B" w:rsidR="008C2DEC" w:rsidRPr="003C5588" w:rsidRDefault="008C2DEC" w:rsidP="008C2DEC">
      <w:pPr>
        <w:pStyle w:val="af6"/>
        <w:jc w:val="center"/>
      </w:pPr>
      <w:bookmarkStart w:id="84" w:name="_Ref478466053"/>
      <w:proofErr w:type="gramStart"/>
      <w:r w:rsidRPr="003C5588">
        <w:t xml:space="preserve">Table </w:t>
      </w:r>
      <w:r w:rsidR="008D5088">
        <w:fldChar w:fldCharType="begin"/>
      </w:r>
      <w:r w:rsidR="008D5088">
        <w:instrText xml:space="preserve"> SEQ Table \* ARABIC </w:instrText>
      </w:r>
      <w:r w:rsidR="008D5088">
        <w:fldChar w:fldCharType="separate"/>
      </w:r>
      <w:r w:rsidR="0024486F">
        <w:rPr>
          <w:noProof/>
        </w:rPr>
        <w:t>3</w:t>
      </w:r>
      <w:r w:rsidR="008D5088">
        <w:rPr>
          <w:noProof/>
        </w:rPr>
        <w:fldChar w:fldCharType="end"/>
      </w:r>
      <w:bookmarkEnd w:id="84"/>
      <w:r w:rsidRPr="003C5588">
        <w:rPr>
          <w:rFonts w:hint="eastAsia"/>
          <w:lang w:eastAsia="ko-KR"/>
        </w:rPr>
        <w:t>.</w:t>
      </w:r>
      <w:proofErr w:type="gramEnd"/>
      <w:r w:rsidRPr="003C5588">
        <w:rPr>
          <w:rFonts w:hint="eastAsia"/>
          <w:lang w:eastAsia="ko-KR"/>
        </w:rPr>
        <w:t xml:space="preserve"> </w:t>
      </w:r>
      <w:r w:rsidRPr="003C5588">
        <w:rPr>
          <w:lang w:eastAsia="ko-KR"/>
        </w:rPr>
        <w:t>Example of controller signals</w:t>
      </w:r>
      <w:r w:rsidR="007439A2" w:rsidRPr="003C5588">
        <w:rPr>
          <w:rFonts w:hint="eastAsia"/>
          <w:lang w:eastAsia="ko-KR"/>
        </w:rPr>
        <w:t xml:space="preserve"> between B</w:t>
      </w:r>
      <w:r w:rsidRPr="003C5588">
        <w:rPr>
          <w:rFonts w:hint="eastAsia"/>
          <w:lang w:eastAsia="ko-KR"/>
        </w:rPr>
        <w:t xml:space="preserve">PS controller and </w:t>
      </w:r>
      <w:r w:rsidR="00DB58D3">
        <w:rPr>
          <w:rFonts w:hint="eastAsia"/>
          <w:lang w:eastAsia="ko-KR"/>
        </w:rPr>
        <w:t>EC-ICS</w:t>
      </w:r>
    </w:p>
    <w:p w14:paraId="7257D368" w14:textId="77777777" w:rsidR="008C2DEC" w:rsidRPr="00A570C7" w:rsidRDefault="008C2DEC" w:rsidP="008C2DEC">
      <w:pPr>
        <w:pStyle w:val="InstructiveText"/>
        <w:ind w:left="1200"/>
        <w:rPr>
          <w:b/>
          <w:i w:val="0"/>
          <w:color w:val="0070C0"/>
          <w:lang w:val="en-US" w:eastAsia="ko-KR"/>
        </w:rPr>
      </w:pPr>
    </w:p>
    <w:p w14:paraId="2E562AA1" w14:textId="77777777" w:rsidR="008C2DEC" w:rsidRDefault="008C2DEC" w:rsidP="008C2DEC">
      <w:pPr>
        <w:pStyle w:val="InstructiveText"/>
        <w:ind w:left="1200"/>
        <w:rPr>
          <w:b/>
          <w:i w:val="0"/>
          <w:color w:val="auto"/>
          <w:lang w:val="en-US" w:eastAsia="ko-KR"/>
        </w:rPr>
      </w:pPr>
    </w:p>
    <w:p w14:paraId="29E5778C" w14:textId="526254D3" w:rsidR="008C2DEC" w:rsidRPr="00C1521F" w:rsidRDefault="008C2DEC" w:rsidP="008C2DEC">
      <w:pPr>
        <w:pStyle w:val="3"/>
        <w:rPr>
          <w:lang w:val="en-US"/>
        </w:rPr>
      </w:pPr>
      <w:bookmarkStart w:id="85" w:name="_Toc488860792"/>
      <w:r w:rsidRPr="00C1521F">
        <w:rPr>
          <w:lang w:val="en-US"/>
        </w:rPr>
        <w:t>Interlocks</w:t>
      </w:r>
      <w:bookmarkEnd w:id="85"/>
    </w:p>
    <w:p w14:paraId="632805F5" w14:textId="279922FB" w:rsidR="008C2DEC" w:rsidRPr="00C1521F" w:rsidRDefault="00B2104F" w:rsidP="008C2DEC">
      <w:pPr>
        <w:pStyle w:val="InstructiveText"/>
        <w:ind w:left="400"/>
        <w:rPr>
          <w:i w:val="0"/>
          <w:color w:val="auto"/>
          <w:lang w:eastAsia="ko-KR"/>
        </w:rPr>
      </w:pPr>
      <w:r>
        <w:rPr>
          <w:i w:val="0"/>
          <w:color w:val="auto"/>
          <w:lang w:eastAsia="ko-KR"/>
        </w:rPr>
        <w:t>The i</w:t>
      </w:r>
      <w:r w:rsidRPr="00C1521F">
        <w:rPr>
          <w:i w:val="0"/>
          <w:color w:val="auto"/>
          <w:lang w:eastAsia="ko-KR"/>
        </w:rPr>
        <w:t>nterlocks pro</w:t>
      </w:r>
      <w:r>
        <w:rPr>
          <w:i w:val="0"/>
          <w:color w:val="auto"/>
          <w:lang w:eastAsia="ko-KR"/>
        </w:rPr>
        <w:t>tect</w:t>
      </w:r>
      <w:r w:rsidRPr="00C1521F">
        <w:rPr>
          <w:i w:val="0"/>
          <w:color w:val="auto"/>
          <w:lang w:eastAsia="ko-KR"/>
        </w:rPr>
        <w:t xml:space="preserve"> </w:t>
      </w:r>
      <w:r>
        <w:rPr>
          <w:i w:val="0"/>
          <w:color w:val="auto"/>
          <w:lang w:eastAsia="ko-KR"/>
        </w:rPr>
        <w:t>users</w:t>
      </w:r>
      <w:r w:rsidRPr="00C1521F">
        <w:rPr>
          <w:i w:val="0"/>
          <w:color w:val="auto"/>
          <w:lang w:eastAsia="ko-KR"/>
        </w:rPr>
        <w:t xml:space="preserve"> and equipment from hazardous high voltage</w:t>
      </w:r>
      <w:r>
        <w:rPr>
          <w:i w:val="0"/>
          <w:color w:val="auto"/>
          <w:lang w:eastAsia="ko-KR"/>
        </w:rPr>
        <w:t>s</w:t>
      </w:r>
      <w:r w:rsidRPr="00C1521F">
        <w:rPr>
          <w:i w:val="0"/>
          <w:color w:val="auto"/>
          <w:lang w:eastAsia="ko-KR"/>
        </w:rPr>
        <w:t xml:space="preserve"> in </w:t>
      </w:r>
      <w:r>
        <w:rPr>
          <w:i w:val="0"/>
          <w:color w:val="auto"/>
          <w:lang w:eastAsia="ko-KR"/>
        </w:rPr>
        <w:t xml:space="preserve">the </w:t>
      </w:r>
      <w:r w:rsidRPr="00C1521F">
        <w:rPr>
          <w:i w:val="0"/>
          <w:color w:val="auto"/>
          <w:lang w:eastAsia="ko-KR"/>
        </w:rPr>
        <w:t xml:space="preserve">case of equipment </w:t>
      </w:r>
      <w:r>
        <w:rPr>
          <w:i w:val="0"/>
          <w:color w:val="auto"/>
          <w:lang w:eastAsia="ko-KR"/>
        </w:rPr>
        <w:t>malfunction or</w:t>
      </w:r>
      <w:r w:rsidRPr="00C1521F">
        <w:rPr>
          <w:i w:val="0"/>
          <w:color w:val="auto"/>
          <w:lang w:eastAsia="ko-KR"/>
        </w:rPr>
        <w:t xml:space="preserve"> </w:t>
      </w:r>
      <w:r>
        <w:rPr>
          <w:i w:val="0"/>
          <w:color w:val="auto"/>
          <w:lang w:eastAsia="ko-KR"/>
        </w:rPr>
        <w:t>human error</w:t>
      </w:r>
      <w:r w:rsidR="008C2DEC" w:rsidRPr="00C1521F">
        <w:rPr>
          <w:i w:val="0"/>
          <w:color w:val="auto"/>
          <w:lang w:eastAsia="ko-KR"/>
        </w:rPr>
        <w:t>.</w:t>
      </w:r>
    </w:p>
    <w:p w14:paraId="11796884" w14:textId="77777777" w:rsidR="008C2DEC" w:rsidRPr="00111FD1" w:rsidRDefault="008C2DEC" w:rsidP="008C2DEC">
      <w:pPr>
        <w:pStyle w:val="InstructiveText"/>
        <w:ind w:left="400"/>
        <w:rPr>
          <w:i w:val="0"/>
          <w:color w:val="FF0000"/>
          <w:lang w:eastAsia="ko-KR"/>
        </w:rPr>
      </w:pPr>
    </w:p>
    <w:p w14:paraId="4D20941B" w14:textId="77777777" w:rsidR="00B2104F" w:rsidRPr="00C1521F" w:rsidRDefault="00B2104F" w:rsidP="009345FC">
      <w:pPr>
        <w:pStyle w:val="InstructiveText"/>
        <w:numPr>
          <w:ilvl w:val="0"/>
          <w:numId w:val="32"/>
        </w:numPr>
        <w:rPr>
          <w:i w:val="0"/>
          <w:color w:val="auto"/>
          <w:lang w:val="en-US" w:eastAsia="ko-KR"/>
        </w:rPr>
      </w:pPr>
      <w:r w:rsidRPr="009053B4">
        <w:rPr>
          <w:i w:val="0"/>
          <w:color w:val="auto"/>
          <w:lang w:val="en-US" w:eastAsia="ko-KR"/>
        </w:rPr>
        <w:t xml:space="preserve">The </w:t>
      </w:r>
      <w:r>
        <w:rPr>
          <w:b/>
          <w:i w:val="0"/>
          <w:color w:val="auto"/>
          <w:lang w:val="en-US" w:eastAsia="ko-KR"/>
        </w:rPr>
        <w:t>i</w:t>
      </w:r>
      <w:r w:rsidRPr="00C1521F">
        <w:rPr>
          <w:rFonts w:hint="eastAsia"/>
          <w:b/>
          <w:i w:val="0"/>
          <w:color w:val="auto"/>
          <w:lang w:val="en-US" w:eastAsia="ko-KR"/>
        </w:rPr>
        <w:t xml:space="preserve">nterlock key/safety key will be used for </w:t>
      </w:r>
      <w:r>
        <w:rPr>
          <w:b/>
          <w:i w:val="0"/>
          <w:color w:val="auto"/>
          <w:lang w:val="en-US" w:eastAsia="ko-KR"/>
        </w:rPr>
        <w:t>user</w:t>
      </w:r>
      <w:r w:rsidRPr="00C1521F">
        <w:rPr>
          <w:rFonts w:hint="eastAsia"/>
          <w:b/>
          <w:i w:val="0"/>
          <w:color w:val="auto"/>
          <w:lang w:val="en-US" w:eastAsia="ko-KR"/>
        </w:rPr>
        <w:t xml:space="preserve"> and equipment protection.</w:t>
      </w:r>
      <w:r w:rsidRPr="00C1521F">
        <w:rPr>
          <w:i w:val="0"/>
          <w:color w:val="auto"/>
          <w:lang w:val="en-US" w:eastAsia="ko-KR"/>
        </w:rPr>
        <w:t xml:space="preserve"> All </w:t>
      </w:r>
      <w:r w:rsidRPr="00C1521F">
        <w:rPr>
          <w:b/>
          <w:i w:val="0"/>
          <w:color w:val="auto"/>
          <w:lang w:val="en-US" w:eastAsia="ko-KR"/>
        </w:rPr>
        <w:t>keys</w:t>
      </w:r>
      <w:r w:rsidRPr="00C1521F">
        <w:rPr>
          <w:i w:val="0"/>
          <w:color w:val="auto"/>
          <w:lang w:val="en-US" w:eastAsia="ko-KR"/>
        </w:rPr>
        <w:t xml:space="preserve"> are interconnected to</w:t>
      </w:r>
      <w:r w:rsidRPr="00C1521F">
        <w:rPr>
          <w:b/>
          <w:i w:val="0"/>
          <w:color w:val="auto"/>
          <w:lang w:val="en-US" w:eastAsia="ko-KR"/>
        </w:rPr>
        <w:t xml:space="preserve"> interlock switches.</w:t>
      </w:r>
    </w:p>
    <w:p w14:paraId="6FBBB79F" w14:textId="75DEAF7D" w:rsidR="008C2DEC" w:rsidRPr="00C1521F" w:rsidRDefault="00B2104F" w:rsidP="009345FC">
      <w:pPr>
        <w:pStyle w:val="InstructiveText"/>
        <w:numPr>
          <w:ilvl w:val="0"/>
          <w:numId w:val="32"/>
        </w:numPr>
        <w:rPr>
          <w:i w:val="0"/>
          <w:color w:val="auto"/>
          <w:lang w:val="en-US" w:eastAsia="ko-KR"/>
        </w:rPr>
      </w:pPr>
      <w:r w:rsidRPr="00C1521F">
        <w:rPr>
          <w:i w:val="0"/>
          <w:color w:val="auto"/>
          <w:lang w:val="en-US" w:eastAsia="ko-KR"/>
        </w:rPr>
        <w:t xml:space="preserve">All interlock switches are electrically connected to protect </w:t>
      </w:r>
      <w:r>
        <w:rPr>
          <w:i w:val="0"/>
          <w:color w:val="auto"/>
          <w:lang w:val="en-US" w:eastAsia="ko-KR"/>
        </w:rPr>
        <w:t>users</w:t>
      </w:r>
      <w:r w:rsidRPr="00C1521F">
        <w:rPr>
          <w:i w:val="0"/>
          <w:color w:val="auto"/>
          <w:lang w:val="en-US" w:eastAsia="ko-KR"/>
        </w:rPr>
        <w:t xml:space="preserve"> and/or equipment</w:t>
      </w:r>
      <w:r w:rsidR="008C2DEC" w:rsidRPr="00C1521F">
        <w:rPr>
          <w:i w:val="0"/>
          <w:color w:val="auto"/>
          <w:lang w:val="en-US" w:eastAsia="ko-KR"/>
        </w:rPr>
        <w:t>.</w:t>
      </w:r>
    </w:p>
    <w:p w14:paraId="4879D985" w14:textId="77777777" w:rsidR="00412AD2" w:rsidRPr="00A570C7" w:rsidRDefault="00412AD2" w:rsidP="00A570C7">
      <w:pPr>
        <w:pStyle w:val="InstructiveText"/>
        <w:rPr>
          <w:i w:val="0"/>
          <w:color w:val="FF0000"/>
          <w:lang w:val="en-US" w:eastAsia="ko-KR"/>
        </w:rPr>
      </w:pPr>
    </w:p>
    <w:p w14:paraId="0DF31D02" w14:textId="77777777" w:rsidR="008C2DEC" w:rsidRPr="00C1521F" w:rsidRDefault="008C2DEC" w:rsidP="008C2DEC">
      <w:pPr>
        <w:pStyle w:val="2"/>
        <w:rPr>
          <w:color w:val="auto"/>
          <w:lang w:val="en-US" w:eastAsia="ko-KR"/>
        </w:rPr>
      </w:pPr>
      <w:bookmarkStart w:id="86" w:name="_Toc488860793"/>
      <w:r w:rsidRPr="00C1521F">
        <w:rPr>
          <w:rFonts w:hint="eastAsia"/>
          <w:color w:val="auto"/>
          <w:lang w:val="en-US" w:eastAsia="ko-KR"/>
        </w:rPr>
        <w:t>Tests</w:t>
      </w:r>
      <w:bookmarkEnd w:id="86"/>
    </w:p>
    <w:p w14:paraId="2DD9AEF0" w14:textId="77777777" w:rsidR="00FE2F35" w:rsidRPr="0044189C" w:rsidRDefault="00FE2F35" w:rsidP="009345FC">
      <w:pPr>
        <w:pStyle w:val="InstructiveText"/>
        <w:numPr>
          <w:ilvl w:val="0"/>
          <w:numId w:val="37"/>
        </w:numPr>
        <w:rPr>
          <w:i w:val="0"/>
          <w:color w:val="auto"/>
          <w:lang w:val="en-US" w:eastAsia="ko-KR"/>
        </w:rPr>
      </w:pPr>
      <w:r w:rsidRPr="00C1521F">
        <w:rPr>
          <w:i w:val="0"/>
          <w:color w:val="auto"/>
          <w:lang w:val="en-US" w:eastAsia="ko-KR"/>
        </w:rPr>
        <w:t xml:space="preserve">The following </w:t>
      </w:r>
      <w:r w:rsidRPr="00C1521F">
        <w:rPr>
          <w:b/>
          <w:i w:val="0"/>
          <w:color w:val="auto"/>
          <w:lang w:val="en-US" w:eastAsia="ko-KR"/>
        </w:rPr>
        <w:t>FA</w:t>
      </w:r>
      <w:r w:rsidRPr="00C1521F">
        <w:rPr>
          <w:rFonts w:hint="eastAsia"/>
          <w:b/>
          <w:i w:val="0"/>
          <w:color w:val="auto"/>
          <w:lang w:val="en-US" w:eastAsia="ko-KR"/>
        </w:rPr>
        <w:t>T</w:t>
      </w:r>
      <w:r w:rsidRPr="00C1521F">
        <w:rPr>
          <w:rFonts w:hint="eastAsia"/>
          <w:i w:val="0"/>
          <w:color w:val="auto"/>
          <w:lang w:val="en-US" w:eastAsia="ko-KR"/>
        </w:rPr>
        <w:t xml:space="preserve"> and </w:t>
      </w:r>
      <w:r w:rsidRPr="00C1521F">
        <w:rPr>
          <w:rFonts w:hint="eastAsia"/>
          <w:b/>
          <w:i w:val="0"/>
          <w:color w:val="auto"/>
          <w:lang w:val="en-US" w:eastAsia="ko-KR"/>
        </w:rPr>
        <w:t>SAT</w:t>
      </w:r>
      <w:r w:rsidRPr="00C1521F">
        <w:rPr>
          <w:i w:val="0"/>
          <w:color w:val="auto"/>
          <w:lang w:val="en-US" w:eastAsia="ko-KR"/>
        </w:rPr>
        <w:t xml:space="preserve"> shall be </w:t>
      </w:r>
      <w:r>
        <w:rPr>
          <w:i w:val="0"/>
          <w:color w:val="auto"/>
          <w:lang w:val="en-US" w:eastAsia="ko-KR"/>
        </w:rPr>
        <w:t>conducted</w:t>
      </w:r>
      <w:r w:rsidRPr="00C1521F">
        <w:rPr>
          <w:i w:val="0"/>
          <w:color w:val="auto"/>
          <w:lang w:val="en-US" w:eastAsia="ko-KR"/>
        </w:rPr>
        <w:t xml:space="preserve"> on the system in accordance with </w:t>
      </w:r>
      <w:r w:rsidRPr="0044189C">
        <w:rPr>
          <w:i w:val="0"/>
          <w:color w:val="auto"/>
          <w:lang w:val="en-US" w:eastAsia="ko-KR"/>
        </w:rPr>
        <w:t>this specification</w:t>
      </w:r>
      <w:r>
        <w:rPr>
          <w:rFonts w:hint="eastAsia"/>
          <w:i w:val="0"/>
          <w:color w:val="auto"/>
          <w:lang w:val="en-US" w:eastAsia="ko-KR"/>
        </w:rPr>
        <w:t xml:space="preserve"> and </w:t>
      </w:r>
      <w:r w:rsidRPr="008C761D">
        <w:rPr>
          <w:rFonts w:hint="eastAsia"/>
          <w:i w:val="0"/>
          <w:color w:val="auto"/>
          <w:lang w:eastAsia="ko-KR"/>
        </w:rPr>
        <w:t xml:space="preserve">applicable accepted </w:t>
      </w:r>
      <w:r w:rsidRPr="008C761D">
        <w:rPr>
          <w:i w:val="0"/>
          <w:color w:val="auto"/>
          <w:lang w:eastAsia="ko-KR"/>
        </w:rPr>
        <w:t>industrial</w:t>
      </w:r>
      <w:r w:rsidRPr="008C761D">
        <w:rPr>
          <w:rFonts w:hint="eastAsia"/>
          <w:i w:val="0"/>
          <w:color w:val="auto"/>
          <w:lang w:eastAsia="ko-KR"/>
        </w:rPr>
        <w:t xml:space="preserve"> </w:t>
      </w:r>
      <w:r w:rsidRPr="008C761D">
        <w:rPr>
          <w:i w:val="0"/>
          <w:color w:val="auto"/>
          <w:lang w:eastAsia="ko-KR"/>
        </w:rPr>
        <w:t>practice</w:t>
      </w:r>
      <w:r>
        <w:rPr>
          <w:i w:val="0"/>
          <w:color w:val="auto"/>
          <w:lang w:eastAsia="ko-KR"/>
        </w:rPr>
        <w:t>s</w:t>
      </w:r>
      <w:r w:rsidRPr="008C761D">
        <w:rPr>
          <w:i w:val="0"/>
          <w:color w:val="auto"/>
          <w:lang w:val="en-US" w:eastAsia="ko-KR"/>
        </w:rPr>
        <w:t>.</w:t>
      </w:r>
    </w:p>
    <w:p w14:paraId="1318E9CF" w14:textId="1008C89E" w:rsidR="00FE2F35" w:rsidRPr="00C1521F" w:rsidRDefault="00FE2F35" w:rsidP="009345FC">
      <w:pPr>
        <w:pStyle w:val="InstructiveText"/>
        <w:numPr>
          <w:ilvl w:val="0"/>
          <w:numId w:val="37"/>
        </w:numPr>
        <w:rPr>
          <w:i w:val="0"/>
          <w:color w:val="auto"/>
          <w:lang w:val="en-US" w:eastAsia="ko-KR"/>
        </w:rPr>
      </w:pPr>
      <w:r w:rsidRPr="00C1521F">
        <w:rPr>
          <w:rFonts w:hint="eastAsia"/>
          <w:i w:val="0"/>
          <w:color w:val="auto"/>
          <w:lang w:val="en-US" w:eastAsia="ko-KR"/>
        </w:rPr>
        <w:t xml:space="preserve">The FAT shall be </w:t>
      </w:r>
      <w:r>
        <w:rPr>
          <w:i w:val="0"/>
          <w:color w:val="auto"/>
          <w:lang w:val="en-US" w:eastAsia="ko-KR"/>
        </w:rPr>
        <w:t>conducted</w:t>
      </w:r>
      <w:r w:rsidRPr="00C1521F">
        <w:rPr>
          <w:rFonts w:hint="eastAsia"/>
          <w:i w:val="0"/>
          <w:color w:val="auto"/>
          <w:lang w:val="en-US" w:eastAsia="ko-KR"/>
        </w:rPr>
        <w:t xml:space="preserve"> at </w:t>
      </w:r>
      <w:r>
        <w:rPr>
          <w:i w:val="0"/>
          <w:color w:val="auto"/>
          <w:lang w:val="en-US" w:eastAsia="ko-KR"/>
        </w:rPr>
        <w:t xml:space="preserve">the </w:t>
      </w:r>
      <w:r w:rsidRPr="00C1521F">
        <w:rPr>
          <w:rFonts w:hint="eastAsia"/>
          <w:i w:val="0"/>
          <w:color w:val="auto"/>
          <w:lang w:val="en-US" w:eastAsia="ko-KR"/>
        </w:rPr>
        <w:t>vend</w:t>
      </w:r>
      <w:r>
        <w:rPr>
          <w:i w:val="0"/>
          <w:color w:val="auto"/>
          <w:lang w:val="en-US" w:eastAsia="ko-KR"/>
        </w:rPr>
        <w:t>o</w:t>
      </w:r>
      <w:r w:rsidRPr="00C1521F">
        <w:rPr>
          <w:rFonts w:hint="eastAsia"/>
          <w:i w:val="0"/>
          <w:color w:val="auto"/>
          <w:lang w:val="en-US" w:eastAsia="ko-KR"/>
        </w:rPr>
        <w:t>r</w:t>
      </w:r>
      <w:r w:rsidRPr="00C1521F">
        <w:rPr>
          <w:i w:val="0"/>
          <w:color w:val="auto"/>
          <w:lang w:val="en-US" w:eastAsia="ko-KR"/>
        </w:rPr>
        <w:t>’</w:t>
      </w:r>
      <w:r w:rsidRPr="00C1521F">
        <w:rPr>
          <w:rFonts w:hint="eastAsia"/>
          <w:i w:val="0"/>
          <w:color w:val="auto"/>
          <w:lang w:val="en-US" w:eastAsia="ko-KR"/>
        </w:rPr>
        <w:t xml:space="preserve">s site before delivery, and </w:t>
      </w:r>
      <w:r>
        <w:rPr>
          <w:i w:val="0"/>
          <w:color w:val="auto"/>
          <w:lang w:val="en-US" w:eastAsia="ko-KR"/>
        </w:rPr>
        <w:t xml:space="preserve">the </w:t>
      </w:r>
      <w:r w:rsidRPr="00C1521F">
        <w:rPr>
          <w:rFonts w:hint="eastAsia"/>
          <w:i w:val="0"/>
          <w:color w:val="auto"/>
          <w:lang w:val="en-US" w:eastAsia="ko-KR"/>
        </w:rPr>
        <w:t xml:space="preserve">SAT shall be </w:t>
      </w:r>
      <w:r>
        <w:rPr>
          <w:i w:val="0"/>
          <w:color w:val="auto"/>
          <w:lang w:val="en-US" w:eastAsia="ko-KR"/>
        </w:rPr>
        <w:t xml:space="preserve">conducted </w:t>
      </w:r>
      <w:r w:rsidRPr="00C1521F">
        <w:rPr>
          <w:rFonts w:hint="eastAsia"/>
          <w:i w:val="0"/>
          <w:color w:val="auto"/>
          <w:lang w:val="en-US" w:eastAsia="ko-KR"/>
        </w:rPr>
        <w:t xml:space="preserve">at the installed site </w:t>
      </w:r>
      <w:r>
        <w:rPr>
          <w:i w:val="0"/>
          <w:color w:val="auto"/>
          <w:lang w:val="en-US" w:eastAsia="ko-KR"/>
        </w:rPr>
        <w:t>at</w:t>
      </w:r>
      <w:r w:rsidRPr="00C1521F">
        <w:rPr>
          <w:rFonts w:hint="eastAsia"/>
          <w:i w:val="0"/>
          <w:color w:val="auto"/>
          <w:lang w:val="en-US" w:eastAsia="ko-KR"/>
        </w:rPr>
        <w:t xml:space="preserve"> NFRI after delivery.</w:t>
      </w:r>
      <w:r w:rsidR="00EE684C">
        <w:rPr>
          <w:rFonts w:hint="eastAsia"/>
          <w:i w:val="0"/>
          <w:color w:val="auto"/>
          <w:lang w:val="en-US" w:eastAsia="ko-KR"/>
        </w:rPr>
        <w:t xml:space="preserve"> Both tests shall be conducted under vendor</w:t>
      </w:r>
      <w:r w:rsidR="00EE684C">
        <w:rPr>
          <w:i w:val="0"/>
          <w:color w:val="auto"/>
          <w:lang w:val="en-US" w:eastAsia="ko-KR"/>
        </w:rPr>
        <w:t>’</w:t>
      </w:r>
      <w:r w:rsidR="00EE684C">
        <w:rPr>
          <w:rFonts w:hint="eastAsia"/>
          <w:i w:val="0"/>
          <w:color w:val="auto"/>
          <w:lang w:val="en-US" w:eastAsia="ko-KR"/>
        </w:rPr>
        <w:t xml:space="preserve">s </w:t>
      </w:r>
      <w:r w:rsidR="00EE684C">
        <w:rPr>
          <w:i w:val="0"/>
          <w:color w:val="auto"/>
          <w:lang w:val="en-US" w:eastAsia="ko-KR"/>
        </w:rPr>
        <w:t>responsibility</w:t>
      </w:r>
      <w:r w:rsidR="00EE684C">
        <w:rPr>
          <w:rFonts w:hint="eastAsia"/>
          <w:i w:val="0"/>
          <w:color w:val="auto"/>
          <w:lang w:val="en-US" w:eastAsia="ko-KR"/>
        </w:rPr>
        <w:t>.</w:t>
      </w:r>
    </w:p>
    <w:p w14:paraId="3DCE5BA7" w14:textId="77777777" w:rsidR="00FE2F35" w:rsidRDefault="00FE2F35" w:rsidP="009345FC">
      <w:pPr>
        <w:pStyle w:val="InstructiveText"/>
        <w:numPr>
          <w:ilvl w:val="0"/>
          <w:numId w:val="37"/>
        </w:numPr>
        <w:rPr>
          <w:i w:val="0"/>
          <w:color w:val="auto"/>
          <w:lang w:val="en-US" w:eastAsia="ko-KR"/>
        </w:rPr>
      </w:pPr>
      <w:r w:rsidRPr="00C1521F">
        <w:rPr>
          <w:rFonts w:hint="eastAsia"/>
          <w:i w:val="0"/>
          <w:color w:val="auto"/>
          <w:lang w:val="en-US" w:eastAsia="ko-KR"/>
        </w:rPr>
        <w:t xml:space="preserve">The tests shall be requested by </w:t>
      </w:r>
      <w:r>
        <w:rPr>
          <w:i w:val="0"/>
          <w:color w:val="auto"/>
          <w:lang w:val="en-US" w:eastAsia="ko-KR"/>
        </w:rPr>
        <w:t xml:space="preserve">the </w:t>
      </w:r>
      <w:r w:rsidRPr="00C1521F">
        <w:rPr>
          <w:rFonts w:hint="eastAsia"/>
          <w:i w:val="0"/>
          <w:color w:val="auto"/>
          <w:lang w:val="en-US" w:eastAsia="ko-KR"/>
        </w:rPr>
        <w:t>vend</w:t>
      </w:r>
      <w:r>
        <w:rPr>
          <w:i w:val="0"/>
          <w:color w:val="auto"/>
          <w:lang w:val="en-US" w:eastAsia="ko-KR"/>
        </w:rPr>
        <w:t>o</w:t>
      </w:r>
      <w:r w:rsidRPr="00C1521F">
        <w:rPr>
          <w:rFonts w:hint="eastAsia"/>
          <w:i w:val="0"/>
          <w:color w:val="auto"/>
          <w:lang w:val="en-US" w:eastAsia="ko-KR"/>
        </w:rPr>
        <w:t xml:space="preserve">r in accordance with </w:t>
      </w:r>
      <w:r>
        <w:rPr>
          <w:i w:val="0"/>
          <w:color w:val="auto"/>
          <w:lang w:val="en-US" w:eastAsia="ko-KR"/>
        </w:rPr>
        <w:t xml:space="preserve">the </w:t>
      </w:r>
      <w:r w:rsidRPr="00C1521F">
        <w:rPr>
          <w:rFonts w:hint="eastAsia"/>
          <w:i w:val="0"/>
          <w:color w:val="auto"/>
          <w:lang w:val="en-US" w:eastAsia="ko-KR"/>
        </w:rPr>
        <w:t>delivery plan in contraction.</w:t>
      </w:r>
    </w:p>
    <w:p w14:paraId="3EF7D205" w14:textId="309EEB03" w:rsidR="00D53443" w:rsidRDefault="00FE2F35" w:rsidP="009345FC">
      <w:pPr>
        <w:pStyle w:val="InstructiveText"/>
        <w:numPr>
          <w:ilvl w:val="0"/>
          <w:numId w:val="37"/>
        </w:numPr>
        <w:rPr>
          <w:i w:val="0"/>
          <w:color w:val="auto"/>
          <w:lang w:val="en-US" w:eastAsia="ko-KR"/>
        </w:rPr>
      </w:pPr>
      <w:r>
        <w:rPr>
          <w:i w:val="0"/>
          <w:color w:val="auto"/>
          <w:lang w:val="en-US" w:eastAsia="ko-KR"/>
        </w:rPr>
        <w:t>I</w:t>
      </w:r>
      <w:r>
        <w:rPr>
          <w:rFonts w:hint="eastAsia"/>
          <w:i w:val="0"/>
          <w:color w:val="auto"/>
          <w:lang w:val="en-US" w:eastAsia="ko-KR"/>
        </w:rPr>
        <w:t>n the test condition</w:t>
      </w:r>
      <w:r>
        <w:rPr>
          <w:i w:val="0"/>
          <w:color w:val="auto"/>
          <w:lang w:val="en-US" w:eastAsia="ko-KR"/>
        </w:rPr>
        <w:t>, “full load”</w:t>
      </w:r>
      <w:r>
        <w:rPr>
          <w:rFonts w:hint="eastAsia"/>
          <w:i w:val="0"/>
          <w:color w:val="auto"/>
          <w:lang w:val="en-US" w:eastAsia="ko-KR"/>
        </w:rPr>
        <w:t xml:space="preserve"> </w:t>
      </w:r>
      <w:r>
        <w:rPr>
          <w:i w:val="0"/>
          <w:color w:val="auto"/>
          <w:lang w:val="en-US" w:eastAsia="ko-KR"/>
        </w:rPr>
        <w:t>implies</w:t>
      </w:r>
      <w:r>
        <w:rPr>
          <w:rFonts w:hint="eastAsia"/>
          <w:i w:val="0"/>
          <w:color w:val="auto"/>
          <w:lang w:val="en-US" w:eastAsia="ko-KR"/>
        </w:rPr>
        <w:t xml:space="preserve"> </w:t>
      </w:r>
      <w:r>
        <w:rPr>
          <w:i w:val="0"/>
          <w:color w:val="auto"/>
          <w:lang w:val="en-US" w:eastAsia="ko-KR"/>
        </w:rPr>
        <w:t xml:space="preserve">a </w:t>
      </w:r>
      <w:r>
        <w:rPr>
          <w:rFonts w:hint="eastAsia"/>
          <w:i w:val="0"/>
          <w:color w:val="auto"/>
          <w:lang w:val="en-US" w:eastAsia="ko-KR"/>
        </w:rPr>
        <w:t>parallel connection of resistance, R</w:t>
      </w:r>
      <w:r>
        <w:rPr>
          <w:i w:val="0"/>
          <w:color w:val="auto"/>
          <w:lang w:val="en-US" w:eastAsia="ko-KR"/>
        </w:rPr>
        <w:t xml:space="preserve"> </w:t>
      </w:r>
      <w:r>
        <w:rPr>
          <w:rFonts w:hint="eastAsia"/>
          <w:i w:val="0"/>
          <w:color w:val="auto"/>
          <w:lang w:val="en-US" w:eastAsia="ko-KR"/>
        </w:rPr>
        <w:t>=</w:t>
      </w:r>
      <w:r>
        <w:rPr>
          <w:i w:val="0"/>
          <w:color w:val="auto"/>
          <w:lang w:val="en-US" w:eastAsia="ko-KR"/>
        </w:rPr>
        <w:t xml:space="preserve"> </w:t>
      </w:r>
      <w:r>
        <w:rPr>
          <w:rFonts w:hint="eastAsia"/>
          <w:i w:val="0"/>
          <w:color w:val="auto"/>
          <w:lang w:val="en-US" w:eastAsia="ko-KR"/>
        </w:rPr>
        <w:t>30</w:t>
      </w:r>
      <w:r>
        <w:rPr>
          <w:i w:val="0"/>
          <w:color w:val="auto"/>
          <w:lang w:val="en-US" w:eastAsia="ko-KR"/>
        </w:rPr>
        <w:t xml:space="preserve"> </w:t>
      </w:r>
      <w:r>
        <w:rPr>
          <w:rFonts w:hint="eastAsia"/>
          <w:i w:val="0"/>
          <w:color w:val="auto"/>
          <w:lang w:val="en-US" w:eastAsia="ko-KR"/>
        </w:rPr>
        <w:t>kV/100</w:t>
      </w:r>
      <w:r>
        <w:rPr>
          <w:i w:val="0"/>
          <w:color w:val="auto"/>
          <w:lang w:val="en-US" w:eastAsia="ko-KR"/>
        </w:rPr>
        <w:t xml:space="preserve"> </w:t>
      </w:r>
      <w:r>
        <w:rPr>
          <w:rFonts w:hint="eastAsia"/>
          <w:i w:val="0"/>
          <w:color w:val="auto"/>
          <w:lang w:val="en-US" w:eastAsia="ko-KR"/>
        </w:rPr>
        <w:t>mA, and capacitance, C</w:t>
      </w:r>
      <w:r>
        <w:rPr>
          <w:i w:val="0"/>
          <w:color w:val="auto"/>
          <w:lang w:val="en-US" w:eastAsia="ko-KR"/>
        </w:rPr>
        <w:t xml:space="preserve"> </w:t>
      </w:r>
      <w:r>
        <w:rPr>
          <w:rFonts w:hint="eastAsia"/>
          <w:i w:val="0"/>
          <w:color w:val="auto"/>
          <w:lang w:val="en-US" w:eastAsia="ko-KR"/>
        </w:rPr>
        <w:t>=</w:t>
      </w:r>
      <w:r>
        <w:rPr>
          <w:i w:val="0"/>
          <w:color w:val="auto"/>
          <w:lang w:val="en-US" w:eastAsia="ko-KR"/>
        </w:rPr>
        <w:t xml:space="preserve"> </w:t>
      </w:r>
      <w:r>
        <w:rPr>
          <w:rFonts w:hint="eastAsia"/>
          <w:i w:val="0"/>
          <w:color w:val="auto"/>
          <w:lang w:val="en-US" w:eastAsia="ko-KR"/>
        </w:rPr>
        <w:t>1000</w:t>
      </w:r>
      <w:r>
        <w:rPr>
          <w:i w:val="0"/>
          <w:color w:val="auto"/>
          <w:lang w:val="en-US" w:eastAsia="ko-KR"/>
        </w:rPr>
        <w:t xml:space="preserve"> </w:t>
      </w:r>
      <w:proofErr w:type="spellStart"/>
      <w:r>
        <w:rPr>
          <w:rFonts w:hint="eastAsia"/>
          <w:i w:val="0"/>
          <w:color w:val="auto"/>
          <w:lang w:val="en-US" w:eastAsia="ko-KR"/>
        </w:rPr>
        <w:t>pF</w:t>
      </w:r>
      <w:r w:rsidR="00D53443">
        <w:rPr>
          <w:rFonts w:hint="eastAsia"/>
          <w:i w:val="0"/>
          <w:color w:val="auto"/>
          <w:lang w:val="en-US" w:eastAsia="ko-KR"/>
        </w:rPr>
        <w:t>.</w:t>
      </w:r>
      <w:proofErr w:type="spellEnd"/>
    </w:p>
    <w:p w14:paraId="702E909D" w14:textId="47C53F00" w:rsidR="00A82AC2" w:rsidRPr="00A82AC2" w:rsidRDefault="00A82AC2" w:rsidP="00A82AC2">
      <w:pPr>
        <w:pStyle w:val="af2"/>
        <w:numPr>
          <w:ilvl w:val="0"/>
          <w:numId w:val="37"/>
        </w:numPr>
        <w:spacing w:after="0"/>
      </w:pPr>
      <w:r w:rsidRPr="00A82AC2">
        <w:rPr>
          <w:rFonts w:hint="eastAsia"/>
        </w:rPr>
        <w:t xml:space="preserve">For the open load test, voltage falling time </w:t>
      </w:r>
      <w:proofErr w:type="gramStart"/>
      <w:r w:rsidRPr="00A82AC2">
        <w:rPr>
          <w:rFonts w:hint="eastAsia"/>
        </w:rPr>
        <w:t>will be evaluated</w:t>
      </w:r>
      <w:proofErr w:type="gramEnd"/>
      <w:r w:rsidRPr="00A82AC2">
        <w:rPr>
          <w:rFonts w:hint="eastAsia"/>
        </w:rPr>
        <w:t xml:space="preserve"> </w:t>
      </w:r>
      <w:r w:rsidRPr="00A82AC2">
        <w:t>separately</w:t>
      </w:r>
      <w:r w:rsidRPr="00A82AC2">
        <w:rPr>
          <w:rFonts w:hint="eastAsia"/>
        </w:rPr>
        <w:t xml:space="preserve"> from specified in 2.1.1 upon mutual </w:t>
      </w:r>
      <w:r w:rsidRPr="00A82AC2">
        <w:t>agreement</w:t>
      </w:r>
      <w:r w:rsidRPr="00A82AC2">
        <w:rPr>
          <w:rFonts w:hint="eastAsia"/>
        </w:rPr>
        <w:t>.</w:t>
      </w:r>
    </w:p>
    <w:p w14:paraId="42546614" w14:textId="77777777" w:rsidR="008C2DEC" w:rsidRPr="00A82AC2" w:rsidRDefault="008C2DEC" w:rsidP="008C2DEC">
      <w:pPr>
        <w:rPr>
          <w:lang w:val="en-US" w:eastAsia="ko-KR"/>
        </w:rPr>
      </w:pPr>
    </w:p>
    <w:p w14:paraId="3ADCE5AF" w14:textId="77777777" w:rsidR="008C2DEC" w:rsidRPr="00C1521F" w:rsidRDefault="008C2DEC" w:rsidP="008C2DEC">
      <w:pPr>
        <w:pStyle w:val="3"/>
        <w:rPr>
          <w:lang w:val="en-US" w:eastAsia="ko-KR"/>
        </w:rPr>
      </w:pPr>
      <w:r w:rsidRPr="00C1521F">
        <w:rPr>
          <w:rFonts w:hint="eastAsia"/>
          <w:lang w:val="en-US" w:eastAsia="ko-KR"/>
        </w:rPr>
        <w:t xml:space="preserve"> </w:t>
      </w:r>
      <w:bookmarkStart w:id="87" w:name="_Toc488860794"/>
      <w:r w:rsidRPr="00C1521F">
        <w:rPr>
          <w:rFonts w:hint="eastAsia"/>
          <w:lang w:val="en-US" w:eastAsia="ko-KR"/>
        </w:rPr>
        <w:t>FAT</w:t>
      </w:r>
      <w:bookmarkEnd w:id="87"/>
    </w:p>
    <w:p w14:paraId="153516C2" w14:textId="57985F3B" w:rsidR="00FE2F35" w:rsidRPr="00C1521F" w:rsidRDefault="00FE2F35" w:rsidP="009345FC">
      <w:pPr>
        <w:pStyle w:val="InstructiveText"/>
        <w:numPr>
          <w:ilvl w:val="0"/>
          <w:numId w:val="34"/>
        </w:numPr>
        <w:rPr>
          <w:i w:val="0"/>
          <w:color w:val="auto"/>
          <w:lang w:val="en-US" w:eastAsia="ko-KR"/>
        </w:rPr>
      </w:pPr>
      <w:r w:rsidRPr="00C1521F">
        <w:rPr>
          <w:i w:val="0"/>
          <w:color w:val="auto"/>
          <w:lang w:val="en-US" w:eastAsia="ko-KR"/>
        </w:rPr>
        <w:t xml:space="preserve">During the </w:t>
      </w:r>
      <w:r w:rsidRPr="00C1521F">
        <w:rPr>
          <w:rFonts w:hint="eastAsia"/>
          <w:i w:val="0"/>
          <w:color w:val="auto"/>
          <w:lang w:val="en-US" w:eastAsia="ko-KR"/>
        </w:rPr>
        <w:t>FAT,</w:t>
      </w:r>
      <w:r w:rsidRPr="00C1521F">
        <w:rPr>
          <w:i w:val="0"/>
          <w:color w:val="auto"/>
          <w:lang w:val="en-US" w:eastAsia="ko-KR"/>
        </w:rPr>
        <w:t xml:space="preserve"> all functionalit</w:t>
      </w:r>
      <w:r>
        <w:rPr>
          <w:i w:val="0"/>
          <w:color w:val="auto"/>
          <w:lang w:val="en-US" w:eastAsia="ko-KR"/>
        </w:rPr>
        <w:t>ies</w:t>
      </w:r>
      <w:r w:rsidRPr="00C1521F">
        <w:rPr>
          <w:i w:val="0"/>
          <w:color w:val="auto"/>
          <w:lang w:val="en-US" w:eastAsia="ko-KR"/>
        </w:rPr>
        <w:t>, including communication and interlock</w:t>
      </w:r>
      <w:r>
        <w:rPr>
          <w:i w:val="0"/>
          <w:color w:val="auto"/>
          <w:lang w:val="en-US" w:eastAsia="ko-KR"/>
        </w:rPr>
        <w:t>,</w:t>
      </w:r>
      <w:r w:rsidRPr="00C1521F">
        <w:rPr>
          <w:i w:val="0"/>
          <w:color w:val="auto"/>
          <w:lang w:val="en-US" w:eastAsia="ko-KR"/>
        </w:rPr>
        <w:t xml:space="preserve"> etc</w:t>
      </w:r>
      <w:r>
        <w:rPr>
          <w:i w:val="0"/>
          <w:color w:val="auto"/>
          <w:lang w:val="en-US" w:eastAsia="ko-KR"/>
        </w:rPr>
        <w:t>.</w:t>
      </w:r>
      <w:r w:rsidRPr="00C1521F">
        <w:rPr>
          <w:i w:val="0"/>
          <w:color w:val="auto"/>
          <w:lang w:val="en-US" w:eastAsia="ko-KR"/>
        </w:rPr>
        <w:t>, of the system shall be demonstrated in accordance with this specification.</w:t>
      </w:r>
    </w:p>
    <w:p w14:paraId="77F3E9FE" w14:textId="77777777" w:rsidR="00FE2F35" w:rsidRPr="00C1521F" w:rsidRDefault="00FE2F35" w:rsidP="009345FC">
      <w:pPr>
        <w:pStyle w:val="InstructiveText"/>
        <w:numPr>
          <w:ilvl w:val="0"/>
          <w:numId w:val="34"/>
        </w:numPr>
        <w:rPr>
          <w:i w:val="0"/>
          <w:color w:val="auto"/>
          <w:lang w:val="en-US" w:eastAsia="ko-KR"/>
        </w:rPr>
      </w:pPr>
      <w:r w:rsidRPr="00C1521F">
        <w:rPr>
          <w:i w:val="0"/>
          <w:color w:val="auto"/>
          <w:lang w:val="en-US" w:eastAsia="ko-KR"/>
        </w:rPr>
        <w:t>The detailed condition</w:t>
      </w:r>
      <w:r>
        <w:rPr>
          <w:i w:val="0"/>
          <w:color w:val="auto"/>
          <w:lang w:val="en-US" w:eastAsia="ko-KR"/>
        </w:rPr>
        <w:t>s</w:t>
      </w:r>
      <w:r w:rsidRPr="00C1521F">
        <w:rPr>
          <w:i w:val="0"/>
          <w:color w:val="auto"/>
          <w:lang w:val="en-US" w:eastAsia="ko-KR"/>
        </w:rPr>
        <w:t xml:space="preserve"> for the performa</w:t>
      </w:r>
      <w:r w:rsidRPr="00C1521F">
        <w:rPr>
          <w:rFonts w:hint="eastAsia"/>
          <w:i w:val="0"/>
          <w:color w:val="auto"/>
          <w:lang w:val="en-US" w:eastAsia="ko-KR"/>
        </w:rPr>
        <w:t>n</w:t>
      </w:r>
      <w:r w:rsidRPr="00C1521F">
        <w:rPr>
          <w:i w:val="0"/>
          <w:color w:val="auto"/>
          <w:lang w:val="en-US" w:eastAsia="ko-KR"/>
        </w:rPr>
        <w:t>ce test will be mutually agreed upon du</w:t>
      </w:r>
      <w:r w:rsidRPr="00C1521F">
        <w:rPr>
          <w:rFonts w:hint="eastAsia"/>
          <w:i w:val="0"/>
          <w:color w:val="auto"/>
          <w:lang w:val="en-US" w:eastAsia="ko-KR"/>
        </w:rPr>
        <w:t>r</w:t>
      </w:r>
      <w:r w:rsidRPr="00C1521F">
        <w:rPr>
          <w:i w:val="0"/>
          <w:color w:val="auto"/>
          <w:lang w:val="en-US" w:eastAsia="ko-KR"/>
        </w:rPr>
        <w:t>ing the design stage.</w:t>
      </w:r>
    </w:p>
    <w:p w14:paraId="6364A391" w14:textId="77777777" w:rsidR="00FE2F35" w:rsidRDefault="00FE2F35" w:rsidP="009345FC">
      <w:pPr>
        <w:pStyle w:val="InstructiveText"/>
        <w:numPr>
          <w:ilvl w:val="0"/>
          <w:numId w:val="34"/>
        </w:numPr>
        <w:rPr>
          <w:i w:val="0"/>
          <w:color w:val="auto"/>
          <w:lang w:val="en-US" w:eastAsia="ko-KR"/>
        </w:rPr>
      </w:pPr>
      <w:r w:rsidRPr="009053B4">
        <w:rPr>
          <w:i w:val="0"/>
          <w:color w:val="auto"/>
          <w:lang w:val="en-US" w:eastAsia="ko-KR"/>
        </w:rPr>
        <w:lastRenderedPageBreak/>
        <w:t>The</w:t>
      </w:r>
      <w:r>
        <w:rPr>
          <w:b/>
          <w:i w:val="0"/>
          <w:color w:val="auto"/>
          <w:lang w:val="en-US" w:eastAsia="ko-KR"/>
        </w:rPr>
        <w:t xml:space="preserve"> </w:t>
      </w:r>
      <w:r w:rsidRPr="00C1521F">
        <w:rPr>
          <w:b/>
          <w:i w:val="0"/>
          <w:color w:val="auto"/>
          <w:lang w:val="en-US" w:eastAsia="ko-KR"/>
        </w:rPr>
        <w:t>HVDC cable</w:t>
      </w:r>
      <w:r w:rsidRPr="00C1521F">
        <w:rPr>
          <w:i w:val="0"/>
          <w:color w:val="auto"/>
          <w:lang w:val="en-US" w:eastAsia="ko-KR"/>
        </w:rPr>
        <w:t xml:space="preserve"> can be replace</w:t>
      </w:r>
      <w:r w:rsidRPr="00C1521F">
        <w:rPr>
          <w:rFonts w:hint="eastAsia"/>
          <w:i w:val="0"/>
          <w:color w:val="auto"/>
          <w:lang w:val="en-US" w:eastAsia="ko-KR"/>
        </w:rPr>
        <w:t>d</w:t>
      </w:r>
      <w:r w:rsidRPr="00C1521F">
        <w:rPr>
          <w:i w:val="0"/>
          <w:color w:val="auto"/>
          <w:lang w:val="en-US" w:eastAsia="ko-KR"/>
        </w:rPr>
        <w:t xml:space="preserve"> with </w:t>
      </w:r>
      <w:r>
        <w:rPr>
          <w:i w:val="0"/>
          <w:color w:val="auto"/>
          <w:lang w:val="en-US" w:eastAsia="ko-KR"/>
        </w:rPr>
        <w:t xml:space="preserve">the </w:t>
      </w:r>
      <w:r w:rsidRPr="00C1521F">
        <w:rPr>
          <w:i w:val="0"/>
          <w:color w:val="auto"/>
          <w:lang w:val="en-US" w:eastAsia="ko-KR"/>
        </w:rPr>
        <w:t xml:space="preserve">relevant elements simulating </w:t>
      </w:r>
      <w:r>
        <w:rPr>
          <w:i w:val="0"/>
          <w:color w:val="auto"/>
          <w:lang w:val="en-US" w:eastAsia="ko-KR"/>
        </w:rPr>
        <w:t xml:space="preserve">the </w:t>
      </w:r>
      <w:r w:rsidRPr="00C1521F">
        <w:rPr>
          <w:i w:val="0"/>
          <w:color w:val="auto"/>
          <w:lang w:val="en-US" w:eastAsia="ko-KR"/>
        </w:rPr>
        <w:t>real length of</w:t>
      </w:r>
      <w:r>
        <w:rPr>
          <w:i w:val="0"/>
          <w:color w:val="auto"/>
          <w:lang w:val="en-US" w:eastAsia="ko-KR"/>
        </w:rPr>
        <w:t xml:space="preserve"> the</w:t>
      </w:r>
      <w:r w:rsidRPr="00C1521F">
        <w:rPr>
          <w:i w:val="0"/>
          <w:color w:val="auto"/>
          <w:lang w:val="en-US" w:eastAsia="ko-KR"/>
        </w:rPr>
        <w:t xml:space="preserve"> cable. The relevant elements shall be provided by </w:t>
      </w:r>
      <w:r>
        <w:rPr>
          <w:i w:val="0"/>
          <w:color w:val="auto"/>
          <w:lang w:val="en-US" w:eastAsia="ko-KR"/>
        </w:rPr>
        <w:t xml:space="preserve">the </w:t>
      </w:r>
      <w:r w:rsidRPr="00C1521F">
        <w:rPr>
          <w:i w:val="0"/>
          <w:color w:val="auto"/>
          <w:lang w:val="en-US" w:eastAsia="ko-KR"/>
        </w:rPr>
        <w:t>vend</w:t>
      </w:r>
      <w:r>
        <w:rPr>
          <w:i w:val="0"/>
          <w:color w:val="auto"/>
          <w:lang w:val="en-US" w:eastAsia="ko-KR"/>
        </w:rPr>
        <w:t>o</w:t>
      </w:r>
      <w:r w:rsidRPr="00C1521F">
        <w:rPr>
          <w:i w:val="0"/>
          <w:color w:val="auto"/>
          <w:lang w:val="en-US" w:eastAsia="ko-KR"/>
        </w:rPr>
        <w:t>r.</w:t>
      </w:r>
    </w:p>
    <w:p w14:paraId="3F02E06D" w14:textId="26E3D9E7" w:rsidR="008C2DEC" w:rsidRPr="00C1521F" w:rsidRDefault="00FE2F35" w:rsidP="009345FC">
      <w:pPr>
        <w:pStyle w:val="InstructiveText"/>
        <w:numPr>
          <w:ilvl w:val="0"/>
          <w:numId w:val="34"/>
        </w:numPr>
        <w:rPr>
          <w:i w:val="0"/>
          <w:color w:val="auto"/>
          <w:lang w:val="en-US" w:eastAsia="ko-KR"/>
        </w:rPr>
      </w:pPr>
      <w:r w:rsidRPr="00C1521F">
        <w:rPr>
          <w:rFonts w:hint="eastAsia"/>
          <w:i w:val="0"/>
          <w:color w:val="auto"/>
          <w:lang w:val="en-US" w:eastAsia="ko-KR"/>
        </w:rPr>
        <w:t xml:space="preserve">The </w:t>
      </w:r>
      <w:r w:rsidRPr="00C1521F">
        <w:rPr>
          <w:i w:val="0"/>
          <w:color w:val="auto"/>
          <w:lang w:val="en-US" w:eastAsia="ko-KR"/>
        </w:rPr>
        <w:t>following</w:t>
      </w:r>
      <w:r w:rsidRPr="00C1521F">
        <w:rPr>
          <w:rFonts w:hint="eastAsia"/>
          <w:i w:val="0"/>
          <w:color w:val="auto"/>
          <w:lang w:val="en-US" w:eastAsia="ko-KR"/>
        </w:rPr>
        <w:t xml:space="preserve"> tests should be </w:t>
      </w:r>
      <w:r>
        <w:rPr>
          <w:i w:val="0"/>
          <w:color w:val="auto"/>
          <w:lang w:val="en-US" w:eastAsia="ko-KR"/>
        </w:rPr>
        <w:t>conducted</w:t>
      </w:r>
      <w:r w:rsidR="006118CF">
        <w:rPr>
          <w:rFonts w:hint="eastAsia"/>
          <w:i w:val="0"/>
          <w:color w:val="auto"/>
          <w:lang w:val="en-US" w:eastAsia="ko-KR"/>
        </w:rPr>
        <w:t>:</w:t>
      </w:r>
    </w:p>
    <w:p w14:paraId="6C68997A" w14:textId="77777777" w:rsidR="008C2DEC" w:rsidRPr="00C1521F" w:rsidRDefault="008C2DEC" w:rsidP="008C2DEC">
      <w:pPr>
        <w:pStyle w:val="InstructiveText"/>
        <w:ind w:left="880"/>
        <w:rPr>
          <w:b/>
          <w:i w:val="0"/>
          <w:color w:val="auto"/>
          <w:lang w:val="en-US" w:eastAsia="ko-KR"/>
        </w:rPr>
      </w:pPr>
      <w:r w:rsidRPr="00C1521F">
        <w:rPr>
          <w:b/>
          <w:i w:val="0"/>
          <w:color w:val="auto"/>
          <w:lang w:val="en-US" w:eastAsia="ko-KR"/>
        </w:rPr>
        <w:t xml:space="preserve"> </w:t>
      </w:r>
    </w:p>
    <w:p w14:paraId="03D4BC09" w14:textId="77777777" w:rsidR="008C2DEC" w:rsidRPr="00C1521F" w:rsidRDefault="008C2DEC" w:rsidP="008C2DEC">
      <w:pPr>
        <w:pStyle w:val="InstructiveText"/>
        <w:numPr>
          <w:ilvl w:val="0"/>
          <w:numId w:val="11"/>
        </w:numPr>
        <w:rPr>
          <w:i w:val="0"/>
          <w:color w:val="auto"/>
          <w:lang w:eastAsia="ko-KR"/>
        </w:rPr>
      </w:pPr>
      <w:r w:rsidRPr="00C1521F">
        <w:rPr>
          <w:i w:val="0"/>
          <w:color w:val="auto"/>
          <w:lang w:eastAsia="ko-KR"/>
        </w:rPr>
        <w:t>DC modulation test</w:t>
      </w:r>
      <w:r w:rsidRPr="00C1521F">
        <w:rPr>
          <w:rFonts w:hint="eastAsia"/>
          <w:i w:val="0"/>
          <w:color w:val="auto"/>
          <w:lang w:eastAsia="ko-KR"/>
        </w:rPr>
        <w:t xml:space="preserve"> </w:t>
      </w:r>
      <w:r w:rsidRPr="00C1521F">
        <w:rPr>
          <w:i w:val="0"/>
          <w:color w:val="auto"/>
          <w:lang w:eastAsia="ko-KR"/>
        </w:rPr>
        <w:t>with open</w:t>
      </w:r>
      <w:r w:rsidRPr="00C1521F">
        <w:rPr>
          <w:rFonts w:hint="eastAsia"/>
          <w:i w:val="0"/>
          <w:color w:val="auto"/>
          <w:lang w:eastAsia="ko-KR"/>
        </w:rPr>
        <w:t xml:space="preserve"> load, and with full </w:t>
      </w:r>
      <w:r w:rsidRPr="00C1521F">
        <w:rPr>
          <w:i w:val="0"/>
          <w:color w:val="auto"/>
          <w:lang w:eastAsia="ko-KR"/>
        </w:rPr>
        <w:t>load at selected voltage</w:t>
      </w:r>
      <w:r w:rsidRPr="00C1521F">
        <w:rPr>
          <w:rFonts w:hint="eastAsia"/>
          <w:i w:val="0"/>
          <w:color w:val="auto"/>
          <w:lang w:eastAsia="ko-KR"/>
        </w:rPr>
        <w:t>s</w:t>
      </w:r>
    </w:p>
    <w:p w14:paraId="133E492A" w14:textId="4D5D2E62" w:rsidR="008C2DEC" w:rsidRPr="00C1521F" w:rsidRDefault="00FE2F35" w:rsidP="008C2DEC">
      <w:pPr>
        <w:pStyle w:val="InstructiveText"/>
        <w:numPr>
          <w:ilvl w:val="0"/>
          <w:numId w:val="11"/>
        </w:numPr>
        <w:rPr>
          <w:i w:val="0"/>
          <w:color w:val="auto"/>
          <w:lang w:eastAsia="ko-KR"/>
        </w:rPr>
      </w:pPr>
      <w:r>
        <w:rPr>
          <w:i w:val="0"/>
          <w:color w:val="auto"/>
          <w:lang w:eastAsia="ko-KR"/>
        </w:rPr>
        <w:t>DC  300 s</w:t>
      </w:r>
      <w:r w:rsidR="008C2DEC" w:rsidRPr="00C1521F">
        <w:rPr>
          <w:i w:val="0"/>
          <w:color w:val="auto"/>
          <w:lang w:eastAsia="ko-KR"/>
        </w:rPr>
        <w:t xml:space="preserve"> test with open</w:t>
      </w:r>
      <w:r w:rsidR="008C2DEC" w:rsidRPr="00C1521F">
        <w:rPr>
          <w:rFonts w:hint="eastAsia"/>
          <w:i w:val="0"/>
          <w:color w:val="auto"/>
          <w:lang w:eastAsia="ko-KR"/>
        </w:rPr>
        <w:t xml:space="preserve"> load</w:t>
      </w:r>
      <w:r w:rsidR="008C2DEC" w:rsidRPr="00C1521F">
        <w:rPr>
          <w:i w:val="0"/>
          <w:color w:val="auto"/>
          <w:lang w:eastAsia="ko-KR"/>
        </w:rPr>
        <w:t>, and with full load at selected voltage</w:t>
      </w:r>
      <w:r w:rsidR="008C2DEC" w:rsidRPr="00C1521F">
        <w:rPr>
          <w:rFonts w:hint="eastAsia"/>
          <w:i w:val="0"/>
          <w:color w:val="auto"/>
          <w:lang w:eastAsia="ko-KR"/>
        </w:rPr>
        <w:t>s</w:t>
      </w:r>
    </w:p>
    <w:p w14:paraId="1058BBA8" w14:textId="01F6CCD6" w:rsidR="00412AD2" w:rsidRDefault="008C2DEC" w:rsidP="00A17CE8">
      <w:pPr>
        <w:pStyle w:val="InstructiveText"/>
        <w:numPr>
          <w:ilvl w:val="0"/>
          <w:numId w:val="11"/>
        </w:numPr>
        <w:spacing w:before="0" w:after="0"/>
        <w:rPr>
          <w:i w:val="0"/>
          <w:color w:val="auto"/>
          <w:lang w:eastAsia="ko-KR"/>
        </w:rPr>
      </w:pPr>
      <w:r w:rsidRPr="00A17CE8">
        <w:rPr>
          <w:i w:val="0"/>
          <w:color w:val="auto"/>
          <w:lang w:eastAsia="ko-KR"/>
        </w:rPr>
        <w:t>DC voltage response test with external voltage reference</w:t>
      </w:r>
      <w:r w:rsidRPr="00A17CE8">
        <w:rPr>
          <w:rFonts w:hint="eastAsia"/>
          <w:i w:val="0"/>
          <w:color w:val="auto"/>
          <w:lang w:eastAsia="ko-KR"/>
        </w:rPr>
        <w:t xml:space="preserve"> with </w:t>
      </w:r>
      <w:r w:rsidRPr="00A17CE8">
        <w:rPr>
          <w:i w:val="0"/>
          <w:color w:val="auto"/>
          <w:lang w:eastAsia="ko-KR"/>
        </w:rPr>
        <w:t>open</w:t>
      </w:r>
      <w:r w:rsidRPr="00A17CE8">
        <w:rPr>
          <w:rFonts w:hint="eastAsia"/>
          <w:i w:val="0"/>
          <w:color w:val="auto"/>
          <w:lang w:eastAsia="ko-KR"/>
        </w:rPr>
        <w:t xml:space="preserve"> load</w:t>
      </w:r>
      <w:r w:rsidRPr="00A17CE8">
        <w:rPr>
          <w:i w:val="0"/>
          <w:color w:val="auto"/>
          <w:lang w:eastAsia="ko-KR"/>
        </w:rPr>
        <w:t>, and with full load</w:t>
      </w:r>
      <w:r w:rsidR="00FE2F35" w:rsidRPr="00A17CE8">
        <w:rPr>
          <w:i w:val="0"/>
          <w:color w:val="auto"/>
          <w:lang w:eastAsia="ko-KR"/>
        </w:rPr>
        <w:t xml:space="preserve"> at selected voltages</w:t>
      </w:r>
    </w:p>
    <w:p w14:paraId="7EE6492F" w14:textId="77777777" w:rsidR="00A17CE8" w:rsidRPr="00A17CE8" w:rsidRDefault="00A17CE8" w:rsidP="00A17CE8">
      <w:pPr>
        <w:pStyle w:val="InstructiveText"/>
        <w:spacing w:before="0" w:after="0"/>
        <w:rPr>
          <w:i w:val="0"/>
          <w:color w:val="auto"/>
          <w:lang w:eastAsia="ko-KR"/>
        </w:rPr>
      </w:pPr>
    </w:p>
    <w:p w14:paraId="5310E678" w14:textId="0D85315B" w:rsidR="008C2DEC" w:rsidRPr="00C1521F" w:rsidRDefault="008C2DEC" w:rsidP="008C2DEC">
      <w:pPr>
        <w:pStyle w:val="3"/>
        <w:rPr>
          <w:lang w:eastAsia="ko-KR"/>
        </w:rPr>
      </w:pPr>
      <w:bookmarkStart w:id="88" w:name="_Toc488860795"/>
      <w:r w:rsidRPr="00C1521F">
        <w:rPr>
          <w:rFonts w:hint="eastAsia"/>
          <w:lang w:eastAsia="ko-KR"/>
        </w:rPr>
        <w:t>SAT</w:t>
      </w:r>
      <w:bookmarkEnd w:id="88"/>
    </w:p>
    <w:p w14:paraId="6471E0C1" w14:textId="77777777" w:rsidR="00FE2F35" w:rsidRPr="00C1521F" w:rsidRDefault="00FE2F35" w:rsidP="009345FC">
      <w:pPr>
        <w:pStyle w:val="InstructiveText"/>
        <w:numPr>
          <w:ilvl w:val="0"/>
          <w:numId w:val="35"/>
        </w:numPr>
        <w:rPr>
          <w:i w:val="0"/>
          <w:color w:val="auto"/>
          <w:lang w:val="en-US" w:eastAsia="ko-KR"/>
        </w:rPr>
      </w:pPr>
      <w:r w:rsidRPr="00C1521F">
        <w:rPr>
          <w:i w:val="0"/>
          <w:color w:val="auto"/>
          <w:lang w:val="en-US" w:eastAsia="ko-KR"/>
        </w:rPr>
        <w:t xml:space="preserve">During the </w:t>
      </w:r>
      <w:r w:rsidRPr="00C1521F">
        <w:rPr>
          <w:rFonts w:hint="eastAsia"/>
          <w:i w:val="0"/>
          <w:color w:val="auto"/>
          <w:lang w:val="en-US" w:eastAsia="ko-KR"/>
        </w:rPr>
        <w:t>SAT,</w:t>
      </w:r>
      <w:r w:rsidRPr="00C1521F">
        <w:rPr>
          <w:i w:val="0"/>
          <w:color w:val="auto"/>
          <w:lang w:val="en-US" w:eastAsia="ko-KR"/>
        </w:rPr>
        <w:t xml:space="preserve"> all functionalit</w:t>
      </w:r>
      <w:r>
        <w:rPr>
          <w:i w:val="0"/>
          <w:color w:val="auto"/>
          <w:lang w:val="en-US" w:eastAsia="ko-KR"/>
        </w:rPr>
        <w:t>ies</w:t>
      </w:r>
      <w:r w:rsidRPr="00C1521F">
        <w:rPr>
          <w:i w:val="0"/>
          <w:color w:val="auto"/>
          <w:lang w:val="en-US" w:eastAsia="ko-KR"/>
        </w:rPr>
        <w:t>, including communication and interlock</w:t>
      </w:r>
      <w:r>
        <w:rPr>
          <w:i w:val="0"/>
          <w:color w:val="auto"/>
          <w:lang w:val="en-US" w:eastAsia="ko-KR"/>
        </w:rPr>
        <w:t>,</w:t>
      </w:r>
      <w:r w:rsidRPr="00C1521F">
        <w:rPr>
          <w:i w:val="0"/>
          <w:color w:val="auto"/>
          <w:lang w:val="en-US" w:eastAsia="ko-KR"/>
        </w:rPr>
        <w:t xml:space="preserve"> etc</w:t>
      </w:r>
      <w:r>
        <w:rPr>
          <w:i w:val="0"/>
          <w:color w:val="auto"/>
          <w:lang w:val="en-US" w:eastAsia="ko-KR"/>
        </w:rPr>
        <w:t>.</w:t>
      </w:r>
      <w:r w:rsidRPr="00C1521F">
        <w:rPr>
          <w:i w:val="0"/>
          <w:color w:val="auto"/>
          <w:lang w:val="en-US" w:eastAsia="ko-KR"/>
        </w:rPr>
        <w:t>, of the system shall be demonstrated in accordance with this specification.</w:t>
      </w:r>
    </w:p>
    <w:p w14:paraId="7FC845CB" w14:textId="77777777" w:rsidR="00FE2F35" w:rsidRPr="00C1521F" w:rsidRDefault="00FE2F35" w:rsidP="009345FC">
      <w:pPr>
        <w:pStyle w:val="InstructiveText"/>
        <w:numPr>
          <w:ilvl w:val="0"/>
          <w:numId w:val="35"/>
        </w:numPr>
        <w:rPr>
          <w:i w:val="0"/>
          <w:color w:val="auto"/>
          <w:lang w:val="en-US" w:eastAsia="ko-KR"/>
        </w:rPr>
      </w:pPr>
      <w:r w:rsidRPr="00C1521F">
        <w:rPr>
          <w:i w:val="0"/>
          <w:color w:val="auto"/>
          <w:lang w:val="en-US" w:eastAsia="ko-KR"/>
        </w:rPr>
        <w:t>The preparation of</w:t>
      </w:r>
      <w:r>
        <w:rPr>
          <w:i w:val="0"/>
          <w:color w:val="auto"/>
          <w:lang w:val="en-US" w:eastAsia="ko-KR"/>
        </w:rPr>
        <w:t xml:space="preserve"> the</w:t>
      </w:r>
      <w:r w:rsidRPr="00C1521F">
        <w:rPr>
          <w:i w:val="0"/>
          <w:color w:val="auto"/>
          <w:lang w:val="en-US" w:eastAsia="ko-KR"/>
        </w:rPr>
        <w:t xml:space="preserve"> required equipment for the test will be mutually agreed upon before </w:t>
      </w:r>
      <w:r>
        <w:rPr>
          <w:i w:val="0"/>
          <w:color w:val="auto"/>
          <w:lang w:val="en-US" w:eastAsia="ko-KR"/>
        </w:rPr>
        <w:t xml:space="preserve">the </w:t>
      </w:r>
      <w:r w:rsidRPr="00C1521F">
        <w:rPr>
          <w:i w:val="0"/>
          <w:color w:val="auto"/>
          <w:lang w:val="en-US" w:eastAsia="ko-KR"/>
        </w:rPr>
        <w:t>SAT.</w:t>
      </w:r>
    </w:p>
    <w:p w14:paraId="7EF8C504" w14:textId="412A7C59" w:rsidR="008C2DEC" w:rsidRPr="00C1521F" w:rsidRDefault="00FE2F35" w:rsidP="009345FC">
      <w:pPr>
        <w:pStyle w:val="InstructiveText"/>
        <w:numPr>
          <w:ilvl w:val="0"/>
          <w:numId w:val="35"/>
        </w:numPr>
        <w:rPr>
          <w:i w:val="0"/>
          <w:color w:val="auto"/>
          <w:lang w:val="en-US" w:eastAsia="ko-KR"/>
        </w:rPr>
      </w:pPr>
      <w:r w:rsidRPr="00C1521F">
        <w:rPr>
          <w:i w:val="0"/>
          <w:color w:val="auto"/>
          <w:lang w:val="en-US" w:eastAsia="ko-KR"/>
        </w:rPr>
        <w:t>The detailed condition</w:t>
      </w:r>
      <w:r>
        <w:rPr>
          <w:i w:val="0"/>
          <w:color w:val="auto"/>
          <w:lang w:val="en-US" w:eastAsia="ko-KR"/>
        </w:rPr>
        <w:t>s</w:t>
      </w:r>
      <w:r w:rsidRPr="00C1521F">
        <w:rPr>
          <w:i w:val="0"/>
          <w:color w:val="auto"/>
          <w:lang w:val="en-US" w:eastAsia="ko-KR"/>
        </w:rPr>
        <w:t xml:space="preserve"> for the performance test will be mutually agreed upon du</w:t>
      </w:r>
      <w:r w:rsidRPr="00C1521F">
        <w:rPr>
          <w:rFonts w:hint="eastAsia"/>
          <w:i w:val="0"/>
          <w:color w:val="auto"/>
          <w:lang w:val="en-US" w:eastAsia="ko-KR"/>
        </w:rPr>
        <w:t>r</w:t>
      </w:r>
      <w:r w:rsidRPr="00C1521F">
        <w:rPr>
          <w:i w:val="0"/>
          <w:color w:val="auto"/>
          <w:lang w:val="en-US" w:eastAsia="ko-KR"/>
        </w:rPr>
        <w:t>ing the design stage</w:t>
      </w:r>
      <w:r w:rsidR="008C2DEC" w:rsidRPr="00C1521F">
        <w:rPr>
          <w:i w:val="0"/>
          <w:color w:val="auto"/>
          <w:lang w:val="en-US" w:eastAsia="ko-KR"/>
        </w:rPr>
        <w:t>.</w:t>
      </w:r>
    </w:p>
    <w:p w14:paraId="3E43C722" w14:textId="322D1D38" w:rsidR="00D54E63" w:rsidRDefault="00FE2F35" w:rsidP="009345FC">
      <w:pPr>
        <w:pStyle w:val="InstructiveText"/>
        <w:numPr>
          <w:ilvl w:val="0"/>
          <w:numId w:val="35"/>
        </w:numPr>
        <w:rPr>
          <w:i w:val="0"/>
          <w:color w:val="auto"/>
          <w:lang w:val="en-US" w:eastAsia="ko-KR"/>
        </w:rPr>
      </w:pPr>
      <w:r>
        <w:rPr>
          <w:i w:val="0"/>
          <w:color w:val="auto"/>
          <w:lang w:val="en-US" w:eastAsia="ko-KR"/>
        </w:rPr>
        <w:t>The f</w:t>
      </w:r>
      <w:r w:rsidR="008C2DEC" w:rsidRPr="00C1521F">
        <w:rPr>
          <w:i w:val="0"/>
          <w:color w:val="auto"/>
          <w:lang w:val="en-US" w:eastAsia="ko-KR"/>
        </w:rPr>
        <w:t>ollowing test</w:t>
      </w:r>
      <w:r>
        <w:rPr>
          <w:i w:val="0"/>
          <w:color w:val="auto"/>
          <w:lang w:val="en-US" w:eastAsia="ko-KR"/>
        </w:rPr>
        <w:t>s shall be conducted</w:t>
      </w:r>
      <w:r w:rsidR="008C2DEC" w:rsidRPr="00C1521F">
        <w:rPr>
          <w:i w:val="0"/>
          <w:color w:val="auto"/>
          <w:lang w:val="en-US" w:eastAsia="ko-KR"/>
        </w:rPr>
        <w:t xml:space="preserve"> with </w:t>
      </w:r>
      <w:r w:rsidR="008C2DEC" w:rsidRPr="00C1521F">
        <w:rPr>
          <w:rFonts w:hint="eastAsia"/>
          <w:i w:val="0"/>
          <w:color w:val="auto"/>
          <w:lang w:val="en-US" w:eastAsia="ko-KR"/>
        </w:rPr>
        <w:t>all</w:t>
      </w:r>
      <w:r w:rsidR="008C2DEC" w:rsidRPr="00C1521F">
        <w:rPr>
          <w:i w:val="0"/>
          <w:color w:val="auto"/>
          <w:lang w:val="en-US" w:eastAsia="ko-KR"/>
        </w:rPr>
        <w:t xml:space="preserve"> installation</w:t>
      </w:r>
      <w:r>
        <w:rPr>
          <w:i w:val="0"/>
          <w:color w:val="auto"/>
          <w:lang w:val="en-US" w:eastAsia="ko-KR"/>
        </w:rPr>
        <w:t>s</w:t>
      </w:r>
      <w:r w:rsidR="008C2DEC" w:rsidRPr="00C1521F">
        <w:rPr>
          <w:i w:val="0"/>
          <w:color w:val="auto"/>
          <w:lang w:val="en-US" w:eastAsia="ko-KR"/>
        </w:rPr>
        <w:t xml:space="preserve"> </w:t>
      </w:r>
      <w:r w:rsidR="008C2DEC" w:rsidRPr="00C1521F">
        <w:rPr>
          <w:rFonts w:hint="eastAsia"/>
          <w:b/>
          <w:i w:val="0"/>
          <w:color w:val="auto"/>
          <w:lang w:val="en-US" w:eastAsia="ko-KR"/>
        </w:rPr>
        <w:t>w</w:t>
      </w:r>
      <w:r>
        <w:rPr>
          <w:rFonts w:hint="eastAsia"/>
          <w:b/>
          <w:i w:val="0"/>
          <w:color w:val="auto"/>
          <w:lang w:val="en-US" w:eastAsia="ko-KR"/>
        </w:rPr>
        <w:t>ith no</w:t>
      </w:r>
      <w:r w:rsidR="008C2DEC" w:rsidRPr="00C1521F">
        <w:rPr>
          <w:b/>
          <w:i w:val="0"/>
          <w:color w:val="auto"/>
          <w:lang w:val="en-US" w:eastAsia="ko-KR"/>
        </w:rPr>
        <w:t xml:space="preserve"> </w:t>
      </w:r>
      <w:proofErr w:type="spellStart"/>
      <w:r w:rsidR="008C2DEC" w:rsidRPr="00C1521F">
        <w:rPr>
          <w:b/>
          <w:i w:val="0"/>
          <w:color w:val="auto"/>
          <w:lang w:val="en-US" w:eastAsia="ko-KR"/>
        </w:rPr>
        <w:t>gy</w:t>
      </w:r>
      <w:r w:rsidR="008C2DEC" w:rsidRPr="00C1521F">
        <w:rPr>
          <w:rFonts w:hint="eastAsia"/>
          <w:b/>
          <w:i w:val="0"/>
          <w:color w:val="auto"/>
          <w:lang w:val="en-US" w:eastAsia="ko-KR"/>
        </w:rPr>
        <w:t>r</w:t>
      </w:r>
      <w:r w:rsidR="008C2DEC" w:rsidRPr="00C1521F">
        <w:rPr>
          <w:b/>
          <w:i w:val="0"/>
          <w:color w:val="auto"/>
          <w:lang w:val="en-US" w:eastAsia="ko-KR"/>
        </w:rPr>
        <w:t>o</w:t>
      </w:r>
      <w:r w:rsidR="008C2DEC" w:rsidRPr="00C1521F">
        <w:rPr>
          <w:rFonts w:hint="eastAsia"/>
          <w:b/>
          <w:i w:val="0"/>
          <w:color w:val="auto"/>
          <w:lang w:val="en-US" w:eastAsia="ko-KR"/>
        </w:rPr>
        <w:t>t</w:t>
      </w:r>
      <w:r w:rsidR="008C2DEC" w:rsidRPr="00C1521F">
        <w:rPr>
          <w:b/>
          <w:i w:val="0"/>
          <w:color w:val="auto"/>
          <w:lang w:val="en-US" w:eastAsia="ko-KR"/>
        </w:rPr>
        <w:t>ron</w:t>
      </w:r>
      <w:proofErr w:type="spellEnd"/>
      <w:r w:rsidR="007B5E58">
        <w:rPr>
          <w:rFonts w:hint="eastAsia"/>
          <w:b/>
          <w:i w:val="0"/>
          <w:color w:val="auto"/>
          <w:lang w:val="en-US" w:eastAsia="ko-KR"/>
        </w:rPr>
        <w:t xml:space="preserve"> </w:t>
      </w:r>
      <w:r w:rsidR="007B5E58">
        <w:rPr>
          <w:rFonts w:hint="eastAsia"/>
          <w:i w:val="0"/>
          <w:color w:val="auto"/>
          <w:lang w:val="en-US" w:eastAsia="ko-KR"/>
        </w:rPr>
        <w:t xml:space="preserve">and </w:t>
      </w:r>
      <w:r>
        <w:rPr>
          <w:i w:val="0"/>
          <w:color w:val="auto"/>
          <w:lang w:val="en-US" w:eastAsia="ko-KR"/>
        </w:rPr>
        <w:t>shall be</w:t>
      </w:r>
      <w:r w:rsidR="007B5E58" w:rsidRPr="00084F70">
        <w:rPr>
          <w:i w:val="0"/>
          <w:color w:val="auto"/>
          <w:lang w:val="en-US" w:eastAsia="ko-KR"/>
        </w:rPr>
        <w:t xml:space="preserve"> </w:t>
      </w:r>
      <w:r w:rsidR="007B5E58" w:rsidRPr="00084F70">
        <w:rPr>
          <w:rFonts w:hint="eastAsia"/>
          <w:b/>
          <w:i w:val="0"/>
          <w:color w:val="auto"/>
          <w:lang w:val="en-US" w:eastAsia="ko-KR"/>
        </w:rPr>
        <w:t>repeated</w:t>
      </w:r>
      <w:r w:rsidR="007B5E58" w:rsidRPr="00084F70">
        <w:rPr>
          <w:b/>
          <w:i w:val="0"/>
          <w:color w:val="auto"/>
          <w:lang w:val="en-US" w:eastAsia="ko-KR"/>
        </w:rPr>
        <w:t xml:space="preserve"> three times</w:t>
      </w:r>
      <w:r w:rsidR="007B5E58">
        <w:rPr>
          <w:rFonts w:hint="eastAsia"/>
          <w:i w:val="0"/>
          <w:color w:val="auto"/>
          <w:lang w:val="en-US" w:eastAsia="ko-KR"/>
        </w:rPr>
        <w:t xml:space="preserve"> in succession</w:t>
      </w:r>
      <w:r>
        <w:rPr>
          <w:i w:val="0"/>
          <w:color w:val="auto"/>
          <w:lang w:val="en-US" w:eastAsia="ko-KR"/>
        </w:rPr>
        <w:t xml:space="preserve"> without fault or abnormal operation</w:t>
      </w:r>
      <w:r>
        <w:rPr>
          <w:rFonts w:hint="eastAsia"/>
          <w:i w:val="0"/>
          <w:color w:val="auto"/>
          <w:lang w:val="en-US" w:eastAsia="ko-KR"/>
        </w:rPr>
        <w:t>.</w:t>
      </w:r>
    </w:p>
    <w:p w14:paraId="4796578A" w14:textId="77777777" w:rsidR="008C2DEC" w:rsidRPr="008C761D" w:rsidRDefault="008C2DEC" w:rsidP="008C2DEC">
      <w:pPr>
        <w:rPr>
          <w:rFonts w:ascii="Times New Roman" w:hAnsi="Times New Roman"/>
          <w:kern w:val="28"/>
        </w:rPr>
      </w:pPr>
    </w:p>
    <w:p w14:paraId="72EE2745" w14:textId="77777777" w:rsidR="00FE2F35" w:rsidRPr="00C1521F" w:rsidRDefault="00FE2F35" w:rsidP="00FE2F35">
      <w:pPr>
        <w:pStyle w:val="InstructiveText"/>
        <w:numPr>
          <w:ilvl w:val="0"/>
          <w:numId w:val="11"/>
        </w:numPr>
        <w:rPr>
          <w:i w:val="0"/>
          <w:color w:val="auto"/>
          <w:lang w:eastAsia="ko-KR"/>
        </w:rPr>
      </w:pPr>
      <w:r w:rsidRPr="00C1521F">
        <w:rPr>
          <w:i w:val="0"/>
          <w:color w:val="auto"/>
          <w:lang w:eastAsia="ko-KR"/>
        </w:rPr>
        <w:t>DC modulation test</w:t>
      </w:r>
      <w:r w:rsidRPr="00C1521F">
        <w:rPr>
          <w:rFonts w:hint="eastAsia"/>
          <w:i w:val="0"/>
          <w:color w:val="auto"/>
          <w:lang w:eastAsia="ko-KR"/>
        </w:rPr>
        <w:t xml:space="preserve"> </w:t>
      </w:r>
      <w:r w:rsidRPr="00C1521F">
        <w:rPr>
          <w:i w:val="0"/>
          <w:color w:val="auto"/>
          <w:lang w:eastAsia="ko-KR"/>
        </w:rPr>
        <w:t>with open load at selected voltage</w:t>
      </w:r>
    </w:p>
    <w:p w14:paraId="356564C0" w14:textId="77777777" w:rsidR="00FE2F35" w:rsidRPr="00C1521F" w:rsidRDefault="00FE2F35" w:rsidP="00FE2F35">
      <w:pPr>
        <w:pStyle w:val="InstructiveText"/>
        <w:numPr>
          <w:ilvl w:val="0"/>
          <w:numId w:val="11"/>
        </w:numPr>
        <w:rPr>
          <w:i w:val="0"/>
          <w:color w:val="auto"/>
          <w:lang w:eastAsia="ko-KR"/>
        </w:rPr>
      </w:pPr>
      <w:r w:rsidRPr="00C1521F">
        <w:rPr>
          <w:i w:val="0"/>
          <w:color w:val="auto"/>
          <w:lang w:eastAsia="ko-KR"/>
        </w:rPr>
        <w:t>DC 300 s test with open load at selected voltage</w:t>
      </w:r>
    </w:p>
    <w:p w14:paraId="0DD6E428" w14:textId="77777777" w:rsidR="00FE2F35" w:rsidRPr="00C1521F" w:rsidRDefault="00FE2F35" w:rsidP="00FE2F35">
      <w:pPr>
        <w:pStyle w:val="InstructiveText"/>
        <w:numPr>
          <w:ilvl w:val="0"/>
          <w:numId w:val="11"/>
        </w:numPr>
        <w:rPr>
          <w:i w:val="0"/>
          <w:color w:val="auto"/>
          <w:lang w:eastAsia="ko-KR"/>
        </w:rPr>
      </w:pPr>
      <w:r w:rsidRPr="00C1521F">
        <w:rPr>
          <w:i w:val="0"/>
          <w:color w:val="auto"/>
          <w:lang w:eastAsia="ko-KR"/>
        </w:rPr>
        <w:t>DC voltage response test with external voltage reference</w:t>
      </w:r>
    </w:p>
    <w:p w14:paraId="58E34443" w14:textId="4DCC01BE" w:rsidR="008C2DEC" w:rsidRPr="00C1521F" w:rsidRDefault="00FE2F35" w:rsidP="00FE2F35">
      <w:pPr>
        <w:pStyle w:val="InstructiveText"/>
        <w:numPr>
          <w:ilvl w:val="0"/>
          <w:numId w:val="11"/>
        </w:numPr>
        <w:rPr>
          <w:i w:val="0"/>
          <w:color w:val="auto"/>
          <w:lang w:eastAsia="ko-KR"/>
        </w:rPr>
      </w:pPr>
      <w:r>
        <w:rPr>
          <w:i w:val="0"/>
          <w:color w:val="auto"/>
          <w:lang w:eastAsia="ko-KR"/>
        </w:rPr>
        <w:t>The a</w:t>
      </w:r>
      <w:r w:rsidRPr="00C1521F">
        <w:rPr>
          <w:rFonts w:hint="eastAsia"/>
          <w:i w:val="0"/>
          <w:color w:val="auto"/>
          <w:lang w:eastAsia="ko-KR"/>
        </w:rPr>
        <w:t xml:space="preserve">bove DC tests </w:t>
      </w:r>
      <w:proofErr w:type="gramStart"/>
      <w:r w:rsidRPr="00C1521F">
        <w:rPr>
          <w:rFonts w:hint="eastAsia"/>
          <w:i w:val="0"/>
          <w:color w:val="auto"/>
          <w:lang w:eastAsia="ko-KR"/>
        </w:rPr>
        <w:t>shall be repeated</w:t>
      </w:r>
      <w:proofErr w:type="gramEnd"/>
      <w:r w:rsidRPr="00C1521F">
        <w:rPr>
          <w:rFonts w:hint="eastAsia"/>
          <w:i w:val="0"/>
          <w:color w:val="auto"/>
          <w:lang w:eastAsia="ko-KR"/>
        </w:rPr>
        <w:t xml:space="preserve"> for </w:t>
      </w:r>
      <w:r>
        <w:rPr>
          <w:i w:val="0"/>
          <w:color w:val="auto"/>
          <w:lang w:eastAsia="ko-KR"/>
        </w:rPr>
        <w:t xml:space="preserve">a </w:t>
      </w:r>
      <w:r w:rsidRPr="00C1521F">
        <w:rPr>
          <w:rFonts w:hint="eastAsia"/>
          <w:i w:val="0"/>
          <w:color w:val="auto"/>
          <w:lang w:eastAsia="ko-KR"/>
        </w:rPr>
        <w:t>f</w:t>
      </w:r>
      <w:r w:rsidRPr="00C1521F">
        <w:rPr>
          <w:i w:val="0"/>
          <w:color w:val="auto"/>
          <w:lang w:eastAsia="ko-KR"/>
        </w:rPr>
        <w:t>ull l</w:t>
      </w:r>
      <w:r>
        <w:rPr>
          <w:i w:val="0"/>
          <w:color w:val="auto"/>
          <w:lang w:eastAsia="ko-KR"/>
        </w:rPr>
        <w:t>oad</w:t>
      </w:r>
      <w:r w:rsidR="008C2DEC" w:rsidRPr="00C1521F">
        <w:rPr>
          <w:rFonts w:hint="eastAsia"/>
          <w:i w:val="0"/>
          <w:color w:val="auto"/>
          <w:lang w:eastAsia="ko-KR"/>
        </w:rPr>
        <w:t>.</w:t>
      </w:r>
    </w:p>
    <w:p w14:paraId="147713BA" w14:textId="77777777" w:rsidR="008C2DEC" w:rsidRPr="006E3CF4" w:rsidRDefault="008C2DEC" w:rsidP="008C2DEC">
      <w:pPr>
        <w:pStyle w:val="InstructiveText"/>
        <w:rPr>
          <w:i w:val="0"/>
          <w:color w:val="FF0000"/>
          <w:lang w:val="en-US" w:eastAsia="ko-KR"/>
        </w:rPr>
      </w:pPr>
    </w:p>
    <w:p w14:paraId="373C7301" w14:textId="118ADA67" w:rsidR="008C2DEC" w:rsidRPr="00D96DF6" w:rsidRDefault="00FE2F35" w:rsidP="009345FC">
      <w:pPr>
        <w:pStyle w:val="InstructiveText"/>
        <w:numPr>
          <w:ilvl w:val="0"/>
          <w:numId w:val="35"/>
        </w:numPr>
        <w:rPr>
          <w:i w:val="0"/>
          <w:color w:val="auto"/>
          <w:lang w:val="en-US" w:eastAsia="ko-KR"/>
        </w:rPr>
      </w:pPr>
      <w:r>
        <w:rPr>
          <w:i w:val="0"/>
          <w:color w:val="auto"/>
          <w:lang w:val="en-US" w:eastAsia="ko-KR"/>
        </w:rPr>
        <w:t>The f</w:t>
      </w:r>
      <w:r w:rsidRPr="00D96DF6">
        <w:rPr>
          <w:i w:val="0"/>
          <w:color w:val="auto"/>
          <w:lang w:val="en-US" w:eastAsia="ko-KR"/>
        </w:rPr>
        <w:t>ollowing test</w:t>
      </w:r>
      <w:r>
        <w:rPr>
          <w:i w:val="0"/>
          <w:color w:val="auto"/>
          <w:lang w:val="en-US" w:eastAsia="ko-KR"/>
        </w:rPr>
        <w:t>s</w:t>
      </w:r>
      <w:r w:rsidRPr="00D96DF6">
        <w:rPr>
          <w:i w:val="0"/>
          <w:color w:val="auto"/>
          <w:lang w:val="en-US" w:eastAsia="ko-KR"/>
        </w:rPr>
        <w:t xml:space="preserve"> shall be </w:t>
      </w:r>
      <w:r>
        <w:rPr>
          <w:i w:val="0"/>
          <w:color w:val="auto"/>
          <w:lang w:val="en-US" w:eastAsia="ko-KR"/>
        </w:rPr>
        <w:t>conducted</w:t>
      </w:r>
      <w:r w:rsidRPr="00D96DF6">
        <w:rPr>
          <w:i w:val="0"/>
          <w:color w:val="auto"/>
          <w:lang w:val="en-US" w:eastAsia="ko-KR"/>
        </w:rPr>
        <w:t xml:space="preserve"> with </w:t>
      </w:r>
      <w:r w:rsidRPr="00D96DF6">
        <w:rPr>
          <w:rFonts w:hint="eastAsia"/>
          <w:i w:val="0"/>
          <w:color w:val="auto"/>
          <w:lang w:val="en-US" w:eastAsia="ko-KR"/>
        </w:rPr>
        <w:t>all</w:t>
      </w:r>
      <w:r w:rsidRPr="00D96DF6">
        <w:rPr>
          <w:i w:val="0"/>
          <w:color w:val="auto"/>
          <w:lang w:val="en-US" w:eastAsia="ko-KR"/>
        </w:rPr>
        <w:t xml:space="preserve"> </w:t>
      </w:r>
      <w:r w:rsidRPr="00D96DF6">
        <w:rPr>
          <w:b/>
          <w:i w:val="0"/>
          <w:color w:val="auto"/>
          <w:lang w:val="en-US" w:eastAsia="ko-KR"/>
        </w:rPr>
        <w:t>installation</w:t>
      </w:r>
      <w:r>
        <w:rPr>
          <w:b/>
          <w:i w:val="0"/>
          <w:color w:val="auto"/>
          <w:lang w:val="en-US" w:eastAsia="ko-KR"/>
        </w:rPr>
        <w:t>s</w:t>
      </w:r>
      <w:r w:rsidRPr="00D96DF6">
        <w:rPr>
          <w:b/>
          <w:i w:val="0"/>
          <w:color w:val="auto"/>
          <w:lang w:val="en-US" w:eastAsia="ko-KR"/>
        </w:rPr>
        <w:t xml:space="preserve"> </w:t>
      </w:r>
      <w:r w:rsidRPr="00D96DF6">
        <w:rPr>
          <w:rFonts w:hint="eastAsia"/>
          <w:b/>
          <w:i w:val="0"/>
          <w:color w:val="auto"/>
          <w:lang w:val="en-US" w:eastAsia="ko-KR"/>
        </w:rPr>
        <w:t xml:space="preserve">with </w:t>
      </w:r>
      <w:r>
        <w:rPr>
          <w:b/>
          <w:i w:val="0"/>
          <w:color w:val="auto"/>
          <w:lang w:val="en-US" w:eastAsia="ko-KR"/>
        </w:rPr>
        <w:t xml:space="preserve">a </w:t>
      </w:r>
      <w:proofErr w:type="spellStart"/>
      <w:r w:rsidRPr="00D863FC">
        <w:rPr>
          <w:b/>
          <w:i w:val="0"/>
          <w:color w:val="auto"/>
          <w:lang w:val="en-US" w:eastAsia="ko-KR"/>
        </w:rPr>
        <w:t>gy</w:t>
      </w:r>
      <w:r w:rsidRPr="00D863FC">
        <w:rPr>
          <w:rFonts w:hint="eastAsia"/>
          <w:b/>
          <w:i w:val="0"/>
          <w:color w:val="auto"/>
          <w:lang w:val="en-US" w:eastAsia="ko-KR"/>
        </w:rPr>
        <w:t>r</w:t>
      </w:r>
      <w:r w:rsidRPr="00D863FC">
        <w:rPr>
          <w:b/>
          <w:i w:val="0"/>
          <w:color w:val="auto"/>
          <w:lang w:val="en-US" w:eastAsia="ko-KR"/>
        </w:rPr>
        <w:t>o</w:t>
      </w:r>
      <w:r w:rsidRPr="00D863FC">
        <w:rPr>
          <w:rFonts w:hint="eastAsia"/>
          <w:b/>
          <w:i w:val="0"/>
          <w:color w:val="auto"/>
          <w:lang w:val="en-US" w:eastAsia="ko-KR"/>
        </w:rPr>
        <w:t>t</w:t>
      </w:r>
      <w:r w:rsidRPr="00D863FC">
        <w:rPr>
          <w:b/>
          <w:i w:val="0"/>
          <w:color w:val="auto"/>
          <w:lang w:val="en-US" w:eastAsia="ko-KR"/>
        </w:rPr>
        <w:t>ron</w:t>
      </w:r>
      <w:proofErr w:type="spellEnd"/>
      <w:r w:rsidRPr="00D863FC">
        <w:rPr>
          <w:rFonts w:hint="eastAsia"/>
          <w:b/>
          <w:i w:val="0"/>
          <w:color w:val="auto"/>
          <w:lang w:val="en-US" w:eastAsia="ko-KR"/>
        </w:rPr>
        <w:t xml:space="preserve"> </w:t>
      </w:r>
      <w:r>
        <w:rPr>
          <w:b/>
          <w:i w:val="0"/>
          <w:color w:val="auto"/>
          <w:lang w:val="en-US" w:eastAsia="ko-KR"/>
        </w:rPr>
        <w:t xml:space="preserve">and </w:t>
      </w:r>
      <w:r w:rsidRPr="00D863FC">
        <w:rPr>
          <w:rFonts w:hint="eastAsia"/>
          <w:b/>
          <w:i w:val="0"/>
          <w:color w:val="auto"/>
          <w:lang w:val="en-US" w:eastAsia="ko-KR"/>
        </w:rPr>
        <w:t>CPS</w:t>
      </w:r>
      <w:r w:rsidRPr="00D863FC">
        <w:rPr>
          <w:b/>
          <w:i w:val="0"/>
          <w:color w:val="auto"/>
          <w:lang w:val="en-US" w:eastAsia="ko-KR"/>
        </w:rPr>
        <w:t>.</w:t>
      </w:r>
      <w:r w:rsidRPr="00D96DF6">
        <w:rPr>
          <w:i w:val="0"/>
          <w:color w:val="auto"/>
          <w:lang w:val="en-US" w:eastAsia="ko-KR"/>
        </w:rPr>
        <w:t xml:space="preserve"> </w:t>
      </w:r>
      <w:r w:rsidRPr="00D96DF6">
        <w:rPr>
          <w:rFonts w:hint="eastAsia"/>
          <w:i w:val="0"/>
          <w:color w:val="auto"/>
          <w:lang w:val="en-US" w:eastAsia="ko-KR"/>
        </w:rPr>
        <w:t xml:space="preserve">If </w:t>
      </w:r>
      <w:r>
        <w:rPr>
          <w:i w:val="0"/>
          <w:color w:val="auto"/>
          <w:lang w:val="en-US" w:eastAsia="ko-KR"/>
        </w:rPr>
        <w:t xml:space="preserve">a </w:t>
      </w:r>
      <w:r w:rsidRPr="00D96DF6">
        <w:rPr>
          <w:rFonts w:hint="eastAsia"/>
          <w:i w:val="0"/>
          <w:color w:val="auto"/>
          <w:lang w:val="en-US" w:eastAsia="ko-KR"/>
        </w:rPr>
        <w:t xml:space="preserve">test </w:t>
      </w:r>
      <w:proofErr w:type="spellStart"/>
      <w:r w:rsidRPr="00D96DF6">
        <w:rPr>
          <w:rFonts w:hint="eastAsia"/>
          <w:i w:val="0"/>
          <w:color w:val="auto"/>
          <w:lang w:val="en-US" w:eastAsia="ko-KR"/>
        </w:rPr>
        <w:t>gyrotron</w:t>
      </w:r>
      <w:proofErr w:type="spellEnd"/>
      <w:r w:rsidRPr="00D96DF6">
        <w:rPr>
          <w:rFonts w:hint="eastAsia"/>
          <w:i w:val="0"/>
          <w:color w:val="auto"/>
          <w:lang w:val="en-US" w:eastAsia="ko-KR"/>
        </w:rPr>
        <w:t xml:space="preserve"> is not available, t</w:t>
      </w:r>
      <w:r w:rsidRPr="00D96DF6">
        <w:rPr>
          <w:i w:val="0"/>
          <w:color w:val="auto"/>
          <w:lang w:val="en-US" w:eastAsia="ko-KR"/>
        </w:rPr>
        <w:t>he c</w:t>
      </w:r>
      <w:r w:rsidRPr="00D96DF6">
        <w:rPr>
          <w:rFonts w:hint="eastAsia"/>
          <w:i w:val="0"/>
          <w:color w:val="auto"/>
          <w:lang w:val="en-US" w:eastAsia="ko-KR"/>
        </w:rPr>
        <w:t>h</w:t>
      </w:r>
      <w:r w:rsidRPr="00D96DF6">
        <w:rPr>
          <w:i w:val="0"/>
          <w:color w:val="auto"/>
          <w:lang w:val="en-US" w:eastAsia="ko-KR"/>
        </w:rPr>
        <w:t>a</w:t>
      </w:r>
      <w:r w:rsidRPr="00D96DF6">
        <w:rPr>
          <w:rFonts w:hint="eastAsia"/>
          <w:i w:val="0"/>
          <w:color w:val="auto"/>
          <w:lang w:val="en-US" w:eastAsia="ko-KR"/>
        </w:rPr>
        <w:t>r</w:t>
      </w:r>
      <w:r w:rsidRPr="00D96DF6">
        <w:rPr>
          <w:i w:val="0"/>
          <w:color w:val="auto"/>
          <w:lang w:val="en-US" w:eastAsia="ko-KR"/>
        </w:rPr>
        <w:t xml:space="preserve">acteristics of </w:t>
      </w:r>
      <w:r>
        <w:rPr>
          <w:i w:val="0"/>
          <w:color w:val="auto"/>
          <w:lang w:val="en-US" w:eastAsia="ko-KR"/>
        </w:rPr>
        <w:t xml:space="preserve">the </w:t>
      </w:r>
      <w:proofErr w:type="spellStart"/>
      <w:r w:rsidRPr="00D96DF6">
        <w:rPr>
          <w:i w:val="0"/>
          <w:color w:val="auto"/>
          <w:lang w:val="en-US" w:eastAsia="ko-KR"/>
        </w:rPr>
        <w:t>gyrotron</w:t>
      </w:r>
      <w:proofErr w:type="spellEnd"/>
      <w:r w:rsidRPr="00D96DF6">
        <w:rPr>
          <w:i w:val="0"/>
          <w:color w:val="auto"/>
          <w:lang w:val="en-US" w:eastAsia="ko-KR"/>
        </w:rPr>
        <w:t xml:space="preserve"> cathode can be</w:t>
      </w:r>
      <w:r>
        <w:rPr>
          <w:i w:val="0"/>
          <w:color w:val="auto"/>
          <w:lang w:val="en-US" w:eastAsia="ko-KR"/>
        </w:rPr>
        <w:t xml:space="preserve"> simulated by the relevant elements.</w:t>
      </w:r>
      <w:r w:rsidRPr="00D96DF6">
        <w:rPr>
          <w:i w:val="0"/>
          <w:color w:val="auto"/>
          <w:lang w:val="en-US" w:eastAsia="ko-KR"/>
        </w:rPr>
        <w:t xml:space="preserve"> </w:t>
      </w:r>
      <w:r>
        <w:rPr>
          <w:i w:val="0"/>
          <w:color w:val="auto"/>
          <w:lang w:val="en-US" w:eastAsia="ko-KR"/>
        </w:rPr>
        <w:t>The f</w:t>
      </w:r>
      <w:r w:rsidRPr="00084F70">
        <w:rPr>
          <w:i w:val="0"/>
          <w:color w:val="auto"/>
          <w:lang w:val="en-US" w:eastAsia="ko-KR"/>
        </w:rPr>
        <w:t>ollowing test</w:t>
      </w:r>
      <w:r>
        <w:rPr>
          <w:rFonts w:hint="eastAsia"/>
          <w:i w:val="0"/>
          <w:color w:val="auto"/>
          <w:lang w:val="en-US" w:eastAsia="ko-KR"/>
        </w:rPr>
        <w:t>s</w:t>
      </w:r>
      <w:r w:rsidRPr="00084F70">
        <w:rPr>
          <w:i w:val="0"/>
          <w:color w:val="auto"/>
          <w:lang w:val="en-US" w:eastAsia="ko-KR"/>
        </w:rPr>
        <w:t xml:space="preserve"> should be </w:t>
      </w:r>
      <w:r w:rsidRPr="00084F70">
        <w:rPr>
          <w:rFonts w:hint="eastAsia"/>
          <w:b/>
          <w:i w:val="0"/>
          <w:color w:val="auto"/>
          <w:lang w:val="en-US" w:eastAsia="ko-KR"/>
        </w:rPr>
        <w:t>repeated</w:t>
      </w:r>
      <w:r>
        <w:rPr>
          <w:b/>
          <w:i w:val="0"/>
          <w:color w:val="auto"/>
          <w:lang w:val="en-US" w:eastAsia="ko-KR"/>
        </w:rPr>
        <w:t xml:space="preserve"> </w:t>
      </w:r>
      <w:r>
        <w:rPr>
          <w:rFonts w:hint="eastAsia"/>
          <w:b/>
          <w:i w:val="0"/>
          <w:color w:val="auto"/>
          <w:lang w:val="en-US" w:eastAsia="ko-KR"/>
        </w:rPr>
        <w:t>five</w:t>
      </w:r>
      <w:r w:rsidRPr="00084F70">
        <w:rPr>
          <w:b/>
          <w:i w:val="0"/>
          <w:color w:val="auto"/>
          <w:lang w:val="en-US" w:eastAsia="ko-KR"/>
        </w:rPr>
        <w:t xml:space="preserve"> times</w:t>
      </w:r>
      <w:r>
        <w:rPr>
          <w:rFonts w:hint="eastAsia"/>
          <w:i w:val="0"/>
          <w:color w:val="auto"/>
          <w:lang w:val="en-US" w:eastAsia="ko-KR"/>
        </w:rPr>
        <w:t xml:space="preserve"> in succession</w:t>
      </w:r>
      <w:r>
        <w:rPr>
          <w:i w:val="0"/>
          <w:color w:val="auto"/>
          <w:lang w:val="en-US" w:eastAsia="ko-KR"/>
        </w:rPr>
        <w:t xml:space="preserve"> without fault or abnormal operation</w:t>
      </w:r>
      <w:r w:rsidR="007B5E58" w:rsidRPr="00084F70">
        <w:rPr>
          <w:i w:val="0"/>
          <w:color w:val="auto"/>
          <w:lang w:val="en-US" w:eastAsia="ko-KR"/>
        </w:rPr>
        <w:t>.</w:t>
      </w:r>
    </w:p>
    <w:p w14:paraId="2514BC31" w14:textId="77777777" w:rsidR="008C2DEC" w:rsidRPr="00D96DF6" w:rsidRDefault="008C2DEC" w:rsidP="008C2DEC">
      <w:pPr>
        <w:rPr>
          <w:rFonts w:ascii="Times New Roman" w:hAnsi="Times New Roman"/>
          <w:kern w:val="28"/>
        </w:rPr>
      </w:pPr>
    </w:p>
    <w:p w14:paraId="6DC77FD0" w14:textId="77777777" w:rsidR="00FE2F35" w:rsidRPr="00D96DF6" w:rsidRDefault="00FE2F35" w:rsidP="00FE2F35">
      <w:pPr>
        <w:pStyle w:val="InstructiveText"/>
        <w:numPr>
          <w:ilvl w:val="0"/>
          <w:numId w:val="11"/>
        </w:numPr>
        <w:rPr>
          <w:i w:val="0"/>
          <w:color w:val="auto"/>
          <w:lang w:eastAsia="ko-KR"/>
        </w:rPr>
      </w:pPr>
      <w:r w:rsidRPr="00D96DF6">
        <w:rPr>
          <w:i w:val="0"/>
          <w:color w:val="auto"/>
          <w:lang w:eastAsia="ko-KR"/>
        </w:rPr>
        <w:t>DC modulation test</w:t>
      </w:r>
      <w:r w:rsidRPr="00D96DF6">
        <w:rPr>
          <w:rFonts w:hint="eastAsia"/>
          <w:i w:val="0"/>
          <w:color w:val="auto"/>
          <w:lang w:eastAsia="ko-KR"/>
        </w:rPr>
        <w:t xml:space="preserve"> </w:t>
      </w:r>
      <w:r w:rsidRPr="00D96DF6">
        <w:rPr>
          <w:i w:val="0"/>
          <w:color w:val="auto"/>
          <w:lang w:eastAsia="ko-KR"/>
        </w:rPr>
        <w:t>at selected voltage</w:t>
      </w:r>
    </w:p>
    <w:p w14:paraId="197F452D" w14:textId="77777777" w:rsidR="00FE2F35" w:rsidRPr="00D96DF6" w:rsidRDefault="00FE2F35" w:rsidP="00FE2F35">
      <w:pPr>
        <w:pStyle w:val="InstructiveText"/>
        <w:numPr>
          <w:ilvl w:val="0"/>
          <w:numId w:val="11"/>
        </w:numPr>
        <w:rPr>
          <w:i w:val="0"/>
          <w:color w:val="auto"/>
          <w:lang w:eastAsia="ko-KR"/>
        </w:rPr>
      </w:pPr>
      <w:r w:rsidRPr="00D96DF6">
        <w:rPr>
          <w:i w:val="0"/>
          <w:color w:val="auto"/>
          <w:lang w:eastAsia="ko-KR"/>
        </w:rPr>
        <w:t>DC 300 s test at selected voltage</w:t>
      </w:r>
    </w:p>
    <w:p w14:paraId="063FB1D0" w14:textId="428D9781" w:rsidR="008C2DEC" w:rsidRDefault="00FE2F35" w:rsidP="00FE2F35">
      <w:pPr>
        <w:pStyle w:val="InstructiveText"/>
        <w:numPr>
          <w:ilvl w:val="0"/>
          <w:numId w:val="11"/>
        </w:numPr>
        <w:rPr>
          <w:i w:val="0"/>
          <w:color w:val="auto"/>
          <w:lang w:eastAsia="ko-KR"/>
        </w:rPr>
      </w:pPr>
      <w:r w:rsidRPr="00D96DF6">
        <w:rPr>
          <w:i w:val="0"/>
          <w:color w:val="auto"/>
          <w:lang w:eastAsia="ko-KR"/>
        </w:rPr>
        <w:t>DC voltage response test with external voltage reference</w:t>
      </w:r>
    </w:p>
    <w:p w14:paraId="7216E663" w14:textId="77777777" w:rsidR="00412AD2" w:rsidRDefault="00412AD2" w:rsidP="00412AD2">
      <w:pPr>
        <w:pStyle w:val="InstructiveText"/>
        <w:rPr>
          <w:i w:val="0"/>
          <w:color w:val="auto"/>
          <w:lang w:eastAsia="ko-KR"/>
        </w:rPr>
      </w:pPr>
    </w:p>
    <w:p w14:paraId="77A962E4" w14:textId="059A9E35" w:rsidR="00412AD2" w:rsidRDefault="00412AD2">
      <w:pPr>
        <w:spacing w:before="0" w:after="0"/>
        <w:rPr>
          <w:lang w:eastAsia="ko-KR"/>
        </w:rPr>
      </w:pPr>
      <w:r>
        <w:rPr>
          <w:i/>
          <w:lang w:eastAsia="ko-KR"/>
        </w:rPr>
        <w:br w:type="page"/>
      </w:r>
    </w:p>
    <w:p w14:paraId="5A8A38E9" w14:textId="77777777" w:rsidR="00FC4917" w:rsidRPr="008C761D" w:rsidRDefault="009B7F21">
      <w:pPr>
        <w:pStyle w:val="1"/>
        <w:rPr>
          <w:color w:val="auto"/>
        </w:rPr>
      </w:pPr>
      <w:bookmarkStart w:id="89" w:name="_Toc488860796"/>
      <w:r w:rsidRPr="008C761D">
        <w:rPr>
          <w:color w:val="auto"/>
        </w:rPr>
        <w:lastRenderedPageBreak/>
        <w:t>Installation</w:t>
      </w:r>
      <w:bookmarkEnd w:id="74"/>
      <w:bookmarkEnd w:id="89"/>
    </w:p>
    <w:p w14:paraId="03B62F98" w14:textId="77777777" w:rsidR="00FC4917" w:rsidRPr="008C761D" w:rsidRDefault="009B7F21">
      <w:pPr>
        <w:pStyle w:val="2"/>
        <w:rPr>
          <w:color w:val="auto"/>
        </w:rPr>
      </w:pPr>
      <w:bookmarkStart w:id="90" w:name="_Toc474221589"/>
      <w:bookmarkStart w:id="91" w:name="_Toc488860797"/>
      <w:bookmarkEnd w:id="26"/>
      <w:bookmarkEnd w:id="27"/>
      <w:bookmarkEnd w:id="28"/>
      <w:bookmarkEnd w:id="29"/>
      <w:r w:rsidRPr="008C761D">
        <w:rPr>
          <w:color w:val="auto"/>
        </w:rPr>
        <w:t>Installation plan</w:t>
      </w:r>
      <w:bookmarkEnd w:id="90"/>
      <w:bookmarkEnd w:id="91"/>
    </w:p>
    <w:p w14:paraId="7E5BD75E" w14:textId="0F1DDAFA" w:rsidR="00A82AC2" w:rsidRPr="00E41202" w:rsidRDefault="00A82AC2" w:rsidP="00A82AC2">
      <w:pPr>
        <w:pStyle w:val="af2"/>
        <w:numPr>
          <w:ilvl w:val="0"/>
          <w:numId w:val="16"/>
        </w:numPr>
        <w:spacing w:after="0"/>
      </w:pPr>
      <w:r w:rsidRPr="00E16819">
        <w:t xml:space="preserve">The vendor shall be responsible for the installation including the positioning, hardening, and connecting of all equipment provided by the vendor, including ground </w:t>
      </w:r>
      <w:r w:rsidRPr="00A82AC2">
        <w:t>connection and cable trays needed for cables connecting equipment provided by the vendor.</w:t>
      </w:r>
    </w:p>
    <w:p w14:paraId="7F4C91BD" w14:textId="4E6125B0" w:rsidR="00FC4917" w:rsidRDefault="006246E8" w:rsidP="008C2DEC">
      <w:pPr>
        <w:pStyle w:val="InstructiveText"/>
        <w:numPr>
          <w:ilvl w:val="0"/>
          <w:numId w:val="16"/>
        </w:numPr>
        <w:rPr>
          <w:i w:val="0"/>
          <w:color w:val="auto"/>
          <w:lang w:val="en-US" w:eastAsia="ko-KR"/>
        </w:rPr>
      </w:pPr>
      <w:r w:rsidRPr="00E41202">
        <w:rPr>
          <w:i w:val="0"/>
          <w:color w:val="auto"/>
          <w:lang w:val="en-US" w:eastAsia="ko-KR"/>
        </w:rPr>
        <w:t xml:space="preserve">The scope of installation includes, but not limited to, </w:t>
      </w:r>
      <w:r w:rsidR="00FE2F35">
        <w:rPr>
          <w:i w:val="0"/>
          <w:color w:val="auto"/>
          <w:lang w:val="en-US" w:eastAsia="ko-KR"/>
        </w:rPr>
        <w:t xml:space="preserve">the </w:t>
      </w:r>
      <w:r w:rsidR="009B7F21" w:rsidRPr="008C761D">
        <w:rPr>
          <w:i w:val="0"/>
          <w:color w:val="auto"/>
          <w:lang w:val="en-US" w:eastAsia="ko-KR"/>
        </w:rPr>
        <w:t>positioning</w:t>
      </w:r>
      <w:r w:rsidR="009B7F21" w:rsidRPr="00347044">
        <w:rPr>
          <w:i w:val="0"/>
          <w:color w:val="auto"/>
          <w:lang w:val="en-US" w:eastAsia="ko-KR"/>
        </w:rPr>
        <w:t xml:space="preserve">, hardening, and </w:t>
      </w:r>
      <w:proofErr w:type="gramStart"/>
      <w:r w:rsidR="009B7F21" w:rsidRPr="00347044">
        <w:rPr>
          <w:i w:val="0"/>
          <w:color w:val="auto"/>
          <w:lang w:val="en-US" w:eastAsia="ko-KR"/>
        </w:rPr>
        <w:t>connecting</w:t>
      </w:r>
      <w:r>
        <w:rPr>
          <w:rFonts w:hint="eastAsia"/>
          <w:i w:val="0"/>
          <w:color w:val="auto"/>
          <w:lang w:val="en-US" w:eastAsia="ko-KR"/>
        </w:rPr>
        <w:t xml:space="preserve"> </w:t>
      </w:r>
      <w:r w:rsidR="001F59BB">
        <w:rPr>
          <w:rFonts w:hint="eastAsia"/>
          <w:i w:val="0"/>
          <w:color w:val="auto"/>
          <w:lang w:val="en-US" w:eastAsia="ko-KR"/>
        </w:rPr>
        <w:t>,</w:t>
      </w:r>
      <w:proofErr w:type="gramEnd"/>
      <w:r w:rsidR="001F59BB">
        <w:rPr>
          <w:rFonts w:hint="eastAsia"/>
          <w:i w:val="0"/>
          <w:color w:val="auto"/>
          <w:lang w:val="en-US" w:eastAsia="ko-KR"/>
        </w:rPr>
        <w:t xml:space="preserve"> including ground connection</w:t>
      </w:r>
      <w:r w:rsidR="00BB2768">
        <w:rPr>
          <w:rFonts w:hint="eastAsia"/>
          <w:i w:val="0"/>
          <w:color w:val="auto"/>
          <w:lang w:val="en-US" w:eastAsia="ko-KR"/>
        </w:rPr>
        <w:t>. The ground terminals at the third floor of PS-3 building and second deck of heating device room will be provided by NFRI</w:t>
      </w:r>
      <w:r w:rsidR="009B7F21" w:rsidRPr="00347044">
        <w:rPr>
          <w:i w:val="0"/>
          <w:color w:val="auto"/>
          <w:lang w:val="en-US" w:eastAsia="ko-KR"/>
        </w:rPr>
        <w:t>.</w:t>
      </w:r>
    </w:p>
    <w:p w14:paraId="7D3AA447" w14:textId="79B65F52" w:rsidR="00C1521F" w:rsidRDefault="00FE2F35" w:rsidP="00C1521F">
      <w:pPr>
        <w:pStyle w:val="InstructiveText"/>
        <w:numPr>
          <w:ilvl w:val="0"/>
          <w:numId w:val="16"/>
        </w:numPr>
        <w:rPr>
          <w:i w:val="0"/>
          <w:color w:val="auto"/>
          <w:lang w:val="en-US" w:eastAsia="ko-KR"/>
        </w:rPr>
      </w:pPr>
      <w:r>
        <w:rPr>
          <w:i w:val="0"/>
          <w:color w:val="auto"/>
          <w:lang w:val="en-US" w:eastAsia="ko-KR"/>
        </w:rPr>
        <w:t>The e</w:t>
      </w:r>
      <w:r w:rsidR="00C1521F" w:rsidRPr="00347044">
        <w:rPr>
          <w:i w:val="0"/>
          <w:color w:val="auto"/>
          <w:lang w:val="en-US" w:eastAsia="ko-KR"/>
        </w:rPr>
        <w:t xml:space="preserve">xact position of all equipment will be mutually agreed upon during </w:t>
      </w:r>
      <w:r>
        <w:rPr>
          <w:i w:val="0"/>
          <w:color w:val="auto"/>
          <w:lang w:val="en-US" w:eastAsia="ko-KR"/>
        </w:rPr>
        <w:t xml:space="preserve">the </w:t>
      </w:r>
      <w:r w:rsidR="00C1521F" w:rsidRPr="00347044">
        <w:rPr>
          <w:i w:val="0"/>
          <w:color w:val="auto"/>
          <w:lang w:val="en-US" w:eastAsia="ko-KR"/>
        </w:rPr>
        <w:t>design stage.</w:t>
      </w:r>
    </w:p>
    <w:p w14:paraId="2EB7D8E7" w14:textId="7F03846C" w:rsidR="00C1521F" w:rsidRPr="00C1521F" w:rsidRDefault="00C1521F" w:rsidP="00C1521F">
      <w:pPr>
        <w:pStyle w:val="InstructiveText"/>
        <w:ind w:left="880"/>
        <w:rPr>
          <w:i w:val="0"/>
          <w:color w:val="auto"/>
          <w:lang w:val="en-US" w:eastAsia="ko-KR"/>
        </w:rPr>
      </w:pPr>
      <w:r>
        <w:rPr>
          <w:rFonts w:hint="eastAsia"/>
          <w:i w:val="0"/>
          <w:color w:val="auto"/>
          <w:lang w:val="en-US" w:eastAsia="ko-KR"/>
        </w:rPr>
        <w:t>(</w:t>
      </w:r>
      <w:r w:rsidR="001F59BB">
        <w:rPr>
          <w:i w:val="0"/>
          <w:color w:val="auto"/>
          <w:lang w:val="en-US" w:eastAsia="ko-KR"/>
        </w:rPr>
        <w:fldChar w:fldCharType="begin"/>
      </w:r>
      <w:r w:rsidR="001F59BB">
        <w:rPr>
          <w:i w:val="0"/>
          <w:color w:val="auto"/>
          <w:lang w:val="en-US" w:eastAsia="ko-KR"/>
        </w:rPr>
        <w:instrText xml:space="preserve"> </w:instrText>
      </w:r>
      <w:r w:rsidR="001F59BB">
        <w:rPr>
          <w:rFonts w:hint="eastAsia"/>
          <w:i w:val="0"/>
          <w:color w:val="auto"/>
          <w:lang w:val="en-US" w:eastAsia="ko-KR"/>
        </w:rPr>
        <w:instrText>REF _Ref474936071 \h</w:instrText>
      </w:r>
      <w:r w:rsidR="001F59BB">
        <w:rPr>
          <w:i w:val="0"/>
          <w:color w:val="auto"/>
          <w:lang w:val="en-US" w:eastAsia="ko-KR"/>
        </w:rPr>
        <w:instrText xml:space="preserve"> </w:instrText>
      </w:r>
      <w:r w:rsidR="001F59BB">
        <w:rPr>
          <w:i w:val="0"/>
          <w:color w:val="auto"/>
          <w:lang w:val="en-US" w:eastAsia="ko-KR"/>
        </w:rPr>
      </w:r>
      <w:r w:rsidR="001F59BB">
        <w:rPr>
          <w:i w:val="0"/>
          <w:color w:val="auto"/>
          <w:lang w:val="en-US" w:eastAsia="ko-KR"/>
        </w:rPr>
        <w:fldChar w:fldCharType="separate"/>
      </w:r>
      <w:r w:rsidR="0024486F">
        <w:t xml:space="preserve">Figure </w:t>
      </w:r>
      <w:r w:rsidR="0024486F">
        <w:rPr>
          <w:noProof/>
        </w:rPr>
        <w:t>3</w:t>
      </w:r>
      <w:r w:rsidR="001F59BB">
        <w:rPr>
          <w:i w:val="0"/>
          <w:color w:val="auto"/>
          <w:lang w:val="en-US" w:eastAsia="ko-KR"/>
        </w:rPr>
        <w:fldChar w:fldCharType="end"/>
      </w:r>
      <w:r>
        <w:rPr>
          <w:rFonts w:hint="eastAsia"/>
          <w:i w:val="0"/>
          <w:color w:val="auto"/>
          <w:lang w:val="en-US" w:eastAsia="ko-KR"/>
        </w:rPr>
        <w:t xml:space="preserve"> and </w:t>
      </w:r>
      <w:r w:rsidR="001F59BB">
        <w:rPr>
          <w:i w:val="0"/>
          <w:color w:val="auto"/>
          <w:lang w:val="en-US" w:eastAsia="ko-KR"/>
        </w:rPr>
        <w:fldChar w:fldCharType="begin"/>
      </w:r>
      <w:r w:rsidR="001F59BB">
        <w:rPr>
          <w:i w:val="0"/>
          <w:color w:val="auto"/>
          <w:lang w:val="en-US" w:eastAsia="ko-KR"/>
        </w:rPr>
        <w:instrText xml:space="preserve"> </w:instrText>
      </w:r>
      <w:r w:rsidR="001F59BB">
        <w:rPr>
          <w:rFonts w:hint="eastAsia"/>
          <w:i w:val="0"/>
          <w:color w:val="auto"/>
          <w:lang w:val="en-US" w:eastAsia="ko-KR"/>
        </w:rPr>
        <w:instrText>REF _Ref474936088 \h</w:instrText>
      </w:r>
      <w:r w:rsidR="001F59BB">
        <w:rPr>
          <w:i w:val="0"/>
          <w:color w:val="auto"/>
          <w:lang w:val="en-US" w:eastAsia="ko-KR"/>
        </w:rPr>
        <w:instrText xml:space="preserve"> </w:instrText>
      </w:r>
      <w:r w:rsidR="001F59BB">
        <w:rPr>
          <w:i w:val="0"/>
          <w:color w:val="auto"/>
          <w:lang w:val="en-US" w:eastAsia="ko-KR"/>
        </w:rPr>
      </w:r>
      <w:r w:rsidR="001F59BB">
        <w:rPr>
          <w:i w:val="0"/>
          <w:color w:val="auto"/>
          <w:lang w:val="en-US" w:eastAsia="ko-KR"/>
        </w:rPr>
        <w:fldChar w:fldCharType="separate"/>
      </w:r>
      <w:r w:rsidR="0024486F">
        <w:t xml:space="preserve">Figure </w:t>
      </w:r>
      <w:r w:rsidR="0024486F">
        <w:rPr>
          <w:noProof/>
        </w:rPr>
        <w:t>5</w:t>
      </w:r>
      <w:r w:rsidR="001F59BB">
        <w:rPr>
          <w:i w:val="0"/>
          <w:color w:val="auto"/>
          <w:lang w:val="en-US" w:eastAsia="ko-KR"/>
        </w:rPr>
        <w:fldChar w:fldCharType="end"/>
      </w:r>
      <w:r w:rsidR="00FE2F35">
        <w:rPr>
          <w:rFonts w:hint="eastAsia"/>
          <w:i w:val="0"/>
          <w:color w:val="auto"/>
          <w:lang w:val="en-US" w:eastAsia="ko-KR"/>
        </w:rPr>
        <w:t xml:space="preserve"> shows the</w:t>
      </w:r>
      <w:r>
        <w:rPr>
          <w:rFonts w:hint="eastAsia"/>
          <w:i w:val="0"/>
          <w:color w:val="auto"/>
          <w:lang w:val="en-US" w:eastAsia="ko-KR"/>
        </w:rPr>
        <w:t xml:space="preserve"> conceptual schematic</w:t>
      </w:r>
      <w:r w:rsidR="00FE2F35">
        <w:rPr>
          <w:i w:val="0"/>
          <w:color w:val="auto"/>
          <w:lang w:val="en-US" w:eastAsia="ko-KR"/>
        </w:rPr>
        <w:t>s</w:t>
      </w:r>
      <w:r>
        <w:rPr>
          <w:rFonts w:hint="eastAsia"/>
          <w:i w:val="0"/>
          <w:color w:val="auto"/>
          <w:lang w:val="en-US" w:eastAsia="ko-KR"/>
        </w:rPr>
        <w:t>)</w:t>
      </w:r>
    </w:p>
    <w:p w14:paraId="377FF05A" w14:textId="4174E68D" w:rsidR="00FC4917" w:rsidRDefault="00FE2F35" w:rsidP="008C2DEC">
      <w:pPr>
        <w:pStyle w:val="InstructiveText"/>
        <w:numPr>
          <w:ilvl w:val="0"/>
          <w:numId w:val="16"/>
        </w:numPr>
        <w:rPr>
          <w:i w:val="0"/>
          <w:color w:val="auto"/>
          <w:lang w:val="en-US" w:eastAsia="ko-KR"/>
        </w:rPr>
      </w:pPr>
      <w:r>
        <w:rPr>
          <w:i w:val="0"/>
          <w:color w:val="auto"/>
          <w:lang w:val="en-US" w:eastAsia="ko-KR"/>
        </w:rPr>
        <w:t>The s</w:t>
      </w:r>
      <w:r w:rsidR="009B7F21" w:rsidRPr="00347044">
        <w:rPr>
          <w:i w:val="0"/>
          <w:color w:val="auto"/>
          <w:lang w:val="en-US" w:eastAsia="ko-KR"/>
        </w:rPr>
        <w:t xml:space="preserve">oft starter, transformer, PSM module block, and output filer shall be installed </w:t>
      </w:r>
      <w:r>
        <w:rPr>
          <w:i w:val="0"/>
          <w:color w:val="auto"/>
          <w:lang w:val="en-US" w:eastAsia="ko-KR"/>
        </w:rPr>
        <w:t xml:space="preserve">on the third </w:t>
      </w:r>
      <w:r w:rsidR="009B7F21" w:rsidRPr="00347044">
        <w:rPr>
          <w:i w:val="0"/>
          <w:color w:val="auto"/>
          <w:lang w:val="en-US" w:eastAsia="ko-KR"/>
        </w:rPr>
        <w:t xml:space="preserve">floor of </w:t>
      </w:r>
      <w:r>
        <w:rPr>
          <w:i w:val="0"/>
          <w:color w:val="auto"/>
          <w:lang w:val="en-US" w:eastAsia="ko-KR"/>
        </w:rPr>
        <w:t xml:space="preserve">the </w:t>
      </w:r>
      <w:r w:rsidR="009B7F21" w:rsidRPr="00347044">
        <w:rPr>
          <w:i w:val="0"/>
          <w:color w:val="auto"/>
          <w:lang w:val="en-US" w:eastAsia="ko-KR"/>
        </w:rPr>
        <w:t>PS-3 power supply building</w:t>
      </w:r>
      <w:r>
        <w:rPr>
          <w:i w:val="0"/>
          <w:color w:val="auto"/>
          <w:lang w:val="en-US" w:eastAsia="ko-KR"/>
        </w:rPr>
        <w:t>,</w:t>
      </w:r>
      <w:r w:rsidR="0027448B" w:rsidRPr="00347044">
        <w:rPr>
          <w:rFonts w:hint="eastAsia"/>
          <w:i w:val="0"/>
          <w:color w:val="auto"/>
          <w:lang w:val="en-US" w:eastAsia="ko-KR"/>
        </w:rPr>
        <w:t xml:space="preserve"> as shown in</w:t>
      </w:r>
      <w:r w:rsidR="00AE198B" w:rsidRPr="00347044">
        <w:rPr>
          <w:rFonts w:hint="eastAsia"/>
          <w:i w:val="0"/>
          <w:color w:val="auto"/>
          <w:lang w:val="en-US" w:eastAsia="ko-KR"/>
        </w:rPr>
        <w:t xml:space="preserve"> </w:t>
      </w:r>
      <w:r w:rsidR="00AE198B" w:rsidRPr="00347044">
        <w:rPr>
          <w:i w:val="0"/>
          <w:color w:val="auto"/>
          <w:lang w:val="en-US" w:eastAsia="ko-KR"/>
        </w:rPr>
        <w:fldChar w:fldCharType="begin"/>
      </w:r>
      <w:r w:rsidR="00AE198B" w:rsidRPr="00347044">
        <w:rPr>
          <w:i w:val="0"/>
          <w:color w:val="auto"/>
          <w:lang w:val="en-US" w:eastAsia="ko-KR"/>
        </w:rPr>
        <w:instrText xml:space="preserve"> </w:instrText>
      </w:r>
      <w:r w:rsidR="00AE198B" w:rsidRPr="00347044">
        <w:rPr>
          <w:rFonts w:hint="eastAsia"/>
          <w:i w:val="0"/>
          <w:color w:val="auto"/>
          <w:lang w:val="en-US" w:eastAsia="ko-KR"/>
        </w:rPr>
        <w:instrText>REF _Ref474936071 \h</w:instrText>
      </w:r>
      <w:r w:rsidR="00AE198B" w:rsidRPr="00347044">
        <w:rPr>
          <w:i w:val="0"/>
          <w:color w:val="auto"/>
          <w:lang w:val="en-US" w:eastAsia="ko-KR"/>
        </w:rPr>
        <w:instrText xml:space="preserve"> </w:instrText>
      </w:r>
      <w:r w:rsidR="00AE198B" w:rsidRPr="00347044">
        <w:rPr>
          <w:i w:val="0"/>
          <w:color w:val="auto"/>
          <w:lang w:val="en-US" w:eastAsia="ko-KR"/>
        </w:rPr>
      </w:r>
      <w:r w:rsidR="00AE198B" w:rsidRPr="00347044">
        <w:rPr>
          <w:i w:val="0"/>
          <w:color w:val="auto"/>
          <w:lang w:val="en-US" w:eastAsia="ko-KR"/>
        </w:rPr>
        <w:fldChar w:fldCharType="separate"/>
      </w:r>
      <w:r w:rsidR="0024486F">
        <w:t xml:space="preserve">Figure </w:t>
      </w:r>
      <w:r w:rsidR="0024486F">
        <w:rPr>
          <w:noProof/>
        </w:rPr>
        <w:t>3</w:t>
      </w:r>
      <w:r w:rsidR="00AE198B" w:rsidRPr="00347044">
        <w:rPr>
          <w:i w:val="0"/>
          <w:color w:val="auto"/>
          <w:lang w:val="en-US" w:eastAsia="ko-KR"/>
        </w:rPr>
        <w:fldChar w:fldCharType="end"/>
      </w:r>
      <w:r w:rsidR="009B7F21" w:rsidRPr="00347044">
        <w:rPr>
          <w:i w:val="0"/>
          <w:color w:val="auto"/>
          <w:lang w:val="en-US" w:eastAsia="ko-KR"/>
        </w:rPr>
        <w:t>.</w:t>
      </w:r>
    </w:p>
    <w:p w14:paraId="5A62B1D8" w14:textId="4C29548A" w:rsidR="00C1521F" w:rsidRPr="00C1521F" w:rsidRDefault="00C1521F" w:rsidP="00C1521F">
      <w:pPr>
        <w:pStyle w:val="InstructiveText"/>
        <w:numPr>
          <w:ilvl w:val="0"/>
          <w:numId w:val="16"/>
        </w:numPr>
        <w:rPr>
          <w:i w:val="0"/>
          <w:color w:val="auto"/>
          <w:lang w:val="en-US" w:eastAsia="ko-KR"/>
        </w:rPr>
      </w:pPr>
      <w:r w:rsidRPr="00347044">
        <w:rPr>
          <w:rFonts w:hint="eastAsia"/>
          <w:i w:val="0"/>
          <w:color w:val="auto"/>
          <w:lang w:val="en-US" w:eastAsia="ko-KR"/>
        </w:rPr>
        <w:t>A</w:t>
      </w:r>
      <w:r w:rsidRPr="00347044">
        <w:rPr>
          <w:i w:val="0"/>
          <w:color w:val="auto"/>
          <w:lang w:val="en-US" w:eastAsia="ko-KR"/>
        </w:rPr>
        <w:t>n example of</w:t>
      </w:r>
      <w:r w:rsidR="00FE2F35">
        <w:rPr>
          <w:i w:val="0"/>
          <w:color w:val="auto"/>
          <w:lang w:val="en-US" w:eastAsia="ko-KR"/>
        </w:rPr>
        <w:t xml:space="preserve"> the</w:t>
      </w:r>
      <w:r w:rsidRPr="00347044">
        <w:rPr>
          <w:i w:val="0"/>
          <w:color w:val="auto"/>
          <w:lang w:val="en-US" w:eastAsia="ko-KR"/>
        </w:rPr>
        <w:t xml:space="preserve"> installation position and cable routing</w:t>
      </w:r>
      <w:r w:rsidRPr="00347044">
        <w:rPr>
          <w:rFonts w:hint="eastAsia"/>
          <w:i w:val="0"/>
          <w:color w:val="auto"/>
          <w:lang w:val="en-US" w:eastAsia="ko-KR"/>
        </w:rPr>
        <w:t xml:space="preserve"> is illustrated in</w:t>
      </w:r>
      <w:r w:rsidR="00FE2F35">
        <w:rPr>
          <w:i w:val="0"/>
          <w:color w:val="auto"/>
          <w:lang w:val="en-US" w:eastAsia="ko-KR"/>
        </w:rPr>
        <w:t xml:space="preserve"> </w:t>
      </w:r>
      <w:r w:rsidR="001F59BB">
        <w:rPr>
          <w:i w:val="0"/>
          <w:color w:val="auto"/>
          <w:lang w:val="en-US" w:eastAsia="ko-KR"/>
        </w:rPr>
        <w:fldChar w:fldCharType="begin"/>
      </w:r>
      <w:r w:rsidR="001F59BB">
        <w:rPr>
          <w:i w:val="0"/>
          <w:color w:val="auto"/>
          <w:lang w:val="en-US" w:eastAsia="ko-KR"/>
        </w:rPr>
        <w:instrText xml:space="preserve"> </w:instrText>
      </w:r>
      <w:r w:rsidR="001F59BB">
        <w:rPr>
          <w:rFonts w:hint="eastAsia"/>
          <w:i w:val="0"/>
          <w:color w:val="auto"/>
          <w:lang w:val="en-US" w:eastAsia="ko-KR"/>
        </w:rPr>
        <w:instrText>REF _Ref474936088 \h</w:instrText>
      </w:r>
      <w:r w:rsidR="001F59BB">
        <w:rPr>
          <w:i w:val="0"/>
          <w:color w:val="auto"/>
          <w:lang w:val="en-US" w:eastAsia="ko-KR"/>
        </w:rPr>
        <w:instrText xml:space="preserve"> </w:instrText>
      </w:r>
      <w:r w:rsidR="001F59BB">
        <w:rPr>
          <w:i w:val="0"/>
          <w:color w:val="auto"/>
          <w:lang w:val="en-US" w:eastAsia="ko-KR"/>
        </w:rPr>
      </w:r>
      <w:r w:rsidR="001F59BB">
        <w:rPr>
          <w:i w:val="0"/>
          <w:color w:val="auto"/>
          <w:lang w:val="en-US" w:eastAsia="ko-KR"/>
        </w:rPr>
        <w:fldChar w:fldCharType="separate"/>
      </w:r>
      <w:r w:rsidR="0024486F">
        <w:t xml:space="preserve">Figure </w:t>
      </w:r>
      <w:r w:rsidR="0024486F">
        <w:rPr>
          <w:noProof/>
        </w:rPr>
        <w:t>5</w:t>
      </w:r>
      <w:r w:rsidR="001F59BB">
        <w:rPr>
          <w:i w:val="0"/>
          <w:color w:val="auto"/>
          <w:lang w:val="en-US" w:eastAsia="ko-KR"/>
        </w:rPr>
        <w:fldChar w:fldCharType="end"/>
      </w:r>
      <w:r w:rsidRPr="00347044">
        <w:rPr>
          <w:rFonts w:hint="eastAsia"/>
          <w:i w:val="0"/>
          <w:color w:val="auto"/>
          <w:lang w:val="en-US" w:eastAsia="ko-KR"/>
        </w:rPr>
        <w:t>.</w:t>
      </w:r>
    </w:p>
    <w:p w14:paraId="42348DBA" w14:textId="4A2BA375" w:rsidR="00FC4917" w:rsidRPr="00347044" w:rsidRDefault="009B7F21" w:rsidP="008C2DEC">
      <w:pPr>
        <w:pStyle w:val="InstructiveText"/>
        <w:numPr>
          <w:ilvl w:val="0"/>
          <w:numId w:val="16"/>
        </w:numPr>
        <w:rPr>
          <w:i w:val="0"/>
          <w:color w:val="auto"/>
          <w:lang w:val="en-US" w:eastAsia="ko-KR"/>
        </w:rPr>
      </w:pPr>
      <w:r w:rsidRPr="00347044">
        <w:rPr>
          <w:i w:val="0"/>
          <w:color w:val="auto"/>
          <w:lang w:val="en-US" w:eastAsia="ko-KR"/>
        </w:rPr>
        <w:t>T</w:t>
      </w:r>
      <w:r w:rsidR="00FE2F35">
        <w:rPr>
          <w:i w:val="0"/>
          <w:color w:val="auto"/>
          <w:lang w:val="en-US" w:eastAsia="ko-KR"/>
        </w:rPr>
        <w:t>he t</w:t>
      </w:r>
      <w:r w:rsidRPr="00347044">
        <w:rPr>
          <w:i w:val="0"/>
          <w:color w:val="auto"/>
          <w:lang w:val="en-US" w:eastAsia="ko-KR"/>
        </w:rPr>
        <w:t>ermination box</w:t>
      </w:r>
      <w:r w:rsidR="00C1521F">
        <w:rPr>
          <w:rFonts w:hint="eastAsia"/>
          <w:i w:val="0"/>
          <w:color w:val="auto"/>
          <w:lang w:val="en-US" w:eastAsia="ko-KR"/>
        </w:rPr>
        <w:t xml:space="preserve"> of </w:t>
      </w:r>
      <w:r w:rsidR="00FE2F35">
        <w:rPr>
          <w:i w:val="0"/>
          <w:color w:val="auto"/>
          <w:lang w:val="en-US" w:eastAsia="ko-KR"/>
        </w:rPr>
        <w:t xml:space="preserve">the </w:t>
      </w:r>
      <w:r w:rsidR="00C1521F">
        <w:rPr>
          <w:rFonts w:hint="eastAsia"/>
          <w:i w:val="0"/>
          <w:color w:val="auto"/>
          <w:lang w:val="en-US" w:eastAsia="ko-KR"/>
        </w:rPr>
        <w:t>CPS</w:t>
      </w:r>
      <w:r w:rsidRPr="00347044">
        <w:rPr>
          <w:i w:val="0"/>
          <w:color w:val="auto"/>
          <w:lang w:val="en-US" w:eastAsia="ko-KR"/>
        </w:rPr>
        <w:t xml:space="preserve"> </w:t>
      </w:r>
      <w:r w:rsidR="000C154B" w:rsidRPr="00C1521F">
        <w:rPr>
          <w:rFonts w:hint="eastAsia"/>
          <w:i w:val="0"/>
          <w:color w:val="auto"/>
          <w:lang w:val="en-US" w:eastAsia="ko-KR"/>
        </w:rPr>
        <w:t>and DC power supply for</w:t>
      </w:r>
      <w:r w:rsidR="00FE2F35">
        <w:rPr>
          <w:i w:val="0"/>
          <w:color w:val="auto"/>
          <w:lang w:val="en-US" w:eastAsia="ko-KR"/>
        </w:rPr>
        <w:t xml:space="preserve"> the</w:t>
      </w:r>
      <w:r w:rsidR="000C154B" w:rsidRPr="00C1521F">
        <w:rPr>
          <w:rFonts w:hint="eastAsia"/>
          <w:i w:val="0"/>
          <w:color w:val="auto"/>
          <w:lang w:val="en-US" w:eastAsia="ko-KR"/>
        </w:rPr>
        <w:t xml:space="preserve"> BPS</w:t>
      </w:r>
      <w:r w:rsidR="000C154B" w:rsidRPr="00357055">
        <w:rPr>
          <w:rFonts w:hint="eastAsia"/>
          <w:i w:val="0"/>
          <w:color w:val="FF0000"/>
          <w:lang w:val="en-US" w:eastAsia="ko-KR"/>
        </w:rPr>
        <w:t xml:space="preserve"> </w:t>
      </w:r>
      <w:r w:rsidRPr="00347044">
        <w:rPr>
          <w:i w:val="0"/>
          <w:color w:val="auto"/>
          <w:lang w:val="en-US" w:eastAsia="ko-KR"/>
        </w:rPr>
        <w:t xml:space="preserve">shall be installed </w:t>
      </w:r>
      <w:r w:rsidR="00FE2F35">
        <w:rPr>
          <w:i w:val="0"/>
          <w:color w:val="auto"/>
          <w:lang w:val="en-US" w:eastAsia="ko-KR"/>
        </w:rPr>
        <w:t xml:space="preserve">on the second </w:t>
      </w:r>
      <w:r w:rsidRPr="00347044">
        <w:rPr>
          <w:i w:val="0"/>
          <w:color w:val="auto"/>
          <w:lang w:val="en-US" w:eastAsia="ko-KR"/>
        </w:rPr>
        <w:t>deck of</w:t>
      </w:r>
      <w:r w:rsidR="00FE2F35">
        <w:rPr>
          <w:i w:val="0"/>
          <w:color w:val="auto"/>
          <w:lang w:val="en-US" w:eastAsia="ko-KR"/>
        </w:rPr>
        <w:t xml:space="preserve"> the</w:t>
      </w:r>
      <w:r w:rsidRPr="00347044">
        <w:rPr>
          <w:i w:val="0"/>
          <w:color w:val="auto"/>
          <w:lang w:val="en-US" w:eastAsia="ko-KR"/>
        </w:rPr>
        <w:t xml:space="preserve"> heating device room.</w:t>
      </w:r>
    </w:p>
    <w:p w14:paraId="3855CC8A" w14:textId="5ACBF1F0" w:rsidR="00357055" w:rsidRPr="00347044" w:rsidRDefault="00FE2F35" w:rsidP="00357055">
      <w:pPr>
        <w:pStyle w:val="InstructiveText"/>
        <w:numPr>
          <w:ilvl w:val="0"/>
          <w:numId w:val="16"/>
        </w:numPr>
        <w:rPr>
          <w:i w:val="0"/>
          <w:color w:val="auto"/>
          <w:lang w:val="en-US" w:eastAsia="ko-KR"/>
        </w:rPr>
      </w:pPr>
      <w:r>
        <w:rPr>
          <w:i w:val="0"/>
          <w:color w:val="auto"/>
          <w:lang w:val="en-US" w:eastAsia="ko-KR"/>
        </w:rPr>
        <w:t xml:space="preserve">The </w:t>
      </w:r>
      <w:r w:rsidR="009B7F21" w:rsidRPr="00347044">
        <w:rPr>
          <w:i w:val="0"/>
          <w:color w:val="auto"/>
          <w:lang w:val="en-US" w:eastAsia="ko-KR"/>
        </w:rPr>
        <w:t xml:space="preserve">HVDC cable and controller cable shall be installed </w:t>
      </w:r>
      <w:r w:rsidR="0027448B" w:rsidRPr="00347044">
        <w:rPr>
          <w:rFonts w:hint="eastAsia"/>
          <w:i w:val="0"/>
          <w:color w:val="auto"/>
          <w:lang w:val="en-US" w:eastAsia="ko-KR"/>
        </w:rPr>
        <w:t xml:space="preserve">in </w:t>
      </w:r>
      <w:r>
        <w:rPr>
          <w:i w:val="0"/>
          <w:color w:val="auto"/>
          <w:lang w:val="en-US" w:eastAsia="ko-KR"/>
        </w:rPr>
        <w:t xml:space="preserve">the </w:t>
      </w:r>
      <w:r w:rsidR="009B7F21" w:rsidRPr="00347044">
        <w:rPr>
          <w:i w:val="0"/>
          <w:color w:val="auto"/>
          <w:lang w:val="en-US" w:eastAsia="ko-KR"/>
        </w:rPr>
        <w:t xml:space="preserve">designated cable tray between </w:t>
      </w:r>
      <w:r>
        <w:rPr>
          <w:i w:val="0"/>
          <w:color w:val="auto"/>
          <w:lang w:val="en-US" w:eastAsia="ko-KR"/>
        </w:rPr>
        <w:t xml:space="preserve">the </w:t>
      </w:r>
      <w:r w:rsidR="009B7F21" w:rsidRPr="00347044">
        <w:rPr>
          <w:i w:val="0"/>
          <w:color w:val="auto"/>
          <w:lang w:val="en-US" w:eastAsia="ko-KR"/>
        </w:rPr>
        <w:t xml:space="preserve">output </w:t>
      </w:r>
      <w:r w:rsidR="001E4422" w:rsidRPr="00347044">
        <w:rPr>
          <w:rFonts w:hint="eastAsia"/>
          <w:i w:val="0"/>
          <w:color w:val="auto"/>
          <w:lang w:val="en-US" w:eastAsia="ko-KR"/>
        </w:rPr>
        <w:t>filter</w:t>
      </w:r>
      <w:r w:rsidR="009B7F21" w:rsidRPr="00347044">
        <w:rPr>
          <w:i w:val="0"/>
          <w:color w:val="auto"/>
          <w:lang w:val="en-US" w:eastAsia="ko-KR"/>
        </w:rPr>
        <w:t xml:space="preserve"> and termination box.</w:t>
      </w:r>
    </w:p>
    <w:p w14:paraId="394AE6D8" w14:textId="2BE41E86" w:rsidR="00FC4917" w:rsidRDefault="00FE2F35" w:rsidP="008C2DEC">
      <w:pPr>
        <w:pStyle w:val="InstructiveText"/>
        <w:numPr>
          <w:ilvl w:val="0"/>
          <w:numId w:val="16"/>
        </w:numPr>
        <w:rPr>
          <w:i w:val="0"/>
          <w:color w:val="auto"/>
          <w:lang w:val="en-US" w:eastAsia="ko-KR"/>
        </w:rPr>
      </w:pPr>
      <w:r>
        <w:rPr>
          <w:i w:val="0"/>
          <w:color w:val="auto"/>
          <w:lang w:val="en-US" w:eastAsia="ko-KR"/>
        </w:rPr>
        <w:t xml:space="preserve">The </w:t>
      </w:r>
      <w:r w:rsidR="00DB58D3">
        <w:rPr>
          <w:i w:val="0"/>
          <w:color w:val="auto"/>
          <w:lang w:val="en-US" w:eastAsia="ko-KR"/>
        </w:rPr>
        <w:t>EC-ICS</w:t>
      </w:r>
      <w:r w:rsidR="0027448B" w:rsidRPr="00347044">
        <w:rPr>
          <w:rFonts w:hint="eastAsia"/>
          <w:i w:val="0"/>
          <w:color w:val="auto"/>
          <w:lang w:val="en-US" w:eastAsia="ko-KR"/>
        </w:rPr>
        <w:t>,</w:t>
      </w:r>
      <w:r w:rsidR="009B7F21" w:rsidRPr="00347044">
        <w:rPr>
          <w:i w:val="0"/>
          <w:color w:val="auto"/>
          <w:lang w:val="en-US" w:eastAsia="ko-KR"/>
        </w:rPr>
        <w:t xml:space="preserve"> which </w:t>
      </w:r>
      <w:r w:rsidR="00BB2768">
        <w:rPr>
          <w:rFonts w:hint="eastAsia"/>
          <w:i w:val="0"/>
          <w:color w:val="auto"/>
          <w:lang w:val="en-US" w:eastAsia="ko-KR"/>
        </w:rPr>
        <w:t>will</w:t>
      </w:r>
      <w:r w:rsidR="009B7F21" w:rsidRPr="00347044">
        <w:rPr>
          <w:i w:val="0"/>
          <w:color w:val="auto"/>
          <w:lang w:val="en-US" w:eastAsia="ko-KR"/>
        </w:rPr>
        <w:t xml:space="preserve"> be provided by NFRI</w:t>
      </w:r>
      <w:r w:rsidR="0027448B" w:rsidRPr="00347044">
        <w:rPr>
          <w:rFonts w:hint="eastAsia"/>
          <w:i w:val="0"/>
          <w:color w:val="auto"/>
          <w:lang w:val="en-US" w:eastAsia="ko-KR"/>
        </w:rPr>
        <w:t>,</w:t>
      </w:r>
      <w:r>
        <w:rPr>
          <w:i w:val="0"/>
          <w:color w:val="auto"/>
          <w:lang w:val="en-US" w:eastAsia="ko-KR"/>
        </w:rPr>
        <w:t xml:space="preserve"> will be positioned on</w:t>
      </w:r>
      <w:r w:rsidR="009B7F21" w:rsidRPr="00347044">
        <w:rPr>
          <w:i w:val="0"/>
          <w:color w:val="auto"/>
          <w:lang w:val="en-US" w:eastAsia="ko-KR"/>
        </w:rPr>
        <w:t xml:space="preserve"> the </w:t>
      </w:r>
      <w:r w:rsidR="00BB2768">
        <w:rPr>
          <w:rFonts w:hint="eastAsia"/>
          <w:i w:val="0"/>
          <w:color w:val="auto"/>
          <w:lang w:val="en-US" w:eastAsia="ko-KR"/>
        </w:rPr>
        <w:t>second</w:t>
      </w:r>
      <w:r w:rsidR="00BB2768" w:rsidRPr="00347044">
        <w:rPr>
          <w:i w:val="0"/>
          <w:color w:val="auto"/>
          <w:lang w:val="en-US" w:eastAsia="ko-KR"/>
        </w:rPr>
        <w:t xml:space="preserve"> </w:t>
      </w:r>
      <w:r w:rsidR="009B7F21" w:rsidRPr="00347044">
        <w:rPr>
          <w:i w:val="0"/>
          <w:color w:val="auto"/>
          <w:lang w:val="en-US" w:eastAsia="ko-KR"/>
        </w:rPr>
        <w:t>deck of</w:t>
      </w:r>
      <w:r>
        <w:rPr>
          <w:i w:val="0"/>
          <w:color w:val="auto"/>
          <w:lang w:val="en-US" w:eastAsia="ko-KR"/>
        </w:rPr>
        <w:t xml:space="preserve"> the</w:t>
      </w:r>
      <w:r w:rsidR="009B7F21" w:rsidRPr="00347044">
        <w:rPr>
          <w:i w:val="0"/>
          <w:color w:val="auto"/>
          <w:lang w:val="en-US" w:eastAsia="ko-KR"/>
        </w:rPr>
        <w:t xml:space="preserve"> heating device </w:t>
      </w:r>
      <w:r w:rsidR="009B7F21" w:rsidRPr="008C761D">
        <w:rPr>
          <w:i w:val="0"/>
          <w:color w:val="auto"/>
          <w:lang w:val="en-US" w:eastAsia="ko-KR"/>
        </w:rPr>
        <w:t>room</w:t>
      </w:r>
      <w:r w:rsidR="00C1521F">
        <w:rPr>
          <w:rFonts w:hint="eastAsia"/>
          <w:i w:val="0"/>
          <w:color w:val="auto"/>
          <w:lang w:val="en-US" w:eastAsia="ko-KR"/>
        </w:rPr>
        <w:t>.</w:t>
      </w:r>
    </w:p>
    <w:p w14:paraId="6081AF51" w14:textId="3C24B637" w:rsidR="00467BBA" w:rsidRDefault="00FE2F35" w:rsidP="008C2DEC">
      <w:pPr>
        <w:pStyle w:val="InstructiveText"/>
        <w:numPr>
          <w:ilvl w:val="0"/>
          <w:numId w:val="16"/>
        </w:numPr>
        <w:rPr>
          <w:i w:val="0"/>
          <w:color w:val="auto"/>
          <w:lang w:val="en-US" w:eastAsia="ko-KR"/>
        </w:rPr>
      </w:pPr>
      <w:r>
        <w:rPr>
          <w:i w:val="0"/>
          <w:color w:val="auto"/>
          <w:lang w:val="en-US" w:eastAsia="ko-KR"/>
        </w:rPr>
        <w:t xml:space="preserve">A </w:t>
      </w:r>
      <w:r>
        <w:rPr>
          <w:rFonts w:hint="eastAsia"/>
          <w:i w:val="0"/>
          <w:color w:val="auto"/>
          <w:lang w:val="en-US" w:eastAsia="ko-KR"/>
        </w:rPr>
        <w:t>d</w:t>
      </w:r>
      <w:r w:rsidR="00467BBA">
        <w:rPr>
          <w:rFonts w:hint="eastAsia"/>
          <w:i w:val="0"/>
          <w:color w:val="auto"/>
          <w:lang w:val="en-US" w:eastAsia="ko-KR"/>
        </w:rPr>
        <w:t xml:space="preserve">rawing of </w:t>
      </w:r>
      <w:r>
        <w:rPr>
          <w:i w:val="0"/>
          <w:color w:val="auto"/>
          <w:lang w:val="en-US" w:eastAsia="ko-KR"/>
        </w:rPr>
        <w:t xml:space="preserve">the </w:t>
      </w:r>
      <w:r w:rsidR="00467BBA">
        <w:rPr>
          <w:rFonts w:hint="eastAsia"/>
          <w:i w:val="0"/>
          <w:color w:val="auto"/>
          <w:lang w:val="en-US" w:eastAsia="ko-KR"/>
        </w:rPr>
        <w:t xml:space="preserve">PS-3 building is illustrated in </w:t>
      </w:r>
      <w:r w:rsidR="00467BBA">
        <w:rPr>
          <w:i w:val="0"/>
          <w:color w:val="auto"/>
          <w:lang w:val="en-US" w:eastAsia="ko-KR"/>
        </w:rPr>
        <w:fldChar w:fldCharType="begin"/>
      </w:r>
      <w:r w:rsidR="00467BBA">
        <w:rPr>
          <w:i w:val="0"/>
          <w:color w:val="auto"/>
          <w:lang w:val="en-US" w:eastAsia="ko-KR"/>
        </w:rPr>
        <w:instrText xml:space="preserve"> </w:instrText>
      </w:r>
      <w:r w:rsidR="00467BBA">
        <w:rPr>
          <w:rFonts w:hint="eastAsia"/>
          <w:i w:val="0"/>
          <w:color w:val="auto"/>
          <w:lang w:val="en-US" w:eastAsia="ko-KR"/>
        </w:rPr>
        <w:instrText>REF _Ref479931851 \h</w:instrText>
      </w:r>
      <w:r w:rsidR="00467BBA">
        <w:rPr>
          <w:i w:val="0"/>
          <w:color w:val="auto"/>
          <w:lang w:val="en-US" w:eastAsia="ko-KR"/>
        </w:rPr>
        <w:instrText xml:space="preserve"> </w:instrText>
      </w:r>
      <w:r w:rsidR="00467BBA">
        <w:rPr>
          <w:i w:val="0"/>
          <w:color w:val="auto"/>
          <w:lang w:val="en-US" w:eastAsia="ko-KR"/>
        </w:rPr>
      </w:r>
      <w:r w:rsidR="00467BBA">
        <w:rPr>
          <w:i w:val="0"/>
          <w:color w:val="auto"/>
          <w:lang w:val="en-US" w:eastAsia="ko-KR"/>
        </w:rPr>
        <w:fldChar w:fldCharType="separate"/>
      </w:r>
      <w:r w:rsidR="0024486F">
        <w:t xml:space="preserve">Figure </w:t>
      </w:r>
      <w:r w:rsidR="0024486F">
        <w:rPr>
          <w:noProof/>
        </w:rPr>
        <w:t>6</w:t>
      </w:r>
      <w:r w:rsidR="00467BBA">
        <w:rPr>
          <w:i w:val="0"/>
          <w:color w:val="auto"/>
          <w:lang w:val="en-US" w:eastAsia="ko-KR"/>
        </w:rPr>
        <w:fldChar w:fldCharType="end"/>
      </w:r>
      <w:r w:rsidR="00467BBA">
        <w:rPr>
          <w:rFonts w:hint="eastAsia"/>
          <w:i w:val="0"/>
          <w:color w:val="auto"/>
          <w:lang w:val="en-US" w:eastAsia="ko-KR"/>
        </w:rPr>
        <w:t xml:space="preserve">, </w:t>
      </w:r>
      <w:r w:rsidR="00467BBA">
        <w:rPr>
          <w:i w:val="0"/>
          <w:color w:val="auto"/>
          <w:lang w:val="en-US" w:eastAsia="ko-KR"/>
        </w:rPr>
        <w:fldChar w:fldCharType="begin"/>
      </w:r>
      <w:r w:rsidR="00467BBA">
        <w:rPr>
          <w:i w:val="0"/>
          <w:color w:val="auto"/>
          <w:lang w:val="en-US" w:eastAsia="ko-KR"/>
        </w:rPr>
        <w:instrText xml:space="preserve"> REF _Ref479931860 \h </w:instrText>
      </w:r>
      <w:r w:rsidR="00467BBA">
        <w:rPr>
          <w:i w:val="0"/>
          <w:color w:val="auto"/>
          <w:lang w:val="en-US" w:eastAsia="ko-KR"/>
        </w:rPr>
      </w:r>
      <w:r w:rsidR="00467BBA">
        <w:rPr>
          <w:i w:val="0"/>
          <w:color w:val="auto"/>
          <w:lang w:val="en-US" w:eastAsia="ko-KR"/>
        </w:rPr>
        <w:fldChar w:fldCharType="separate"/>
      </w:r>
      <w:r w:rsidR="0024486F">
        <w:t xml:space="preserve">Figure </w:t>
      </w:r>
      <w:r w:rsidR="0024486F">
        <w:rPr>
          <w:noProof/>
        </w:rPr>
        <w:t>7</w:t>
      </w:r>
      <w:r w:rsidR="00467BBA">
        <w:rPr>
          <w:i w:val="0"/>
          <w:color w:val="auto"/>
          <w:lang w:val="en-US" w:eastAsia="ko-KR"/>
        </w:rPr>
        <w:fldChar w:fldCharType="end"/>
      </w:r>
      <w:r w:rsidR="00467BBA">
        <w:rPr>
          <w:rFonts w:hint="eastAsia"/>
          <w:i w:val="0"/>
          <w:color w:val="auto"/>
          <w:lang w:val="en-US" w:eastAsia="ko-KR"/>
        </w:rPr>
        <w:t xml:space="preserve">, </w:t>
      </w:r>
      <w:r w:rsidR="00467BBA">
        <w:rPr>
          <w:i w:val="0"/>
          <w:color w:val="auto"/>
          <w:lang w:val="en-US" w:eastAsia="ko-KR"/>
        </w:rPr>
        <w:fldChar w:fldCharType="begin"/>
      </w:r>
      <w:r w:rsidR="00467BBA">
        <w:rPr>
          <w:i w:val="0"/>
          <w:color w:val="auto"/>
          <w:lang w:val="en-US" w:eastAsia="ko-KR"/>
        </w:rPr>
        <w:instrText xml:space="preserve"> REF _Ref479931862 \h </w:instrText>
      </w:r>
      <w:r w:rsidR="00467BBA">
        <w:rPr>
          <w:i w:val="0"/>
          <w:color w:val="auto"/>
          <w:lang w:val="en-US" w:eastAsia="ko-KR"/>
        </w:rPr>
      </w:r>
      <w:r w:rsidR="00467BBA">
        <w:rPr>
          <w:i w:val="0"/>
          <w:color w:val="auto"/>
          <w:lang w:val="en-US" w:eastAsia="ko-KR"/>
        </w:rPr>
        <w:fldChar w:fldCharType="separate"/>
      </w:r>
      <w:r w:rsidR="0024486F">
        <w:t xml:space="preserve">Figure </w:t>
      </w:r>
      <w:r w:rsidR="0024486F">
        <w:rPr>
          <w:noProof/>
        </w:rPr>
        <w:t>8</w:t>
      </w:r>
      <w:r w:rsidR="00467BBA">
        <w:rPr>
          <w:i w:val="0"/>
          <w:color w:val="auto"/>
          <w:lang w:val="en-US" w:eastAsia="ko-KR"/>
        </w:rPr>
        <w:fldChar w:fldCharType="end"/>
      </w:r>
      <w:r w:rsidR="00467BBA">
        <w:rPr>
          <w:rFonts w:hint="eastAsia"/>
          <w:i w:val="0"/>
          <w:color w:val="auto"/>
          <w:lang w:val="en-US" w:eastAsia="ko-KR"/>
        </w:rPr>
        <w:t xml:space="preserve">, and </w:t>
      </w:r>
      <w:r w:rsidR="00467BBA">
        <w:rPr>
          <w:i w:val="0"/>
          <w:color w:val="auto"/>
          <w:lang w:val="en-US" w:eastAsia="ko-KR"/>
        </w:rPr>
        <w:fldChar w:fldCharType="begin"/>
      </w:r>
      <w:r w:rsidR="00467BBA">
        <w:rPr>
          <w:i w:val="0"/>
          <w:color w:val="auto"/>
          <w:lang w:val="en-US" w:eastAsia="ko-KR"/>
        </w:rPr>
        <w:instrText xml:space="preserve"> REF _Ref479931864 \h </w:instrText>
      </w:r>
      <w:r w:rsidR="00467BBA">
        <w:rPr>
          <w:i w:val="0"/>
          <w:color w:val="auto"/>
          <w:lang w:val="en-US" w:eastAsia="ko-KR"/>
        </w:rPr>
      </w:r>
      <w:r w:rsidR="00467BBA">
        <w:rPr>
          <w:i w:val="0"/>
          <w:color w:val="auto"/>
          <w:lang w:val="en-US" w:eastAsia="ko-KR"/>
        </w:rPr>
        <w:fldChar w:fldCharType="separate"/>
      </w:r>
      <w:r w:rsidR="0024486F">
        <w:t xml:space="preserve">Figure </w:t>
      </w:r>
      <w:r w:rsidR="0024486F">
        <w:rPr>
          <w:noProof/>
        </w:rPr>
        <w:t>9</w:t>
      </w:r>
      <w:r w:rsidR="00467BBA">
        <w:rPr>
          <w:i w:val="0"/>
          <w:color w:val="auto"/>
          <w:lang w:val="en-US" w:eastAsia="ko-KR"/>
        </w:rPr>
        <w:fldChar w:fldCharType="end"/>
      </w:r>
      <w:r w:rsidR="00467BBA">
        <w:rPr>
          <w:rFonts w:hint="eastAsia"/>
          <w:i w:val="0"/>
          <w:color w:val="auto"/>
          <w:lang w:val="en-US" w:eastAsia="ko-KR"/>
        </w:rPr>
        <w:t>.</w:t>
      </w:r>
    </w:p>
    <w:p w14:paraId="522B9552" w14:textId="4E9A413A" w:rsidR="00D23FC4" w:rsidRPr="008C761D" w:rsidRDefault="00D23FC4" w:rsidP="006527F2">
      <w:pPr>
        <w:pStyle w:val="InstructiveText"/>
        <w:ind w:left="880"/>
        <w:rPr>
          <w:i w:val="0"/>
          <w:color w:val="auto"/>
          <w:lang w:val="en-US" w:eastAsia="ko-KR"/>
        </w:rPr>
      </w:pPr>
    </w:p>
    <w:p w14:paraId="15621FDD" w14:textId="7F44550E" w:rsidR="00F370DD" w:rsidRPr="008C761D" w:rsidRDefault="00F370DD" w:rsidP="00F370DD">
      <w:pPr>
        <w:pStyle w:val="InstructiveText"/>
        <w:keepNext/>
        <w:jc w:val="center"/>
        <w:rPr>
          <w:color w:val="auto"/>
          <w:lang w:eastAsia="ko-KR"/>
        </w:rPr>
      </w:pPr>
      <w:bookmarkStart w:id="92" w:name="_Toc532359098"/>
      <w:bookmarkStart w:id="93" w:name="_Toc474221590"/>
    </w:p>
    <w:p w14:paraId="142EB0E7" w14:textId="50DF5D6D" w:rsidR="006527F2" w:rsidRDefault="00A82AC2" w:rsidP="006527F2">
      <w:pPr>
        <w:keepNext/>
        <w:jc w:val="center"/>
      </w:pPr>
      <w:r>
        <w:rPr>
          <w:noProof/>
          <w:lang w:val="en-US" w:eastAsia="ko-KR"/>
        </w:rPr>
        <w:drawing>
          <wp:inline distT="0" distB="0" distL="0" distR="0" wp14:anchorId="24100A1F" wp14:editId="44DDA38F">
            <wp:extent cx="3832529" cy="3562184"/>
            <wp:effectExtent l="0" t="0" r="0" b="635"/>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5 수정_20170926.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834194" cy="3563732"/>
                    </a:xfrm>
                    <a:prstGeom prst="rect">
                      <a:avLst/>
                    </a:prstGeom>
                  </pic:spPr>
                </pic:pic>
              </a:graphicData>
            </a:graphic>
          </wp:inline>
        </w:drawing>
      </w:r>
    </w:p>
    <w:p w14:paraId="5E453807" w14:textId="77777777" w:rsidR="006527F2" w:rsidRDefault="006527F2" w:rsidP="006527F2">
      <w:pPr>
        <w:pStyle w:val="af6"/>
        <w:jc w:val="center"/>
        <w:rPr>
          <w:lang w:eastAsia="ko-KR"/>
        </w:rPr>
      </w:pPr>
      <w:bookmarkStart w:id="94" w:name="_Ref474936088"/>
      <w:bookmarkStart w:id="95" w:name="_Toc474935572"/>
      <w:proofErr w:type="gramStart"/>
      <w:r>
        <w:t xml:space="preserve">Figure </w:t>
      </w:r>
      <w:r w:rsidR="008D5088">
        <w:fldChar w:fldCharType="begin"/>
      </w:r>
      <w:r w:rsidR="008D5088">
        <w:instrText xml:space="preserve"> SEQ Figure \* ARABIC </w:instrText>
      </w:r>
      <w:r w:rsidR="008D5088">
        <w:fldChar w:fldCharType="separate"/>
      </w:r>
      <w:r w:rsidR="0024486F">
        <w:rPr>
          <w:noProof/>
        </w:rPr>
        <w:t>5</w:t>
      </w:r>
      <w:r w:rsidR="008D5088">
        <w:rPr>
          <w:noProof/>
        </w:rPr>
        <w:fldChar w:fldCharType="end"/>
      </w:r>
      <w:bookmarkEnd w:id="94"/>
      <w:r>
        <w:rPr>
          <w:rFonts w:hint="eastAsia"/>
          <w:lang w:eastAsia="ko-KR"/>
        </w:rPr>
        <w:t>.</w:t>
      </w:r>
      <w:proofErr w:type="gramEnd"/>
      <w:r>
        <w:rPr>
          <w:rFonts w:hint="eastAsia"/>
          <w:lang w:eastAsia="ko-KR"/>
        </w:rPr>
        <w:t xml:space="preserve"> </w:t>
      </w:r>
      <w:r w:rsidRPr="00816364">
        <w:rPr>
          <w:lang w:eastAsia="ko-KR"/>
        </w:rPr>
        <w:t>Tentative installation plan</w:t>
      </w:r>
      <w:bookmarkEnd w:id="95"/>
      <w:r>
        <w:rPr>
          <w:rFonts w:hint="eastAsia"/>
          <w:lang w:eastAsia="ko-KR"/>
        </w:rPr>
        <w:t xml:space="preserve"> of power supply building (</w:t>
      </w:r>
      <w:r w:rsidRPr="00C1521F">
        <w:rPr>
          <w:lang w:eastAsia="ko-KR"/>
        </w:rPr>
        <w:t>Conceptual schematic</w:t>
      </w:r>
      <w:r>
        <w:rPr>
          <w:rFonts w:hint="eastAsia"/>
          <w:lang w:eastAsia="ko-KR"/>
        </w:rPr>
        <w:t>)</w:t>
      </w:r>
    </w:p>
    <w:p w14:paraId="1E2D499A" w14:textId="77777777" w:rsidR="00F370DD" w:rsidRPr="00467BBA" w:rsidRDefault="00F370DD" w:rsidP="00F370DD">
      <w:pPr>
        <w:rPr>
          <w:lang w:eastAsia="ko-KR"/>
        </w:rPr>
      </w:pPr>
    </w:p>
    <w:p w14:paraId="14A8B5A3" w14:textId="17E1A74E" w:rsidR="00D7463D" w:rsidRPr="008C761D" w:rsidRDefault="00D7463D" w:rsidP="00082541">
      <w:pPr>
        <w:pStyle w:val="2"/>
        <w:rPr>
          <w:lang w:val="en-US" w:eastAsia="ko-KR"/>
        </w:rPr>
      </w:pPr>
      <w:bookmarkStart w:id="96" w:name="_Toc488860798"/>
      <w:r w:rsidRPr="008C761D">
        <w:rPr>
          <w:lang w:val="en-US"/>
        </w:rPr>
        <w:lastRenderedPageBreak/>
        <w:t>Controller cables and connection</w:t>
      </w:r>
      <w:r>
        <w:rPr>
          <w:rFonts w:hint="eastAsia"/>
          <w:lang w:val="en-US" w:eastAsia="ko-KR"/>
        </w:rPr>
        <w:t>s</w:t>
      </w:r>
      <w:bookmarkEnd w:id="96"/>
    </w:p>
    <w:p w14:paraId="274CED28" w14:textId="51AC2B0A" w:rsidR="00D7463D" w:rsidRDefault="00D7463D" w:rsidP="00082541">
      <w:pPr>
        <w:pStyle w:val="InstructiveText"/>
        <w:numPr>
          <w:ilvl w:val="0"/>
          <w:numId w:val="48"/>
        </w:numPr>
        <w:rPr>
          <w:i w:val="0"/>
          <w:color w:val="auto"/>
          <w:lang w:val="en-US" w:eastAsia="ko-KR"/>
        </w:rPr>
      </w:pPr>
      <w:r w:rsidRPr="002A22AD">
        <w:rPr>
          <w:b/>
          <w:i w:val="0"/>
          <w:color w:val="auto"/>
          <w:lang w:val="en-US" w:eastAsia="ko-KR"/>
        </w:rPr>
        <w:t>The control</w:t>
      </w:r>
      <w:r w:rsidRPr="002A22AD">
        <w:rPr>
          <w:rFonts w:hint="eastAsia"/>
          <w:b/>
          <w:i w:val="0"/>
          <w:color w:val="auto"/>
          <w:lang w:val="en-US" w:eastAsia="ko-KR"/>
        </w:rPr>
        <w:t>ler</w:t>
      </w:r>
      <w:r w:rsidRPr="002A22AD">
        <w:rPr>
          <w:b/>
          <w:i w:val="0"/>
          <w:color w:val="auto"/>
          <w:lang w:val="en-US" w:eastAsia="ko-KR"/>
        </w:rPr>
        <w:t xml:space="preserve"> cables</w:t>
      </w:r>
      <w:r w:rsidR="006246E8">
        <w:rPr>
          <w:rFonts w:hint="eastAsia"/>
          <w:b/>
          <w:i w:val="0"/>
          <w:color w:val="auto"/>
          <w:lang w:val="en-US" w:eastAsia="ko-KR"/>
        </w:rPr>
        <w:t>,</w:t>
      </w:r>
      <w:r w:rsidRPr="00082541">
        <w:rPr>
          <w:b/>
          <w:i w:val="0"/>
          <w:color w:val="auto"/>
          <w:lang w:val="en-US" w:eastAsia="ko-KR"/>
        </w:rPr>
        <w:t xml:space="preserve"> including all connectors or terminals</w:t>
      </w:r>
      <w:r>
        <w:rPr>
          <w:rFonts w:hint="eastAsia"/>
          <w:i w:val="0"/>
          <w:color w:val="auto"/>
          <w:lang w:val="en-US" w:eastAsia="ko-KR"/>
        </w:rPr>
        <w:t xml:space="preserve"> </w:t>
      </w:r>
      <w:r w:rsidRPr="008C761D">
        <w:rPr>
          <w:i w:val="0"/>
          <w:color w:val="auto"/>
          <w:lang w:val="en-US" w:eastAsia="ko-KR"/>
        </w:rPr>
        <w:t>connecting</w:t>
      </w:r>
      <w:r>
        <w:rPr>
          <w:i w:val="0"/>
          <w:color w:val="auto"/>
          <w:lang w:val="en-US" w:eastAsia="ko-KR"/>
        </w:rPr>
        <w:t xml:space="preserve"> the</w:t>
      </w:r>
      <w:r w:rsidRPr="008C761D">
        <w:rPr>
          <w:i w:val="0"/>
          <w:color w:val="auto"/>
          <w:lang w:val="en-US" w:eastAsia="ko-KR"/>
        </w:rPr>
        <w:t xml:space="preserve"> equipment provided by</w:t>
      </w:r>
      <w:r>
        <w:rPr>
          <w:i w:val="0"/>
          <w:color w:val="auto"/>
          <w:lang w:val="en-US" w:eastAsia="ko-KR"/>
        </w:rPr>
        <w:t xml:space="preserve"> the vendo</w:t>
      </w:r>
      <w:r w:rsidRPr="008C761D">
        <w:rPr>
          <w:i w:val="0"/>
          <w:color w:val="auto"/>
          <w:lang w:val="en-US" w:eastAsia="ko-KR"/>
        </w:rPr>
        <w:t>r</w:t>
      </w:r>
      <w:r w:rsidR="006246E8">
        <w:rPr>
          <w:rFonts w:hint="eastAsia"/>
          <w:i w:val="0"/>
          <w:color w:val="auto"/>
          <w:lang w:val="en-US" w:eastAsia="ko-KR"/>
        </w:rPr>
        <w:t>,</w:t>
      </w:r>
      <w:r w:rsidRPr="008C761D">
        <w:rPr>
          <w:i w:val="0"/>
          <w:color w:val="auto"/>
          <w:lang w:val="en-US" w:eastAsia="ko-KR"/>
        </w:rPr>
        <w:t xml:space="preserve"> shall be </w:t>
      </w:r>
      <w:r>
        <w:rPr>
          <w:rFonts w:hint="eastAsia"/>
          <w:i w:val="0"/>
          <w:color w:val="auto"/>
          <w:lang w:val="en-US" w:eastAsia="ko-KR"/>
        </w:rPr>
        <w:t>prepared</w:t>
      </w:r>
      <w:r w:rsidRPr="008C761D">
        <w:rPr>
          <w:i w:val="0"/>
          <w:color w:val="auto"/>
          <w:lang w:val="en-US" w:eastAsia="ko-KR"/>
        </w:rPr>
        <w:t xml:space="preserve"> by </w:t>
      </w:r>
      <w:r>
        <w:rPr>
          <w:i w:val="0"/>
          <w:color w:val="auto"/>
          <w:lang w:val="en-US" w:eastAsia="ko-KR"/>
        </w:rPr>
        <w:t>the vendo</w:t>
      </w:r>
      <w:r w:rsidRPr="008C761D">
        <w:rPr>
          <w:i w:val="0"/>
          <w:color w:val="auto"/>
          <w:lang w:val="en-US" w:eastAsia="ko-KR"/>
        </w:rPr>
        <w:t>r.</w:t>
      </w:r>
    </w:p>
    <w:p w14:paraId="45F2E901" w14:textId="173A7734" w:rsidR="002A22AD" w:rsidRDefault="002A22AD" w:rsidP="00082541">
      <w:pPr>
        <w:pStyle w:val="InstructiveText"/>
        <w:numPr>
          <w:ilvl w:val="0"/>
          <w:numId w:val="48"/>
        </w:numPr>
        <w:rPr>
          <w:i w:val="0"/>
          <w:color w:val="auto"/>
          <w:lang w:val="en-US" w:eastAsia="ko-KR"/>
        </w:rPr>
      </w:pPr>
      <w:r>
        <w:rPr>
          <w:rFonts w:hint="eastAsia"/>
          <w:b/>
          <w:i w:val="0"/>
          <w:color w:val="auto"/>
          <w:lang w:val="en-US" w:eastAsia="ko-KR"/>
        </w:rPr>
        <w:t xml:space="preserve">Mains 22.9 kV cables from soft starter and HVDC cables </w:t>
      </w:r>
      <w:r>
        <w:rPr>
          <w:b/>
          <w:i w:val="0"/>
          <w:color w:val="auto"/>
          <w:lang w:val="en-US" w:eastAsia="ko-KR"/>
        </w:rPr>
        <w:t>including</w:t>
      </w:r>
      <w:r>
        <w:rPr>
          <w:rFonts w:hint="eastAsia"/>
          <w:b/>
          <w:i w:val="0"/>
          <w:color w:val="auto"/>
          <w:lang w:val="en-US" w:eastAsia="ko-KR"/>
        </w:rPr>
        <w:t xml:space="preserve"> connectors or terminals </w:t>
      </w:r>
      <w:r w:rsidRPr="00082541">
        <w:rPr>
          <w:i w:val="0"/>
          <w:color w:val="auto"/>
          <w:lang w:val="en-US" w:eastAsia="ko-KR"/>
        </w:rPr>
        <w:t xml:space="preserve">shall be </w:t>
      </w:r>
      <w:r w:rsidR="00BB2768">
        <w:rPr>
          <w:rFonts w:hint="eastAsia"/>
          <w:i w:val="0"/>
          <w:color w:val="auto"/>
          <w:lang w:val="en-US" w:eastAsia="ko-KR"/>
        </w:rPr>
        <w:t>installed under the vendor</w:t>
      </w:r>
      <w:r w:rsidR="00BB2768">
        <w:rPr>
          <w:i w:val="0"/>
          <w:color w:val="auto"/>
          <w:lang w:val="en-US" w:eastAsia="ko-KR"/>
        </w:rPr>
        <w:t>’</w:t>
      </w:r>
      <w:r w:rsidR="00BB2768">
        <w:rPr>
          <w:rFonts w:hint="eastAsia"/>
          <w:i w:val="0"/>
          <w:color w:val="auto"/>
          <w:lang w:val="en-US" w:eastAsia="ko-KR"/>
        </w:rPr>
        <w:t>s responsibility</w:t>
      </w:r>
      <w:r w:rsidRPr="00082541">
        <w:rPr>
          <w:i w:val="0"/>
          <w:color w:val="auto"/>
          <w:lang w:val="en-US" w:eastAsia="ko-KR"/>
        </w:rPr>
        <w:t>.</w:t>
      </w:r>
    </w:p>
    <w:p w14:paraId="46D670A5" w14:textId="38FBCD99" w:rsidR="002A22AD" w:rsidRPr="008C761D" w:rsidRDefault="002A22AD" w:rsidP="00082541">
      <w:pPr>
        <w:pStyle w:val="InstructiveText"/>
        <w:numPr>
          <w:ilvl w:val="0"/>
          <w:numId w:val="48"/>
        </w:numPr>
        <w:rPr>
          <w:i w:val="0"/>
          <w:color w:val="auto"/>
          <w:lang w:val="en-US" w:eastAsia="ko-KR"/>
        </w:rPr>
      </w:pPr>
      <w:r>
        <w:rPr>
          <w:rFonts w:hint="eastAsia"/>
          <w:b/>
          <w:i w:val="0"/>
          <w:color w:val="auto"/>
          <w:lang w:val="en-US" w:eastAsia="ko-KR"/>
        </w:rPr>
        <w:t xml:space="preserve">Mains 22.9 kV cables to soft starter </w:t>
      </w:r>
      <w:r w:rsidR="00BB2768">
        <w:rPr>
          <w:rFonts w:hint="eastAsia"/>
          <w:i w:val="0"/>
          <w:color w:val="auto"/>
          <w:lang w:val="en-US" w:eastAsia="ko-KR"/>
        </w:rPr>
        <w:t>will</w:t>
      </w:r>
      <w:r w:rsidRPr="00082541">
        <w:rPr>
          <w:i w:val="0"/>
          <w:color w:val="auto"/>
          <w:lang w:val="en-US" w:eastAsia="ko-KR"/>
        </w:rPr>
        <w:t xml:space="preserve"> be prepared by NFRI upon agreement of standard terminal type.</w:t>
      </w:r>
    </w:p>
    <w:p w14:paraId="4D32E12F" w14:textId="5CB92C28" w:rsidR="00D7463D" w:rsidRPr="00DB58D3" w:rsidRDefault="00D7463D" w:rsidP="00082541">
      <w:pPr>
        <w:pStyle w:val="InstructiveText"/>
        <w:numPr>
          <w:ilvl w:val="0"/>
          <w:numId w:val="48"/>
        </w:numPr>
        <w:rPr>
          <w:i w:val="0"/>
          <w:color w:val="auto"/>
          <w:lang w:val="en-US" w:eastAsia="ko-KR"/>
        </w:rPr>
      </w:pPr>
      <w:r w:rsidRPr="00DB58D3">
        <w:rPr>
          <w:b/>
          <w:i w:val="0"/>
          <w:color w:val="auto"/>
          <w:lang w:val="en-US" w:eastAsia="ko-KR"/>
        </w:rPr>
        <w:t>The controller cable tray</w:t>
      </w:r>
      <w:r w:rsidRPr="00DB58D3">
        <w:rPr>
          <w:i w:val="0"/>
          <w:color w:val="auto"/>
          <w:lang w:val="en-US" w:eastAsia="ko-KR"/>
        </w:rPr>
        <w:t xml:space="preserve"> </w:t>
      </w:r>
      <w:r w:rsidR="00BB2768">
        <w:rPr>
          <w:rFonts w:hint="eastAsia"/>
          <w:i w:val="0"/>
          <w:color w:val="auto"/>
          <w:lang w:val="en-US" w:eastAsia="ko-KR"/>
        </w:rPr>
        <w:t>will</w:t>
      </w:r>
      <w:r w:rsidRPr="00DB58D3">
        <w:rPr>
          <w:i w:val="0"/>
          <w:color w:val="auto"/>
          <w:lang w:val="en-US" w:eastAsia="ko-KR"/>
        </w:rPr>
        <w:t xml:space="preserve"> be </w:t>
      </w:r>
      <w:r w:rsidR="00BB2768">
        <w:rPr>
          <w:rFonts w:hint="eastAsia"/>
          <w:i w:val="0"/>
          <w:color w:val="auto"/>
          <w:lang w:val="en-US" w:eastAsia="ko-KR"/>
        </w:rPr>
        <w:t>prepared</w:t>
      </w:r>
      <w:r w:rsidR="00BB2768" w:rsidRPr="00DB58D3">
        <w:rPr>
          <w:i w:val="0"/>
          <w:color w:val="auto"/>
          <w:lang w:val="en-US" w:eastAsia="ko-KR"/>
        </w:rPr>
        <w:t xml:space="preserve"> </w:t>
      </w:r>
      <w:r w:rsidRPr="00DB58D3">
        <w:rPr>
          <w:i w:val="0"/>
          <w:color w:val="auto"/>
          <w:lang w:val="en-US" w:eastAsia="ko-KR"/>
        </w:rPr>
        <w:t>in parallel to the HVDC cable tray by NFRI.</w:t>
      </w:r>
    </w:p>
    <w:p w14:paraId="33F5B71E" w14:textId="15CE9C12" w:rsidR="00D7463D" w:rsidRPr="00082541" w:rsidRDefault="002A22AD" w:rsidP="00082541">
      <w:pPr>
        <w:pStyle w:val="InstructiveText"/>
        <w:numPr>
          <w:ilvl w:val="0"/>
          <w:numId w:val="48"/>
        </w:numPr>
        <w:rPr>
          <w:i w:val="0"/>
          <w:color w:val="auto"/>
          <w:lang w:val="en-US" w:eastAsia="ko-KR"/>
        </w:rPr>
      </w:pPr>
      <w:r>
        <w:rPr>
          <w:rFonts w:hint="eastAsia"/>
          <w:b/>
          <w:i w:val="0"/>
          <w:color w:val="auto"/>
          <w:lang w:val="en-US" w:eastAsia="ko-KR"/>
        </w:rPr>
        <w:t>E</w:t>
      </w:r>
      <w:r w:rsidR="00D7463D" w:rsidRPr="00A62A41">
        <w:rPr>
          <w:b/>
          <w:i w:val="0"/>
          <w:color w:val="auto"/>
          <w:lang w:val="en-US" w:eastAsia="ko-KR"/>
        </w:rPr>
        <w:t>thernet switch</w:t>
      </w:r>
      <w:r w:rsidR="00A82AC2">
        <w:rPr>
          <w:rFonts w:hint="eastAsia"/>
          <w:b/>
          <w:i w:val="0"/>
          <w:color w:val="auto"/>
          <w:lang w:val="en-US" w:eastAsia="ko-KR"/>
        </w:rPr>
        <w:t>e</w:t>
      </w:r>
      <w:r>
        <w:rPr>
          <w:rFonts w:hint="eastAsia"/>
          <w:b/>
          <w:i w:val="0"/>
          <w:color w:val="auto"/>
          <w:lang w:val="en-US" w:eastAsia="ko-KR"/>
        </w:rPr>
        <w:t>s</w:t>
      </w:r>
      <w:r w:rsidR="00D7463D" w:rsidRPr="00A62A41">
        <w:rPr>
          <w:i w:val="0"/>
          <w:color w:val="auto"/>
          <w:lang w:val="en-US" w:eastAsia="ko-KR"/>
        </w:rPr>
        <w:t xml:space="preserve"> for </w:t>
      </w:r>
      <w:r w:rsidR="00D7463D">
        <w:rPr>
          <w:i w:val="0"/>
          <w:color w:val="auto"/>
          <w:lang w:val="en-US" w:eastAsia="ko-KR"/>
        </w:rPr>
        <w:t>the</w:t>
      </w:r>
      <w:r w:rsidR="00D7463D" w:rsidRPr="008C761D">
        <w:rPr>
          <w:i w:val="0"/>
          <w:color w:val="auto"/>
          <w:lang w:val="en-US" w:eastAsia="ko-KR"/>
        </w:rPr>
        <w:t xml:space="preserve"> </w:t>
      </w:r>
      <w:r w:rsidR="00D7463D" w:rsidRPr="008C761D">
        <w:rPr>
          <w:b/>
          <w:i w:val="0"/>
          <w:color w:val="auto"/>
          <w:lang w:val="en-US" w:eastAsia="ko-KR"/>
        </w:rPr>
        <w:t>KSTAR machine network</w:t>
      </w:r>
      <w:r w:rsidR="00D7463D" w:rsidRPr="008C761D">
        <w:rPr>
          <w:i w:val="0"/>
          <w:color w:val="auto"/>
          <w:lang w:val="en-US" w:eastAsia="ko-KR"/>
        </w:rPr>
        <w:t xml:space="preserve"> </w:t>
      </w:r>
      <w:r w:rsidR="00BB2768">
        <w:rPr>
          <w:rFonts w:hint="eastAsia"/>
          <w:i w:val="0"/>
          <w:color w:val="auto"/>
          <w:lang w:val="en-US" w:eastAsia="ko-KR"/>
        </w:rPr>
        <w:t>will</w:t>
      </w:r>
      <w:r w:rsidR="00D7463D" w:rsidRPr="008C761D">
        <w:rPr>
          <w:i w:val="0"/>
          <w:color w:val="auto"/>
          <w:lang w:val="en-US" w:eastAsia="ko-KR"/>
        </w:rPr>
        <w:t xml:space="preserve"> be installed</w:t>
      </w:r>
      <w:r w:rsidR="00D7463D">
        <w:rPr>
          <w:i w:val="0"/>
          <w:color w:val="auto"/>
          <w:lang w:val="en-US" w:eastAsia="ko-KR"/>
        </w:rPr>
        <w:t xml:space="preserve"> on the third </w:t>
      </w:r>
      <w:r w:rsidR="00D7463D" w:rsidRPr="008C761D">
        <w:rPr>
          <w:i w:val="0"/>
          <w:color w:val="auto"/>
          <w:lang w:val="en-US" w:eastAsia="ko-KR"/>
        </w:rPr>
        <w:t>floor of</w:t>
      </w:r>
      <w:r w:rsidR="00D7463D">
        <w:rPr>
          <w:i w:val="0"/>
          <w:color w:val="auto"/>
          <w:lang w:val="en-US" w:eastAsia="ko-KR"/>
        </w:rPr>
        <w:t xml:space="preserve"> the</w:t>
      </w:r>
      <w:r w:rsidR="00D7463D" w:rsidRPr="008C761D">
        <w:rPr>
          <w:i w:val="0"/>
          <w:color w:val="auto"/>
          <w:lang w:val="en-US" w:eastAsia="ko-KR"/>
        </w:rPr>
        <w:t xml:space="preserve"> </w:t>
      </w:r>
      <w:r w:rsidR="00D7463D" w:rsidRPr="008C761D">
        <w:rPr>
          <w:b/>
          <w:i w:val="0"/>
          <w:color w:val="auto"/>
          <w:lang w:val="en-US" w:eastAsia="ko-KR"/>
        </w:rPr>
        <w:t xml:space="preserve">PS-3 </w:t>
      </w:r>
      <w:r w:rsidR="00D7463D" w:rsidRPr="00082541">
        <w:rPr>
          <w:i w:val="0"/>
          <w:color w:val="auto"/>
          <w:lang w:val="en-US" w:eastAsia="ko-KR"/>
        </w:rPr>
        <w:t>power supply building</w:t>
      </w:r>
      <w:r w:rsidRPr="00082541">
        <w:rPr>
          <w:rFonts w:hint="eastAsia"/>
          <w:i w:val="0"/>
          <w:color w:val="auto"/>
          <w:lang w:val="en-US" w:eastAsia="ko-KR"/>
        </w:rPr>
        <w:t xml:space="preserve"> and the </w:t>
      </w:r>
      <w:r w:rsidR="00BB2768">
        <w:rPr>
          <w:rFonts w:hint="eastAsia"/>
          <w:i w:val="0"/>
          <w:color w:val="auto"/>
          <w:lang w:val="en-US" w:eastAsia="ko-KR"/>
        </w:rPr>
        <w:t>second</w:t>
      </w:r>
      <w:r w:rsidRPr="00082541">
        <w:rPr>
          <w:rFonts w:hint="eastAsia"/>
          <w:i w:val="0"/>
          <w:color w:val="auto"/>
          <w:lang w:val="en-US" w:eastAsia="ko-KR"/>
        </w:rPr>
        <w:t xml:space="preserve"> floor of heating device room</w:t>
      </w:r>
      <w:r w:rsidR="00D7463D" w:rsidRPr="00082541">
        <w:rPr>
          <w:rFonts w:hint="eastAsia"/>
          <w:i w:val="0"/>
          <w:color w:val="auto"/>
          <w:lang w:val="en-US" w:eastAsia="ko-KR"/>
        </w:rPr>
        <w:t xml:space="preserve"> by NFRI</w:t>
      </w:r>
      <w:r w:rsidR="00D7463D" w:rsidRPr="00082541">
        <w:rPr>
          <w:i w:val="0"/>
          <w:color w:val="auto"/>
          <w:lang w:val="en-US" w:eastAsia="ko-KR"/>
        </w:rPr>
        <w:t>.</w:t>
      </w:r>
    </w:p>
    <w:p w14:paraId="75316BD2" w14:textId="0A3CF263" w:rsidR="00D863FC" w:rsidRPr="00082541" w:rsidRDefault="00D7463D" w:rsidP="00082541">
      <w:pPr>
        <w:pStyle w:val="InstructiveText"/>
        <w:numPr>
          <w:ilvl w:val="0"/>
          <w:numId w:val="48"/>
        </w:numPr>
        <w:rPr>
          <w:i w:val="0"/>
          <w:color w:val="auto"/>
          <w:lang w:val="en-US" w:eastAsia="ko-KR"/>
        </w:rPr>
      </w:pPr>
      <w:r w:rsidRPr="00082541">
        <w:rPr>
          <w:i w:val="0"/>
          <w:color w:val="auto"/>
          <w:lang w:val="en-US" w:eastAsia="ko-KR"/>
        </w:rPr>
        <w:t>The types of connectors for the NFRI-supplied cables shall be agreed upon during the design stage</w:t>
      </w:r>
    </w:p>
    <w:p w14:paraId="57D0B1D8" w14:textId="77777777" w:rsidR="006527F2" w:rsidRPr="008C761D" w:rsidRDefault="006527F2" w:rsidP="006527F2">
      <w:pPr>
        <w:pStyle w:val="2"/>
        <w:rPr>
          <w:color w:val="auto"/>
        </w:rPr>
      </w:pPr>
      <w:bookmarkStart w:id="97" w:name="_Toc488860799"/>
      <w:bookmarkStart w:id="98" w:name="_Toc481999163"/>
      <w:bookmarkStart w:id="99" w:name="_Toc488860800"/>
      <w:bookmarkEnd w:id="97"/>
      <w:r>
        <w:rPr>
          <w:color w:val="auto"/>
          <w:lang w:eastAsia="ko-KR"/>
        </w:rPr>
        <w:t>Cable tray and building penetration</w:t>
      </w:r>
      <w:bookmarkEnd w:id="98"/>
      <w:bookmarkEnd w:id="99"/>
      <w:r>
        <w:rPr>
          <w:rFonts w:hint="eastAsia"/>
          <w:color w:val="auto"/>
          <w:lang w:eastAsia="ko-KR"/>
        </w:rPr>
        <w:t xml:space="preserve"> </w:t>
      </w:r>
    </w:p>
    <w:p w14:paraId="49B54338" w14:textId="34734FF0" w:rsidR="006527F2" w:rsidRDefault="006527F2" w:rsidP="006527F2">
      <w:pPr>
        <w:pStyle w:val="InstructiveText"/>
        <w:numPr>
          <w:ilvl w:val="0"/>
          <w:numId w:val="19"/>
        </w:numPr>
        <w:rPr>
          <w:i w:val="0"/>
          <w:color w:val="auto"/>
          <w:lang w:val="en-US" w:eastAsia="ko-KR"/>
        </w:rPr>
      </w:pPr>
      <w:r>
        <w:rPr>
          <w:i w:val="0"/>
          <w:color w:val="auto"/>
          <w:lang w:val="en-US" w:eastAsia="ko-KR"/>
        </w:rPr>
        <w:t xml:space="preserve">NFRI </w:t>
      </w:r>
      <w:r w:rsidR="00BB2768">
        <w:rPr>
          <w:rFonts w:hint="eastAsia"/>
          <w:i w:val="0"/>
          <w:color w:val="auto"/>
          <w:lang w:val="en-US" w:eastAsia="ko-KR"/>
        </w:rPr>
        <w:t>will</w:t>
      </w:r>
      <w:r>
        <w:rPr>
          <w:i w:val="0"/>
          <w:color w:val="auto"/>
          <w:lang w:val="en-US" w:eastAsia="ko-KR"/>
        </w:rPr>
        <w:t xml:space="preserve"> provide four vertically stacked 200 </w:t>
      </w:r>
      <w:r w:rsidRPr="00B607B4">
        <w:rPr>
          <w:i w:val="0"/>
          <w:color w:val="auto"/>
          <w:lang w:val="en-US" w:eastAsia="ko-KR"/>
        </w:rPr>
        <w:t>×</w:t>
      </w:r>
      <w:r>
        <w:rPr>
          <w:i w:val="0"/>
          <w:color w:val="auto"/>
          <w:lang w:val="en-US" w:eastAsia="ko-KR"/>
        </w:rPr>
        <w:t xml:space="preserve"> 600 mm</w:t>
      </w:r>
      <w:r w:rsidRPr="009053B4">
        <w:rPr>
          <w:i w:val="0"/>
          <w:color w:val="auto"/>
          <w:vertAlign w:val="superscript"/>
          <w:lang w:val="en-US" w:eastAsia="ko-KR"/>
        </w:rPr>
        <w:t>2</w:t>
      </w:r>
      <w:r>
        <w:rPr>
          <w:i w:val="0"/>
          <w:color w:val="auto"/>
          <w:lang w:val="en-US" w:eastAsia="ko-KR"/>
        </w:rPr>
        <w:t xml:space="preserve"> cable trays for the cables running from the PS-3 building to the heating device room</w:t>
      </w:r>
      <w:r>
        <w:rPr>
          <w:rFonts w:hint="eastAsia"/>
          <w:i w:val="0"/>
          <w:color w:val="auto"/>
          <w:lang w:val="en-US" w:eastAsia="ko-KR"/>
        </w:rPr>
        <w:t>.</w:t>
      </w:r>
    </w:p>
    <w:p w14:paraId="49E0AA76" w14:textId="77777777" w:rsidR="006527F2" w:rsidRDefault="006527F2" w:rsidP="006527F2">
      <w:pPr>
        <w:pStyle w:val="InstructiveText"/>
        <w:numPr>
          <w:ilvl w:val="0"/>
          <w:numId w:val="19"/>
        </w:numPr>
        <w:rPr>
          <w:i w:val="0"/>
          <w:color w:val="auto"/>
          <w:lang w:val="en-US" w:eastAsia="ko-KR"/>
        </w:rPr>
      </w:pPr>
      <w:r w:rsidRPr="00F26659">
        <w:rPr>
          <w:i w:val="0"/>
          <w:color w:val="auto"/>
          <w:lang w:val="en-US" w:eastAsia="ko-KR"/>
        </w:rPr>
        <w:t xml:space="preserve">In the underground conduit shown in </w:t>
      </w:r>
      <w:r>
        <w:rPr>
          <w:i w:val="0"/>
          <w:color w:val="auto"/>
          <w:lang w:val="en-US" w:eastAsia="ko-KR"/>
        </w:rPr>
        <w:fldChar w:fldCharType="begin"/>
      </w:r>
      <w:r>
        <w:rPr>
          <w:i w:val="0"/>
          <w:color w:val="auto"/>
          <w:lang w:val="en-US" w:eastAsia="ko-KR"/>
        </w:rPr>
        <w:instrText xml:space="preserve"> REF _Ref474936071 \h </w:instrText>
      </w:r>
      <w:r>
        <w:rPr>
          <w:i w:val="0"/>
          <w:color w:val="auto"/>
          <w:lang w:val="en-US" w:eastAsia="ko-KR"/>
        </w:rPr>
      </w:r>
      <w:r>
        <w:rPr>
          <w:i w:val="0"/>
          <w:color w:val="auto"/>
          <w:lang w:val="en-US" w:eastAsia="ko-KR"/>
        </w:rPr>
        <w:fldChar w:fldCharType="separate"/>
      </w:r>
      <w:r w:rsidR="0024486F">
        <w:t xml:space="preserve">Figure </w:t>
      </w:r>
      <w:r w:rsidR="0024486F">
        <w:rPr>
          <w:noProof/>
        </w:rPr>
        <w:t>3</w:t>
      </w:r>
      <w:r>
        <w:rPr>
          <w:i w:val="0"/>
          <w:color w:val="auto"/>
          <w:lang w:val="en-US" w:eastAsia="ko-KR"/>
        </w:rPr>
        <w:fldChar w:fldCharType="end"/>
      </w:r>
      <w:r w:rsidRPr="00F26659">
        <w:rPr>
          <w:i w:val="0"/>
          <w:color w:val="auto"/>
          <w:lang w:val="en-US" w:eastAsia="ko-KR"/>
        </w:rPr>
        <w:t>, all cables will penetrate through four 200 mm bores</w:t>
      </w:r>
      <w:r>
        <w:rPr>
          <w:i w:val="0"/>
          <w:color w:val="auto"/>
          <w:lang w:val="en-US" w:eastAsia="ko-KR"/>
        </w:rPr>
        <w:t>.</w:t>
      </w:r>
    </w:p>
    <w:p w14:paraId="4AF85904" w14:textId="77777777" w:rsidR="006527F2" w:rsidRDefault="006527F2" w:rsidP="006527F2">
      <w:pPr>
        <w:pStyle w:val="InstructiveText"/>
        <w:numPr>
          <w:ilvl w:val="0"/>
          <w:numId w:val="19"/>
        </w:numPr>
        <w:rPr>
          <w:i w:val="0"/>
          <w:color w:val="auto"/>
          <w:lang w:val="en-US" w:eastAsia="ko-KR"/>
        </w:rPr>
      </w:pPr>
      <w:r>
        <w:rPr>
          <w:i w:val="0"/>
          <w:color w:val="auto"/>
          <w:lang w:val="en-US" w:eastAsia="ko-KR"/>
        </w:rPr>
        <w:fldChar w:fldCharType="begin"/>
      </w:r>
      <w:r>
        <w:rPr>
          <w:i w:val="0"/>
          <w:color w:val="auto"/>
          <w:lang w:val="en-US" w:eastAsia="ko-KR"/>
        </w:rPr>
        <w:instrText xml:space="preserve"> REF _Ref480900519 \h </w:instrText>
      </w:r>
      <w:r>
        <w:rPr>
          <w:i w:val="0"/>
          <w:color w:val="auto"/>
          <w:lang w:val="en-US" w:eastAsia="ko-KR"/>
        </w:rPr>
      </w:r>
      <w:r>
        <w:rPr>
          <w:i w:val="0"/>
          <w:color w:val="auto"/>
          <w:lang w:val="en-US" w:eastAsia="ko-KR"/>
        </w:rPr>
        <w:fldChar w:fldCharType="separate"/>
      </w:r>
      <w:r w:rsidR="0024486F">
        <w:t xml:space="preserve">Figure </w:t>
      </w:r>
      <w:r w:rsidR="0024486F">
        <w:rPr>
          <w:noProof/>
        </w:rPr>
        <w:t>10</w:t>
      </w:r>
      <w:r>
        <w:rPr>
          <w:i w:val="0"/>
          <w:color w:val="auto"/>
          <w:lang w:val="en-US" w:eastAsia="ko-KR"/>
        </w:rPr>
        <w:fldChar w:fldCharType="end"/>
      </w:r>
      <w:r>
        <w:rPr>
          <w:rFonts w:hint="eastAsia"/>
          <w:i w:val="0"/>
          <w:color w:val="auto"/>
          <w:lang w:val="en-US" w:eastAsia="ko-KR"/>
        </w:rPr>
        <w:t xml:space="preserve"> shows the actual underground conduit. </w:t>
      </w:r>
    </w:p>
    <w:p w14:paraId="0BAF4057" w14:textId="14F9FAD5" w:rsidR="00412AD2" w:rsidRPr="00A97756" w:rsidRDefault="006527F2" w:rsidP="00F855BF">
      <w:pPr>
        <w:pStyle w:val="InstructiveText"/>
        <w:numPr>
          <w:ilvl w:val="0"/>
          <w:numId w:val="19"/>
        </w:numPr>
        <w:spacing w:before="0" w:after="0"/>
        <w:rPr>
          <w:i w:val="0"/>
          <w:lang w:val="en-US" w:eastAsia="ko-KR"/>
        </w:rPr>
      </w:pPr>
      <w:r w:rsidRPr="00A97756">
        <w:rPr>
          <w:i w:val="0"/>
          <w:color w:val="auto"/>
          <w:lang w:val="en-US" w:eastAsia="ko-KR"/>
        </w:rPr>
        <w:t>The cables in the cable tray and bore shall be arranged to reduce noise and increase safety, following standard practice.</w:t>
      </w:r>
    </w:p>
    <w:p w14:paraId="5D440E3D" w14:textId="77777777" w:rsidR="006527F2" w:rsidRPr="008C761D" w:rsidRDefault="006527F2" w:rsidP="006527F2">
      <w:pPr>
        <w:pStyle w:val="2"/>
        <w:rPr>
          <w:color w:val="auto"/>
        </w:rPr>
      </w:pPr>
      <w:bookmarkStart w:id="100" w:name="_Toc481999164"/>
      <w:bookmarkStart w:id="101" w:name="_Toc488860801"/>
      <w:r>
        <w:rPr>
          <w:rFonts w:hint="eastAsia"/>
          <w:color w:val="auto"/>
          <w:lang w:eastAsia="ko-KR"/>
        </w:rPr>
        <w:t>Current return and ground</w:t>
      </w:r>
      <w:bookmarkEnd w:id="100"/>
      <w:bookmarkEnd w:id="101"/>
      <w:r>
        <w:rPr>
          <w:rFonts w:hint="eastAsia"/>
          <w:color w:val="auto"/>
          <w:lang w:eastAsia="ko-KR"/>
        </w:rPr>
        <w:t xml:space="preserve"> </w:t>
      </w:r>
    </w:p>
    <w:p w14:paraId="16E322B0" w14:textId="28932B7F" w:rsidR="006527F2" w:rsidRDefault="006527F2" w:rsidP="009345FC">
      <w:pPr>
        <w:pStyle w:val="InstructiveText"/>
        <w:numPr>
          <w:ilvl w:val="0"/>
          <w:numId w:val="40"/>
        </w:numPr>
        <w:rPr>
          <w:i w:val="0"/>
          <w:color w:val="auto"/>
          <w:lang w:val="en-US" w:eastAsia="ko-KR"/>
        </w:rPr>
      </w:pPr>
      <w:r>
        <w:rPr>
          <w:rFonts w:hint="eastAsia"/>
          <w:i w:val="0"/>
          <w:color w:val="auto"/>
          <w:lang w:val="en-US" w:eastAsia="ko-KR"/>
        </w:rPr>
        <w:t xml:space="preserve">NFRI </w:t>
      </w:r>
      <w:r w:rsidR="00657075">
        <w:rPr>
          <w:rFonts w:hint="eastAsia"/>
          <w:i w:val="0"/>
          <w:color w:val="auto"/>
          <w:lang w:val="en-US" w:eastAsia="ko-KR"/>
        </w:rPr>
        <w:t>will</w:t>
      </w:r>
      <w:r>
        <w:rPr>
          <w:rFonts w:hint="eastAsia"/>
          <w:i w:val="0"/>
          <w:color w:val="auto"/>
          <w:lang w:val="en-US" w:eastAsia="ko-KR"/>
        </w:rPr>
        <w:t xml:space="preserve"> provide </w:t>
      </w:r>
      <w:r>
        <w:rPr>
          <w:i w:val="0"/>
          <w:color w:val="auto"/>
          <w:lang w:val="en-US" w:eastAsia="ko-KR"/>
        </w:rPr>
        <w:t xml:space="preserve">the </w:t>
      </w:r>
      <w:r>
        <w:rPr>
          <w:rFonts w:hint="eastAsia"/>
          <w:i w:val="0"/>
          <w:color w:val="auto"/>
          <w:lang w:val="en-US" w:eastAsia="ko-KR"/>
        </w:rPr>
        <w:t>ground terminals at both</w:t>
      </w:r>
      <w:r>
        <w:rPr>
          <w:i w:val="0"/>
          <w:color w:val="auto"/>
          <w:lang w:val="en-US" w:eastAsia="ko-KR"/>
        </w:rPr>
        <w:t xml:space="preserve"> the</w:t>
      </w:r>
      <w:r>
        <w:rPr>
          <w:rFonts w:hint="eastAsia"/>
          <w:i w:val="0"/>
          <w:color w:val="auto"/>
          <w:lang w:val="en-US" w:eastAsia="ko-KR"/>
        </w:rPr>
        <w:t xml:space="preserve"> PS-3 building, GTB1, and </w:t>
      </w:r>
      <w:r>
        <w:rPr>
          <w:i w:val="0"/>
          <w:color w:val="auto"/>
          <w:lang w:val="en-US" w:eastAsia="ko-KR"/>
        </w:rPr>
        <w:t xml:space="preserve">second </w:t>
      </w:r>
      <w:r>
        <w:rPr>
          <w:rFonts w:hint="eastAsia"/>
          <w:i w:val="0"/>
          <w:color w:val="auto"/>
          <w:lang w:val="en-US" w:eastAsia="ko-KR"/>
        </w:rPr>
        <w:t xml:space="preserve">deck of </w:t>
      </w:r>
      <w:r>
        <w:rPr>
          <w:i w:val="0"/>
          <w:color w:val="auto"/>
          <w:lang w:val="en-US" w:eastAsia="ko-KR"/>
        </w:rPr>
        <w:t xml:space="preserve">the </w:t>
      </w:r>
      <w:r>
        <w:rPr>
          <w:rFonts w:hint="eastAsia"/>
          <w:i w:val="0"/>
          <w:color w:val="auto"/>
          <w:lang w:val="en-US" w:eastAsia="ko-KR"/>
        </w:rPr>
        <w:t>heating device room, GTB2.</w:t>
      </w:r>
    </w:p>
    <w:p w14:paraId="22B67C53" w14:textId="77777777" w:rsidR="006527F2" w:rsidRDefault="006527F2" w:rsidP="009345FC">
      <w:pPr>
        <w:pStyle w:val="InstructiveText"/>
        <w:numPr>
          <w:ilvl w:val="0"/>
          <w:numId w:val="40"/>
        </w:numPr>
        <w:rPr>
          <w:i w:val="0"/>
          <w:color w:val="auto"/>
          <w:lang w:val="en-US" w:eastAsia="ko-KR"/>
        </w:rPr>
      </w:pPr>
      <w:r>
        <w:rPr>
          <w:rFonts w:hint="eastAsia"/>
          <w:i w:val="0"/>
          <w:color w:val="auto"/>
          <w:lang w:val="en-US" w:eastAsia="ko-KR"/>
        </w:rPr>
        <w:t xml:space="preserve">All ground connections of </w:t>
      </w:r>
      <w:r>
        <w:rPr>
          <w:i w:val="0"/>
          <w:color w:val="auto"/>
          <w:lang w:val="en-US" w:eastAsia="ko-KR"/>
        </w:rPr>
        <w:t xml:space="preserve">the </w:t>
      </w:r>
      <w:r>
        <w:rPr>
          <w:rFonts w:hint="eastAsia"/>
          <w:i w:val="0"/>
          <w:color w:val="auto"/>
          <w:lang w:val="en-US" w:eastAsia="ko-KR"/>
        </w:rPr>
        <w:t xml:space="preserve">equipment provided by </w:t>
      </w:r>
      <w:r>
        <w:rPr>
          <w:i w:val="0"/>
          <w:color w:val="auto"/>
          <w:lang w:val="en-US" w:eastAsia="ko-KR"/>
        </w:rPr>
        <w:t xml:space="preserve">the </w:t>
      </w:r>
      <w:r>
        <w:rPr>
          <w:rFonts w:hint="eastAsia"/>
          <w:i w:val="0"/>
          <w:color w:val="auto"/>
          <w:lang w:val="en-US" w:eastAsia="ko-KR"/>
        </w:rPr>
        <w:t>vend</w:t>
      </w:r>
      <w:r>
        <w:rPr>
          <w:i w:val="0"/>
          <w:color w:val="auto"/>
          <w:lang w:val="en-US" w:eastAsia="ko-KR"/>
        </w:rPr>
        <w:t>o</w:t>
      </w:r>
      <w:r>
        <w:rPr>
          <w:rFonts w:hint="eastAsia"/>
          <w:i w:val="0"/>
          <w:color w:val="auto"/>
          <w:lang w:val="en-US" w:eastAsia="ko-KR"/>
        </w:rPr>
        <w:t>r sh</w:t>
      </w:r>
      <w:r>
        <w:rPr>
          <w:i w:val="0"/>
          <w:color w:val="auto"/>
          <w:lang w:val="en-US" w:eastAsia="ko-KR"/>
        </w:rPr>
        <w:t>all</w:t>
      </w:r>
      <w:r>
        <w:rPr>
          <w:rFonts w:hint="eastAsia"/>
          <w:i w:val="0"/>
          <w:color w:val="auto"/>
          <w:lang w:val="en-US" w:eastAsia="ko-KR"/>
        </w:rPr>
        <w:t xml:space="preserve"> follow one point grounding policy, using GTB1 or GTB2.</w:t>
      </w:r>
    </w:p>
    <w:p w14:paraId="4DCC5371" w14:textId="46CE6C0D" w:rsidR="006527F2" w:rsidRDefault="006527F2" w:rsidP="009345FC">
      <w:pPr>
        <w:pStyle w:val="InstructiveText"/>
        <w:numPr>
          <w:ilvl w:val="0"/>
          <w:numId w:val="40"/>
        </w:numPr>
        <w:rPr>
          <w:i w:val="0"/>
          <w:color w:val="auto"/>
          <w:lang w:val="en-US" w:eastAsia="ko-KR"/>
        </w:rPr>
      </w:pPr>
      <w:r>
        <w:rPr>
          <w:i w:val="0"/>
          <w:color w:val="auto"/>
          <w:lang w:val="en-US" w:eastAsia="ko-KR"/>
        </w:rPr>
        <w:t xml:space="preserve">The </w:t>
      </w:r>
      <w:r>
        <w:rPr>
          <w:rFonts w:hint="eastAsia"/>
          <w:i w:val="0"/>
          <w:color w:val="auto"/>
          <w:lang w:val="en-US" w:eastAsia="ko-KR"/>
        </w:rPr>
        <w:t xml:space="preserve">CPS and BPS current return ground </w:t>
      </w:r>
      <w:r w:rsidR="00E45409">
        <w:rPr>
          <w:rFonts w:hint="eastAsia"/>
          <w:i w:val="0"/>
          <w:color w:val="auto"/>
          <w:lang w:val="en-US" w:eastAsia="ko-KR"/>
        </w:rPr>
        <w:t xml:space="preserve">will </w:t>
      </w:r>
      <w:r>
        <w:rPr>
          <w:rFonts w:hint="eastAsia"/>
          <w:i w:val="0"/>
          <w:color w:val="auto"/>
          <w:lang w:val="en-US" w:eastAsia="ko-KR"/>
        </w:rPr>
        <w:t xml:space="preserve">be connected from </w:t>
      </w:r>
      <w:r>
        <w:rPr>
          <w:i w:val="0"/>
          <w:color w:val="auto"/>
          <w:lang w:val="en-US" w:eastAsia="ko-KR"/>
        </w:rPr>
        <w:t xml:space="preserve">the </w:t>
      </w:r>
      <w:proofErr w:type="spellStart"/>
      <w:r>
        <w:rPr>
          <w:rFonts w:hint="eastAsia"/>
          <w:i w:val="0"/>
          <w:color w:val="auto"/>
          <w:lang w:val="en-US" w:eastAsia="ko-KR"/>
        </w:rPr>
        <w:t>gyrotron</w:t>
      </w:r>
      <w:proofErr w:type="spellEnd"/>
      <w:r>
        <w:rPr>
          <w:rFonts w:hint="eastAsia"/>
          <w:i w:val="0"/>
          <w:color w:val="auto"/>
          <w:lang w:val="en-US" w:eastAsia="ko-KR"/>
        </w:rPr>
        <w:t xml:space="preserve"> collector to </w:t>
      </w:r>
      <w:r>
        <w:rPr>
          <w:i w:val="0"/>
          <w:color w:val="auto"/>
          <w:lang w:val="en-US" w:eastAsia="ko-KR"/>
        </w:rPr>
        <w:t xml:space="preserve">the </w:t>
      </w:r>
      <w:r>
        <w:rPr>
          <w:rFonts w:hint="eastAsia"/>
          <w:i w:val="0"/>
          <w:color w:val="auto"/>
          <w:lang w:val="en-US" w:eastAsia="ko-KR"/>
        </w:rPr>
        <w:t>GTB2.</w:t>
      </w:r>
    </w:p>
    <w:p w14:paraId="32AA0758" w14:textId="6D7F0972" w:rsidR="006527F2" w:rsidRDefault="006527F2" w:rsidP="009345FC">
      <w:pPr>
        <w:pStyle w:val="InstructiveText"/>
        <w:numPr>
          <w:ilvl w:val="0"/>
          <w:numId w:val="40"/>
        </w:numPr>
        <w:rPr>
          <w:i w:val="0"/>
          <w:color w:val="auto"/>
          <w:lang w:val="en-US" w:eastAsia="ko-KR"/>
        </w:rPr>
      </w:pPr>
      <w:r>
        <w:rPr>
          <w:rFonts w:hint="eastAsia"/>
          <w:i w:val="0"/>
          <w:color w:val="auto"/>
          <w:lang w:val="en-US" w:eastAsia="ko-KR"/>
        </w:rPr>
        <w:t>All instrument enclosure</w:t>
      </w:r>
      <w:r>
        <w:rPr>
          <w:i w:val="0"/>
          <w:color w:val="auto"/>
          <w:lang w:val="en-US" w:eastAsia="ko-KR"/>
        </w:rPr>
        <w:t>s</w:t>
      </w:r>
      <w:r>
        <w:rPr>
          <w:rFonts w:hint="eastAsia"/>
          <w:i w:val="0"/>
          <w:color w:val="auto"/>
          <w:lang w:val="en-US" w:eastAsia="ko-KR"/>
        </w:rPr>
        <w:t xml:space="preserve"> or cabinet</w:t>
      </w:r>
      <w:r>
        <w:rPr>
          <w:i w:val="0"/>
          <w:color w:val="auto"/>
          <w:lang w:val="en-US" w:eastAsia="ko-KR"/>
        </w:rPr>
        <w:t>s</w:t>
      </w:r>
      <w:r>
        <w:rPr>
          <w:rFonts w:hint="eastAsia"/>
          <w:i w:val="0"/>
          <w:color w:val="auto"/>
          <w:lang w:val="en-US" w:eastAsia="ko-KR"/>
        </w:rPr>
        <w:t xml:space="preserve"> shall be </w:t>
      </w:r>
      <w:r w:rsidR="00E45409">
        <w:rPr>
          <w:rFonts w:hint="eastAsia"/>
          <w:i w:val="0"/>
          <w:color w:val="auto"/>
          <w:lang w:val="en-US" w:eastAsia="ko-KR"/>
        </w:rPr>
        <w:t xml:space="preserve">electrically </w:t>
      </w:r>
      <w:r>
        <w:rPr>
          <w:rFonts w:hint="eastAsia"/>
          <w:i w:val="0"/>
          <w:color w:val="auto"/>
          <w:lang w:val="en-US" w:eastAsia="ko-KR"/>
        </w:rPr>
        <w:t xml:space="preserve">isolated from the building except </w:t>
      </w:r>
      <w:r>
        <w:rPr>
          <w:i w:val="0"/>
          <w:color w:val="auto"/>
          <w:lang w:val="en-US" w:eastAsia="ko-KR"/>
        </w:rPr>
        <w:t xml:space="preserve">for the </w:t>
      </w:r>
      <w:r>
        <w:rPr>
          <w:rFonts w:hint="eastAsia"/>
          <w:i w:val="0"/>
          <w:color w:val="auto"/>
          <w:lang w:val="en-US" w:eastAsia="ko-KR"/>
        </w:rPr>
        <w:t>well-defined low</w:t>
      </w:r>
      <w:r>
        <w:rPr>
          <w:i w:val="0"/>
          <w:color w:val="auto"/>
          <w:lang w:val="en-US" w:eastAsia="ko-KR"/>
        </w:rPr>
        <w:t>-impedance</w:t>
      </w:r>
      <w:r>
        <w:rPr>
          <w:rFonts w:hint="eastAsia"/>
          <w:i w:val="0"/>
          <w:color w:val="auto"/>
          <w:lang w:val="en-US" w:eastAsia="ko-KR"/>
        </w:rPr>
        <w:t xml:space="preserve"> ground cable.</w:t>
      </w:r>
    </w:p>
    <w:p w14:paraId="15240EF2" w14:textId="208BB322" w:rsidR="00396CD3" w:rsidRDefault="00396CD3">
      <w:pPr>
        <w:spacing w:before="0" w:after="0"/>
        <w:rPr>
          <w:lang w:val="en-US" w:eastAsia="ko-KR"/>
        </w:rPr>
      </w:pPr>
      <w:r>
        <w:rPr>
          <w:lang w:val="en-US" w:eastAsia="ko-KR"/>
        </w:rPr>
        <w:br w:type="page"/>
      </w:r>
    </w:p>
    <w:p w14:paraId="21A75FF4" w14:textId="77777777" w:rsidR="00EF0FB5" w:rsidRPr="00D34D0C" w:rsidRDefault="00EF0FB5" w:rsidP="00EF0FB5">
      <w:pPr>
        <w:rPr>
          <w:lang w:val="en-US" w:eastAsia="ko-KR"/>
        </w:rPr>
      </w:pPr>
    </w:p>
    <w:p w14:paraId="06A4D3A2" w14:textId="5CE94DDA" w:rsidR="006B2448" w:rsidRDefault="006B2448" w:rsidP="003F6B9A">
      <w:pPr>
        <w:pStyle w:val="1"/>
        <w:rPr>
          <w:color w:val="auto"/>
          <w:lang w:val="en-US" w:eastAsia="ko-KR"/>
        </w:rPr>
      </w:pPr>
      <w:bookmarkStart w:id="102" w:name="_Toc488860802"/>
      <w:r>
        <w:rPr>
          <w:rFonts w:hint="eastAsia"/>
          <w:color w:val="auto"/>
          <w:lang w:val="en-US" w:eastAsia="ko-KR"/>
        </w:rPr>
        <w:t>Instrumentation and operating interface</w:t>
      </w:r>
      <w:bookmarkEnd w:id="102"/>
    </w:p>
    <w:p w14:paraId="60CE1536" w14:textId="5D109FA4" w:rsidR="00D472D6" w:rsidRDefault="00D472D6" w:rsidP="00D472D6">
      <w:pPr>
        <w:pStyle w:val="2"/>
      </w:pPr>
      <w:bookmarkStart w:id="103" w:name="_Toc488860803"/>
      <w:r>
        <w:rPr>
          <w:rFonts w:hint="eastAsia"/>
          <w:lang w:eastAsia="ko-KR"/>
        </w:rPr>
        <w:t>General</w:t>
      </w:r>
      <w:bookmarkEnd w:id="103"/>
    </w:p>
    <w:p w14:paraId="3CECD434" w14:textId="77777777" w:rsidR="006527F2" w:rsidRPr="00D472D6" w:rsidRDefault="006527F2" w:rsidP="009345FC">
      <w:pPr>
        <w:pStyle w:val="InstructiveText"/>
        <w:numPr>
          <w:ilvl w:val="0"/>
          <w:numId w:val="38"/>
        </w:numPr>
        <w:rPr>
          <w:i w:val="0"/>
          <w:color w:val="auto"/>
          <w:lang w:val="en-US" w:eastAsia="ko-KR"/>
        </w:rPr>
      </w:pPr>
      <w:r w:rsidRPr="00D472D6">
        <w:rPr>
          <w:i w:val="0"/>
          <w:color w:val="auto"/>
          <w:lang w:val="en-US" w:eastAsia="ko-KR"/>
        </w:rPr>
        <w:t>All electrical equipment, materials, control and power cables, hardware control</w:t>
      </w:r>
      <w:r>
        <w:rPr>
          <w:i w:val="0"/>
          <w:color w:val="auto"/>
          <w:lang w:val="en-US" w:eastAsia="ko-KR"/>
        </w:rPr>
        <w:t>s,</w:t>
      </w:r>
      <w:r w:rsidRPr="00D472D6">
        <w:rPr>
          <w:i w:val="0"/>
          <w:color w:val="auto"/>
          <w:lang w:val="en-US" w:eastAsia="ko-KR"/>
        </w:rPr>
        <w:t xml:space="preserve"> and drawings shall comply with the relevant standards, recommendations</w:t>
      </w:r>
      <w:r>
        <w:rPr>
          <w:i w:val="0"/>
          <w:color w:val="auto"/>
          <w:lang w:val="en-US" w:eastAsia="ko-KR"/>
        </w:rPr>
        <w:t>,</w:t>
      </w:r>
      <w:r w:rsidRPr="00D472D6">
        <w:rPr>
          <w:i w:val="0"/>
          <w:color w:val="auto"/>
          <w:lang w:val="en-US" w:eastAsia="ko-KR"/>
        </w:rPr>
        <w:t xml:space="preserve"> and report, including the latest revisions. The cable insulation and the supports and guides of all cables shall be flame</w:t>
      </w:r>
      <w:r>
        <w:rPr>
          <w:i w:val="0"/>
          <w:color w:val="auto"/>
          <w:lang w:val="en-US" w:eastAsia="ko-KR"/>
        </w:rPr>
        <w:t>-</w:t>
      </w:r>
      <w:r w:rsidRPr="00D472D6">
        <w:rPr>
          <w:i w:val="0"/>
          <w:color w:val="auto"/>
          <w:lang w:val="en-US" w:eastAsia="ko-KR"/>
        </w:rPr>
        <w:t>retardant.</w:t>
      </w:r>
    </w:p>
    <w:p w14:paraId="649595FF" w14:textId="77777777" w:rsidR="006527F2" w:rsidRDefault="006527F2" w:rsidP="009345FC">
      <w:pPr>
        <w:pStyle w:val="InstructiveText"/>
        <w:numPr>
          <w:ilvl w:val="0"/>
          <w:numId w:val="38"/>
        </w:numPr>
        <w:rPr>
          <w:i w:val="0"/>
          <w:color w:val="auto"/>
          <w:lang w:val="en-US" w:eastAsia="ko-KR"/>
        </w:rPr>
      </w:pPr>
      <w:r w:rsidRPr="00D472D6">
        <w:rPr>
          <w:i w:val="0"/>
          <w:color w:val="auto"/>
          <w:lang w:val="en-US" w:eastAsia="ko-KR"/>
        </w:rPr>
        <w:t xml:space="preserve">The </w:t>
      </w:r>
      <w:r w:rsidRPr="00D472D6">
        <w:rPr>
          <w:rFonts w:hint="eastAsia"/>
          <w:i w:val="0"/>
          <w:color w:val="auto"/>
          <w:lang w:val="en-US" w:eastAsia="ko-KR"/>
        </w:rPr>
        <w:t>vend</w:t>
      </w:r>
      <w:r>
        <w:rPr>
          <w:i w:val="0"/>
          <w:color w:val="auto"/>
          <w:lang w:val="en-US" w:eastAsia="ko-KR"/>
        </w:rPr>
        <w:t>o</w:t>
      </w:r>
      <w:r w:rsidRPr="00D472D6">
        <w:rPr>
          <w:rFonts w:hint="eastAsia"/>
          <w:i w:val="0"/>
          <w:color w:val="auto"/>
          <w:lang w:val="en-US" w:eastAsia="ko-KR"/>
        </w:rPr>
        <w:t>r</w:t>
      </w:r>
      <w:r w:rsidRPr="00D472D6">
        <w:rPr>
          <w:i w:val="0"/>
          <w:color w:val="auto"/>
          <w:lang w:val="en-US" w:eastAsia="ko-KR"/>
        </w:rPr>
        <w:t xml:space="preserve"> shall provide all instrumentation and control equipment necessary for automatic, unattended, </w:t>
      </w:r>
      <w:r>
        <w:rPr>
          <w:i w:val="0"/>
          <w:color w:val="auto"/>
          <w:lang w:val="en-US" w:eastAsia="ko-KR"/>
        </w:rPr>
        <w:t xml:space="preserve">and </w:t>
      </w:r>
      <w:r w:rsidRPr="00D472D6">
        <w:rPr>
          <w:i w:val="0"/>
          <w:color w:val="auto"/>
          <w:lang w:val="en-US" w:eastAsia="ko-KR"/>
        </w:rPr>
        <w:t>continuous operation over long periods and for remote control.</w:t>
      </w:r>
    </w:p>
    <w:p w14:paraId="59A83FF0" w14:textId="77777777" w:rsidR="006527F2" w:rsidRDefault="006527F2" w:rsidP="009345FC">
      <w:pPr>
        <w:pStyle w:val="InstructiveText"/>
        <w:numPr>
          <w:ilvl w:val="0"/>
          <w:numId w:val="38"/>
        </w:numPr>
        <w:rPr>
          <w:i w:val="0"/>
          <w:color w:val="auto"/>
          <w:lang w:val="en-US" w:eastAsia="ko-KR"/>
        </w:rPr>
      </w:pPr>
      <w:r>
        <w:rPr>
          <w:i w:val="0"/>
          <w:color w:val="auto"/>
          <w:lang w:val="en-US" w:eastAsia="ko-KR"/>
        </w:rPr>
        <w:t>The c</w:t>
      </w:r>
      <w:r>
        <w:rPr>
          <w:rFonts w:hint="eastAsia"/>
          <w:i w:val="0"/>
          <w:color w:val="auto"/>
          <w:lang w:val="en-US" w:eastAsia="ko-KR"/>
        </w:rPr>
        <w:t xml:space="preserve">ontrol system shall store important </w:t>
      </w:r>
      <w:r>
        <w:rPr>
          <w:i w:val="0"/>
          <w:color w:val="auto"/>
          <w:lang w:val="en-US" w:eastAsia="ko-KR"/>
        </w:rPr>
        <w:t>waveforms (</w:t>
      </w:r>
      <w:r>
        <w:rPr>
          <w:rFonts w:hint="eastAsia"/>
          <w:i w:val="0"/>
          <w:color w:val="auto"/>
          <w:lang w:val="en-US" w:eastAsia="ko-KR"/>
        </w:rPr>
        <w:t xml:space="preserve">digital and analog) for a given time period at the time of </w:t>
      </w:r>
      <w:r w:rsidRPr="002B0823">
        <w:rPr>
          <w:i w:val="0"/>
          <w:noProof/>
          <w:color w:val="auto"/>
          <w:lang w:val="en-US" w:eastAsia="ko-KR"/>
        </w:rPr>
        <w:t>request</w:t>
      </w:r>
      <w:r>
        <w:rPr>
          <w:i w:val="0"/>
          <w:color w:val="auto"/>
          <w:lang w:val="en-US" w:eastAsia="ko-KR"/>
        </w:rPr>
        <w:t xml:space="preserve"> </w:t>
      </w:r>
      <w:r>
        <w:rPr>
          <w:rFonts w:hint="eastAsia"/>
          <w:i w:val="0"/>
          <w:color w:val="auto"/>
          <w:lang w:val="en-US" w:eastAsia="ko-KR"/>
        </w:rPr>
        <w:t xml:space="preserve">and/or </w:t>
      </w:r>
      <w:r>
        <w:rPr>
          <w:i w:val="0"/>
          <w:color w:val="auto"/>
          <w:lang w:val="en-US" w:eastAsia="ko-KR"/>
        </w:rPr>
        <w:t xml:space="preserve">a </w:t>
      </w:r>
      <w:r>
        <w:rPr>
          <w:rFonts w:hint="eastAsia"/>
          <w:i w:val="0"/>
          <w:color w:val="auto"/>
          <w:lang w:val="en-US" w:eastAsia="ko-KR"/>
        </w:rPr>
        <w:t>given event for later revision.</w:t>
      </w:r>
    </w:p>
    <w:p w14:paraId="26A9AE09" w14:textId="77777777" w:rsidR="006527F2" w:rsidRPr="00D472D6" w:rsidRDefault="006527F2" w:rsidP="009345FC">
      <w:pPr>
        <w:pStyle w:val="InstructiveText"/>
        <w:numPr>
          <w:ilvl w:val="0"/>
          <w:numId w:val="38"/>
        </w:numPr>
        <w:rPr>
          <w:i w:val="0"/>
          <w:color w:val="auto"/>
          <w:lang w:val="en-US" w:eastAsia="ko-KR"/>
        </w:rPr>
      </w:pPr>
      <w:r>
        <w:rPr>
          <w:rFonts w:hint="eastAsia"/>
          <w:i w:val="0"/>
          <w:color w:val="auto"/>
          <w:lang w:val="en-US" w:eastAsia="ko-KR"/>
        </w:rPr>
        <w:t xml:space="preserve">The vertical and horizontal resolutions of the stored waveform shall be </w:t>
      </w:r>
      <w:r>
        <w:rPr>
          <w:i w:val="0"/>
          <w:color w:val="auto"/>
          <w:lang w:val="en-US" w:eastAsia="ko-KR"/>
        </w:rPr>
        <w:t>sufficient</w:t>
      </w:r>
      <w:r>
        <w:rPr>
          <w:rFonts w:hint="eastAsia"/>
          <w:i w:val="0"/>
          <w:color w:val="auto"/>
          <w:lang w:val="en-US" w:eastAsia="ko-KR"/>
        </w:rPr>
        <w:t xml:space="preserve"> to revise the transient performance of the power supply.</w:t>
      </w:r>
    </w:p>
    <w:p w14:paraId="56864C8F" w14:textId="77777777" w:rsidR="006527F2" w:rsidRDefault="006527F2" w:rsidP="006527F2">
      <w:pPr>
        <w:pStyle w:val="2"/>
        <w:rPr>
          <w:lang w:eastAsia="ko-KR"/>
        </w:rPr>
      </w:pPr>
      <w:bookmarkStart w:id="104" w:name="_Toc481999167"/>
      <w:bookmarkStart w:id="105" w:name="_Toc488860804"/>
      <w:r>
        <w:rPr>
          <w:rFonts w:hint="eastAsia"/>
          <w:lang w:eastAsia="ko-KR"/>
        </w:rPr>
        <w:t>Local operating interface</w:t>
      </w:r>
      <w:bookmarkEnd w:id="104"/>
      <w:bookmarkEnd w:id="105"/>
    </w:p>
    <w:p w14:paraId="7933FA1D" w14:textId="77777777" w:rsidR="006527F2" w:rsidRPr="008E796B" w:rsidRDefault="006527F2" w:rsidP="009345FC">
      <w:pPr>
        <w:pStyle w:val="InstructiveText"/>
        <w:numPr>
          <w:ilvl w:val="0"/>
          <w:numId w:val="39"/>
        </w:numPr>
        <w:rPr>
          <w:i w:val="0"/>
          <w:color w:val="auto"/>
          <w:lang w:val="en-US" w:eastAsia="ko-KR"/>
        </w:rPr>
      </w:pPr>
      <w:r>
        <w:rPr>
          <w:i w:val="0"/>
          <w:color w:val="auto"/>
          <w:lang w:val="en-US" w:eastAsia="ko-KR"/>
        </w:rPr>
        <w:t xml:space="preserve">The </w:t>
      </w:r>
      <w:r w:rsidRPr="008E796B">
        <w:rPr>
          <w:rFonts w:hint="eastAsia"/>
          <w:i w:val="0"/>
          <w:color w:val="auto"/>
          <w:lang w:val="en-US" w:eastAsia="ko-KR"/>
        </w:rPr>
        <w:t xml:space="preserve">CPS and BPS </w:t>
      </w:r>
      <w:r>
        <w:rPr>
          <w:i w:val="0"/>
          <w:color w:val="auto"/>
          <w:lang w:val="en-US" w:eastAsia="ko-KR"/>
        </w:rPr>
        <w:t xml:space="preserve">controllers </w:t>
      </w:r>
      <w:r w:rsidRPr="008E796B">
        <w:rPr>
          <w:rFonts w:hint="eastAsia"/>
          <w:i w:val="0"/>
          <w:color w:val="auto"/>
          <w:lang w:val="en-US" w:eastAsia="ko-KR"/>
        </w:rPr>
        <w:t xml:space="preserve">shall have </w:t>
      </w:r>
      <w:r>
        <w:rPr>
          <w:i w:val="0"/>
          <w:color w:val="auto"/>
          <w:lang w:val="en-US" w:eastAsia="ko-KR"/>
        </w:rPr>
        <w:t xml:space="preserve">a </w:t>
      </w:r>
      <w:r w:rsidRPr="008E796B">
        <w:rPr>
          <w:rFonts w:hint="eastAsia"/>
          <w:i w:val="0"/>
          <w:color w:val="auto"/>
          <w:lang w:val="en-US" w:eastAsia="ko-KR"/>
        </w:rPr>
        <w:t>local operating interface</w:t>
      </w:r>
      <w:r>
        <w:rPr>
          <w:i w:val="0"/>
          <w:color w:val="auto"/>
          <w:lang w:val="en-US" w:eastAsia="ko-KR"/>
        </w:rPr>
        <w:t>,</w:t>
      </w:r>
      <w:r w:rsidRPr="008E796B">
        <w:rPr>
          <w:rFonts w:hint="eastAsia"/>
          <w:i w:val="0"/>
          <w:color w:val="auto"/>
          <w:lang w:val="en-US" w:eastAsia="ko-KR"/>
        </w:rPr>
        <w:t xml:space="preserve"> having input and output devices.</w:t>
      </w:r>
    </w:p>
    <w:p w14:paraId="5A0F2784" w14:textId="77777777" w:rsidR="006527F2" w:rsidRDefault="006527F2" w:rsidP="009345FC">
      <w:pPr>
        <w:pStyle w:val="InstructiveText"/>
        <w:numPr>
          <w:ilvl w:val="0"/>
          <w:numId w:val="39"/>
        </w:numPr>
        <w:rPr>
          <w:i w:val="0"/>
          <w:color w:val="auto"/>
          <w:lang w:val="en-US" w:eastAsia="ko-KR"/>
        </w:rPr>
      </w:pPr>
      <w:r>
        <w:rPr>
          <w:i w:val="0"/>
          <w:color w:val="auto"/>
          <w:lang w:val="en-US" w:eastAsia="ko-KR"/>
        </w:rPr>
        <w:t>The l</w:t>
      </w:r>
      <w:r>
        <w:rPr>
          <w:rFonts w:hint="eastAsia"/>
          <w:i w:val="0"/>
          <w:color w:val="auto"/>
          <w:lang w:val="en-US" w:eastAsia="ko-KR"/>
        </w:rPr>
        <w:t xml:space="preserve">ocal operating interface shall provide complete controllability to control </w:t>
      </w:r>
      <w:r>
        <w:rPr>
          <w:i w:val="0"/>
          <w:color w:val="auto"/>
          <w:lang w:val="en-US" w:eastAsia="ko-KR"/>
        </w:rPr>
        <w:t xml:space="preserve">the </w:t>
      </w:r>
      <w:r>
        <w:rPr>
          <w:rFonts w:hint="eastAsia"/>
          <w:i w:val="0"/>
          <w:color w:val="auto"/>
          <w:lang w:val="en-US" w:eastAsia="ko-KR"/>
        </w:rPr>
        <w:t xml:space="preserve">output as </w:t>
      </w:r>
      <w:r>
        <w:rPr>
          <w:i w:val="0"/>
          <w:color w:val="auto"/>
          <w:lang w:val="en-US" w:eastAsia="ko-KR"/>
        </w:rPr>
        <w:t xml:space="preserve">the </w:t>
      </w:r>
      <w:r>
        <w:rPr>
          <w:rFonts w:hint="eastAsia"/>
          <w:i w:val="0"/>
          <w:color w:val="auto"/>
          <w:lang w:val="en-US" w:eastAsia="ko-KR"/>
        </w:rPr>
        <w:t>remote access listed in section</w:t>
      </w:r>
      <w:r>
        <w:rPr>
          <w:i w:val="0"/>
          <w:color w:val="auto"/>
          <w:lang w:val="en-US" w:eastAsia="ko-KR"/>
        </w:rPr>
        <w:t>s</w:t>
      </w:r>
      <w:r>
        <w:rPr>
          <w:rFonts w:hint="eastAsia"/>
          <w:i w:val="0"/>
          <w:color w:val="auto"/>
          <w:lang w:val="en-US" w:eastAsia="ko-KR"/>
        </w:rPr>
        <w:t xml:space="preserve"> </w:t>
      </w:r>
      <w:r>
        <w:rPr>
          <w:i w:val="0"/>
          <w:color w:val="auto"/>
          <w:lang w:val="en-US" w:eastAsia="ko-KR"/>
        </w:rPr>
        <w:fldChar w:fldCharType="begin"/>
      </w:r>
      <w:r>
        <w:rPr>
          <w:i w:val="0"/>
          <w:color w:val="auto"/>
          <w:lang w:val="en-US" w:eastAsia="ko-KR"/>
        </w:rPr>
        <w:instrText xml:space="preserve"> </w:instrText>
      </w:r>
      <w:r>
        <w:rPr>
          <w:rFonts w:hint="eastAsia"/>
          <w:i w:val="0"/>
          <w:color w:val="auto"/>
          <w:lang w:val="en-US" w:eastAsia="ko-KR"/>
        </w:rPr>
        <w:instrText>REF _Ref479937791 \w \h</w:instrText>
      </w:r>
      <w:r>
        <w:rPr>
          <w:i w:val="0"/>
          <w:color w:val="auto"/>
          <w:lang w:val="en-US" w:eastAsia="ko-KR"/>
        </w:rPr>
        <w:instrText xml:space="preserve"> </w:instrText>
      </w:r>
      <w:r>
        <w:rPr>
          <w:i w:val="0"/>
          <w:color w:val="auto"/>
          <w:lang w:val="en-US" w:eastAsia="ko-KR"/>
        </w:rPr>
      </w:r>
      <w:r>
        <w:rPr>
          <w:i w:val="0"/>
          <w:color w:val="auto"/>
          <w:lang w:val="en-US" w:eastAsia="ko-KR"/>
        </w:rPr>
        <w:fldChar w:fldCharType="separate"/>
      </w:r>
      <w:r w:rsidR="0024486F">
        <w:rPr>
          <w:i w:val="0"/>
          <w:color w:val="auto"/>
          <w:lang w:val="en-US" w:eastAsia="ko-KR"/>
        </w:rPr>
        <w:t>2.1.7</w:t>
      </w:r>
      <w:r>
        <w:rPr>
          <w:i w:val="0"/>
          <w:color w:val="auto"/>
          <w:lang w:val="en-US" w:eastAsia="ko-KR"/>
        </w:rPr>
        <w:fldChar w:fldCharType="end"/>
      </w:r>
      <w:r>
        <w:rPr>
          <w:rFonts w:hint="eastAsia"/>
          <w:i w:val="0"/>
          <w:color w:val="auto"/>
          <w:lang w:val="en-US" w:eastAsia="ko-KR"/>
        </w:rPr>
        <w:t xml:space="preserve"> and </w:t>
      </w:r>
      <w:r>
        <w:rPr>
          <w:i w:val="0"/>
          <w:color w:val="auto"/>
          <w:lang w:val="en-US" w:eastAsia="ko-KR"/>
        </w:rPr>
        <w:fldChar w:fldCharType="begin"/>
      </w:r>
      <w:r>
        <w:rPr>
          <w:i w:val="0"/>
          <w:color w:val="auto"/>
          <w:lang w:val="en-US" w:eastAsia="ko-KR"/>
        </w:rPr>
        <w:instrText xml:space="preserve"> </w:instrText>
      </w:r>
      <w:r>
        <w:rPr>
          <w:rFonts w:hint="eastAsia"/>
          <w:i w:val="0"/>
          <w:color w:val="auto"/>
          <w:lang w:val="en-US" w:eastAsia="ko-KR"/>
        </w:rPr>
        <w:instrText>REF _Ref479937848 \r \h</w:instrText>
      </w:r>
      <w:r>
        <w:rPr>
          <w:i w:val="0"/>
          <w:color w:val="auto"/>
          <w:lang w:val="en-US" w:eastAsia="ko-KR"/>
        </w:rPr>
        <w:instrText xml:space="preserve"> </w:instrText>
      </w:r>
      <w:r>
        <w:rPr>
          <w:i w:val="0"/>
          <w:color w:val="auto"/>
          <w:lang w:val="en-US" w:eastAsia="ko-KR"/>
        </w:rPr>
      </w:r>
      <w:r>
        <w:rPr>
          <w:i w:val="0"/>
          <w:color w:val="auto"/>
          <w:lang w:val="en-US" w:eastAsia="ko-KR"/>
        </w:rPr>
        <w:fldChar w:fldCharType="separate"/>
      </w:r>
      <w:r w:rsidR="0024486F">
        <w:rPr>
          <w:i w:val="0"/>
          <w:color w:val="auto"/>
          <w:lang w:val="en-US" w:eastAsia="ko-KR"/>
        </w:rPr>
        <w:t>3.1.4</w:t>
      </w:r>
      <w:r>
        <w:rPr>
          <w:i w:val="0"/>
          <w:color w:val="auto"/>
          <w:lang w:val="en-US" w:eastAsia="ko-KR"/>
        </w:rPr>
        <w:fldChar w:fldCharType="end"/>
      </w:r>
      <w:r>
        <w:rPr>
          <w:rFonts w:hint="eastAsia"/>
          <w:i w:val="0"/>
          <w:color w:val="auto"/>
          <w:lang w:val="en-US" w:eastAsia="ko-KR"/>
        </w:rPr>
        <w:t>.</w:t>
      </w:r>
    </w:p>
    <w:p w14:paraId="126BCBE5" w14:textId="77777777" w:rsidR="006527F2" w:rsidRDefault="006527F2" w:rsidP="009345FC">
      <w:pPr>
        <w:pStyle w:val="InstructiveText"/>
        <w:numPr>
          <w:ilvl w:val="0"/>
          <w:numId w:val="39"/>
        </w:numPr>
        <w:rPr>
          <w:i w:val="0"/>
          <w:color w:val="auto"/>
          <w:lang w:val="en-US" w:eastAsia="ko-KR"/>
        </w:rPr>
      </w:pPr>
      <w:r>
        <w:rPr>
          <w:rFonts w:hint="eastAsia"/>
          <w:i w:val="0"/>
          <w:color w:val="auto"/>
          <w:lang w:val="en-US" w:eastAsia="ko-KR"/>
        </w:rPr>
        <w:t xml:space="preserve">The important operating values, which are selected by </w:t>
      </w:r>
      <w:r>
        <w:rPr>
          <w:i w:val="0"/>
          <w:color w:val="auto"/>
          <w:lang w:val="en-US" w:eastAsia="ko-KR"/>
        </w:rPr>
        <w:t xml:space="preserve">the </w:t>
      </w:r>
      <w:r>
        <w:rPr>
          <w:rFonts w:hint="eastAsia"/>
          <w:i w:val="0"/>
          <w:color w:val="auto"/>
          <w:lang w:val="en-US" w:eastAsia="ko-KR"/>
        </w:rPr>
        <w:t>operator, shall be graphically displayed in real</w:t>
      </w:r>
      <w:r>
        <w:rPr>
          <w:i w:val="0"/>
          <w:color w:val="auto"/>
          <w:lang w:val="en-US" w:eastAsia="ko-KR"/>
        </w:rPr>
        <w:t>-</w:t>
      </w:r>
      <w:r>
        <w:rPr>
          <w:rFonts w:hint="eastAsia"/>
          <w:i w:val="0"/>
          <w:color w:val="auto"/>
          <w:lang w:val="en-US" w:eastAsia="ko-KR"/>
        </w:rPr>
        <w:t xml:space="preserve">time. </w:t>
      </w:r>
    </w:p>
    <w:p w14:paraId="4C79DAF8" w14:textId="77777777" w:rsidR="006527F2" w:rsidRDefault="006527F2" w:rsidP="009345FC">
      <w:pPr>
        <w:pStyle w:val="InstructiveText"/>
        <w:numPr>
          <w:ilvl w:val="0"/>
          <w:numId w:val="39"/>
        </w:numPr>
        <w:rPr>
          <w:i w:val="0"/>
          <w:color w:val="auto"/>
          <w:lang w:val="en-US" w:eastAsia="ko-KR"/>
        </w:rPr>
      </w:pPr>
      <w:r>
        <w:rPr>
          <w:rFonts w:hint="eastAsia"/>
          <w:i w:val="0"/>
          <w:color w:val="auto"/>
          <w:lang w:val="en-US" w:eastAsia="ko-KR"/>
        </w:rPr>
        <w:t xml:space="preserve">Internally stored waveforms shall be displayed and </w:t>
      </w:r>
      <w:r>
        <w:rPr>
          <w:i w:val="0"/>
          <w:color w:val="auto"/>
          <w:lang w:val="en-US" w:eastAsia="ko-KR"/>
        </w:rPr>
        <w:t>transferred</w:t>
      </w:r>
      <w:r>
        <w:rPr>
          <w:rFonts w:hint="eastAsia"/>
          <w:i w:val="0"/>
          <w:color w:val="auto"/>
          <w:lang w:val="en-US" w:eastAsia="ko-KR"/>
        </w:rPr>
        <w:t xml:space="preserve"> to external memory for revision of </w:t>
      </w:r>
      <w:r>
        <w:rPr>
          <w:i w:val="0"/>
          <w:color w:val="auto"/>
          <w:lang w:val="en-US" w:eastAsia="ko-KR"/>
        </w:rPr>
        <w:t xml:space="preserve">the </w:t>
      </w:r>
      <w:r>
        <w:rPr>
          <w:rFonts w:hint="eastAsia"/>
          <w:i w:val="0"/>
          <w:color w:val="auto"/>
          <w:lang w:val="en-US" w:eastAsia="ko-KR"/>
        </w:rPr>
        <w:t>power supply performance.</w:t>
      </w:r>
    </w:p>
    <w:p w14:paraId="79D24092" w14:textId="77777777" w:rsidR="006527F2" w:rsidRDefault="006527F2" w:rsidP="009345FC">
      <w:pPr>
        <w:pStyle w:val="InstructiveText"/>
        <w:numPr>
          <w:ilvl w:val="0"/>
          <w:numId w:val="39"/>
        </w:numPr>
        <w:rPr>
          <w:i w:val="0"/>
          <w:color w:val="auto"/>
          <w:lang w:val="en-US" w:eastAsia="ko-KR"/>
        </w:rPr>
      </w:pPr>
      <w:r>
        <w:rPr>
          <w:i w:val="0"/>
          <w:color w:val="auto"/>
          <w:lang w:val="en-US" w:eastAsia="ko-KR"/>
        </w:rPr>
        <w:t>The l</w:t>
      </w:r>
      <w:r>
        <w:rPr>
          <w:rFonts w:hint="eastAsia"/>
          <w:i w:val="0"/>
          <w:color w:val="auto"/>
          <w:lang w:val="en-US" w:eastAsia="ko-KR"/>
        </w:rPr>
        <w:t xml:space="preserve">ocal operating interface shall also provide complete </w:t>
      </w:r>
      <w:r>
        <w:rPr>
          <w:i w:val="0"/>
          <w:color w:val="auto"/>
          <w:lang w:val="en-US" w:eastAsia="ko-KR"/>
        </w:rPr>
        <w:t>accessibility</w:t>
      </w:r>
      <w:r>
        <w:rPr>
          <w:rFonts w:hint="eastAsia"/>
          <w:i w:val="0"/>
          <w:color w:val="auto"/>
          <w:lang w:val="en-US" w:eastAsia="ko-KR"/>
        </w:rPr>
        <w:t xml:space="preserve"> to the internal parameters</w:t>
      </w:r>
      <w:r>
        <w:rPr>
          <w:i w:val="0"/>
          <w:color w:val="auto"/>
          <w:lang w:val="en-US" w:eastAsia="ko-KR"/>
        </w:rPr>
        <w:t>,</w:t>
      </w:r>
      <w:r>
        <w:rPr>
          <w:rFonts w:hint="eastAsia"/>
          <w:i w:val="0"/>
          <w:color w:val="auto"/>
          <w:lang w:val="en-US" w:eastAsia="ko-KR"/>
        </w:rPr>
        <w:t xml:space="preserve"> which are necessary for operation and maintenance. These include parameters </w:t>
      </w:r>
      <w:r>
        <w:rPr>
          <w:i w:val="0"/>
          <w:color w:val="auto"/>
          <w:lang w:val="en-US" w:eastAsia="ko-KR"/>
        </w:rPr>
        <w:t>that</w:t>
      </w:r>
      <w:r>
        <w:rPr>
          <w:rFonts w:hint="eastAsia"/>
          <w:i w:val="0"/>
          <w:color w:val="auto"/>
          <w:lang w:val="en-US" w:eastAsia="ko-KR"/>
        </w:rPr>
        <w:t xml:space="preserve"> are necessary to be revised for the tuning of </w:t>
      </w:r>
      <w:r>
        <w:rPr>
          <w:i w:val="0"/>
          <w:color w:val="auto"/>
          <w:lang w:val="en-US" w:eastAsia="ko-KR"/>
        </w:rPr>
        <w:t xml:space="preserve">the </w:t>
      </w:r>
      <w:r>
        <w:rPr>
          <w:rFonts w:hint="eastAsia"/>
          <w:i w:val="0"/>
          <w:color w:val="auto"/>
          <w:lang w:val="en-US" w:eastAsia="ko-KR"/>
        </w:rPr>
        <w:t>power supply performance besides normal operation.</w:t>
      </w:r>
    </w:p>
    <w:p w14:paraId="6E979C54" w14:textId="12041123" w:rsidR="004A1BED" w:rsidRPr="00AF54CF" w:rsidRDefault="006527F2" w:rsidP="009345FC">
      <w:pPr>
        <w:pStyle w:val="InstructiveText"/>
        <w:numPr>
          <w:ilvl w:val="0"/>
          <w:numId w:val="39"/>
        </w:numPr>
        <w:rPr>
          <w:i w:val="0"/>
          <w:color w:val="auto"/>
          <w:lang w:val="en-US" w:eastAsia="ko-KR"/>
        </w:rPr>
      </w:pPr>
      <w:r>
        <w:rPr>
          <w:i w:val="0"/>
          <w:color w:val="auto"/>
          <w:lang w:val="en-US" w:eastAsia="ko-KR"/>
        </w:rPr>
        <w:t>The local operation interface shall be remotely accessed through standard network methods such as “Remote Desktop,” “No Machine,” or “X service.” The details shall be agreed upon during the design stage</w:t>
      </w:r>
    </w:p>
    <w:p w14:paraId="47BBD8B4" w14:textId="7FD78342" w:rsidR="00396CD3" w:rsidRPr="00D34D0C" w:rsidRDefault="00A17CE8" w:rsidP="00396CD3">
      <w:pPr>
        <w:rPr>
          <w:lang w:val="en-US" w:eastAsia="ko-KR"/>
        </w:rPr>
      </w:pPr>
      <w:r>
        <w:rPr>
          <w:lang w:val="en-US" w:eastAsia="ko-KR"/>
        </w:rPr>
        <w:br w:type="page"/>
      </w:r>
    </w:p>
    <w:p w14:paraId="0C754491" w14:textId="566F8C7F" w:rsidR="00396CD3" w:rsidRDefault="00396CD3" w:rsidP="00396CD3">
      <w:pPr>
        <w:pStyle w:val="1"/>
        <w:rPr>
          <w:color w:val="auto"/>
          <w:lang w:val="en-US" w:eastAsia="ko-KR"/>
        </w:rPr>
      </w:pPr>
      <w:bookmarkStart w:id="106" w:name="_Ref488163562"/>
      <w:bookmarkStart w:id="107" w:name="_Toc488860805"/>
      <w:r>
        <w:rPr>
          <w:rFonts w:hint="eastAsia"/>
          <w:color w:val="auto"/>
          <w:lang w:val="en-US" w:eastAsia="ko-KR"/>
        </w:rPr>
        <w:lastRenderedPageBreak/>
        <w:t>Quality management</w:t>
      </w:r>
      <w:bookmarkEnd w:id="106"/>
      <w:bookmarkEnd w:id="107"/>
    </w:p>
    <w:p w14:paraId="1FC6065F" w14:textId="3927DAF5" w:rsidR="00396CD3" w:rsidRPr="00396CD3" w:rsidRDefault="00396CD3" w:rsidP="00396CD3">
      <w:pPr>
        <w:pStyle w:val="InstructiveText"/>
        <w:rPr>
          <w:i w:val="0"/>
          <w:color w:val="auto"/>
          <w:lang w:eastAsia="ko-KR"/>
        </w:rPr>
      </w:pPr>
      <w:r w:rsidRPr="00396CD3">
        <w:rPr>
          <w:i w:val="0"/>
          <w:color w:val="auto"/>
          <w:lang w:eastAsia="ko-KR"/>
        </w:rPr>
        <w:t xml:space="preserve">A high degree of quality consciousness is necessary for the manufacture of high voltage power supplies. Therefore, the contractor </w:t>
      </w:r>
      <w:r w:rsidR="00350F3E">
        <w:rPr>
          <w:rFonts w:hint="eastAsia"/>
          <w:i w:val="0"/>
          <w:color w:val="auto"/>
          <w:lang w:eastAsia="ko-KR"/>
        </w:rPr>
        <w:t>shall be</w:t>
      </w:r>
      <w:r w:rsidRPr="00396CD3">
        <w:rPr>
          <w:i w:val="0"/>
          <w:color w:val="auto"/>
          <w:lang w:eastAsia="ko-KR"/>
        </w:rPr>
        <w:t xml:space="preserve"> required to use a suitable quality management </w:t>
      </w:r>
      <w:r w:rsidRPr="00350F3E">
        <w:rPr>
          <w:i w:val="0"/>
          <w:color w:val="auto"/>
          <w:lang w:eastAsia="ko-KR"/>
        </w:rPr>
        <w:t xml:space="preserve">system. The </w:t>
      </w:r>
      <w:r w:rsidRPr="00E41202">
        <w:rPr>
          <w:i w:val="0"/>
          <w:color w:val="auto"/>
          <w:lang w:eastAsia="ko-KR"/>
        </w:rPr>
        <w:t>EN ISO 9001</w:t>
      </w:r>
      <w:r w:rsidRPr="00350F3E">
        <w:rPr>
          <w:i w:val="0"/>
          <w:color w:val="auto"/>
          <w:lang w:eastAsia="ko-KR"/>
        </w:rPr>
        <w:t xml:space="preserve"> standard </w:t>
      </w:r>
      <w:r w:rsidRPr="00396CD3">
        <w:rPr>
          <w:i w:val="0"/>
          <w:color w:val="auto"/>
          <w:lang w:eastAsia="ko-KR"/>
        </w:rPr>
        <w:t xml:space="preserve">shall be the basis for all quality assurance measures. </w:t>
      </w:r>
    </w:p>
    <w:p w14:paraId="0AEF1BD1" w14:textId="7F11A6CB" w:rsidR="00396CD3" w:rsidRPr="00396CD3" w:rsidRDefault="00396CD3" w:rsidP="00396CD3">
      <w:pPr>
        <w:pStyle w:val="InstructiveText"/>
        <w:rPr>
          <w:i w:val="0"/>
          <w:color w:val="auto"/>
          <w:lang w:eastAsia="ko-KR"/>
        </w:rPr>
      </w:pPr>
      <w:r w:rsidRPr="00396CD3">
        <w:rPr>
          <w:i w:val="0"/>
          <w:color w:val="auto"/>
          <w:lang w:eastAsia="ko-KR"/>
        </w:rPr>
        <w:t xml:space="preserve">For execution of this contract, the contractor shall have a documented and supervised quality management system described in a quality management handbook. This contains the quality policy of the contractor, the definition of responsibilities, and the processes, procedures and means for quality assurance. </w:t>
      </w:r>
    </w:p>
    <w:p w14:paraId="6FC74116" w14:textId="1E83088D" w:rsidR="00396CD3" w:rsidRDefault="00396CD3" w:rsidP="00396CD3">
      <w:pPr>
        <w:pStyle w:val="InstructiveText"/>
        <w:rPr>
          <w:i w:val="0"/>
          <w:color w:val="auto"/>
          <w:lang w:eastAsia="ko-KR"/>
        </w:rPr>
      </w:pPr>
      <w:r w:rsidRPr="00396CD3">
        <w:rPr>
          <w:i w:val="0"/>
          <w:color w:val="auto"/>
          <w:lang w:eastAsia="ko-KR"/>
        </w:rPr>
        <w:t xml:space="preserve">During the execution of the </w:t>
      </w:r>
      <w:r w:rsidR="00F973B8" w:rsidRPr="00396CD3">
        <w:rPr>
          <w:i w:val="0"/>
          <w:color w:val="auto"/>
          <w:lang w:eastAsia="ko-KR"/>
        </w:rPr>
        <w:t>contract,</w:t>
      </w:r>
      <w:r w:rsidRPr="00396CD3">
        <w:rPr>
          <w:i w:val="0"/>
          <w:color w:val="auto"/>
          <w:lang w:eastAsia="ko-KR"/>
        </w:rPr>
        <w:t xml:space="preserve"> the contractor shall pay special attention to the following points, which are to </w:t>
      </w:r>
      <w:proofErr w:type="gramStart"/>
      <w:r w:rsidRPr="00396CD3">
        <w:rPr>
          <w:i w:val="0"/>
          <w:color w:val="auto"/>
          <w:lang w:eastAsia="ko-KR"/>
        </w:rPr>
        <w:t>be implemented</w:t>
      </w:r>
      <w:proofErr w:type="gramEnd"/>
      <w:r w:rsidRPr="00396CD3">
        <w:rPr>
          <w:i w:val="0"/>
          <w:color w:val="auto"/>
          <w:lang w:eastAsia="ko-KR"/>
        </w:rPr>
        <w:t xml:space="preserve"> in his/her quality management plan:</w:t>
      </w:r>
    </w:p>
    <w:p w14:paraId="2A533D9D" w14:textId="77777777" w:rsidR="00396CD3" w:rsidRPr="00396CD3" w:rsidRDefault="00396CD3" w:rsidP="00396CD3">
      <w:pPr>
        <w:rPr>
          <w:lang w:eastAsia="ko-KR"/>
        </w:rPr>
      </w:pPr>
    </w:p>
    <w:p w14:paraId="09D4139E" w14:textId="143C5A44" w:rsidR="00396CD3" w:rsidRDefault="00396CD3" w:rsidP="00396CD3">
      <w:pPr>
        <w:pStyle w:val="2"/>
      </w:pPr>
      <w:bookmarkStart w:id="108" w:name="_Toc488860806"/>
      <w:r>
        <w:rPr>
          <w:rFonts w:hint="eastAsia"/>
          <w:lang w:eastAsia="ko-KR"/>
        </w:rPr>
        <w:t>General requirements</w:t>
      </w:r>
      <w:bookmarkEnd w:id="108"/>
    </w:p>
    <w:p w14:paraId="28015CEE" w14:textId="21C42B48" w:rsidR="00396CD3" w:rsidRPr="00D472D6" w:rsidRDefault="00F973B8" w:rsidP="009345FC">
      <w:pPr>
        <w:pStyle w:val="InstructiveText"/>
        <w:numPr>
          <w:ilvl w:val="0"/>
          <w:numId w:val="41"/>
        </w:numPr>
        <w:jc w:val="both"/>
        <w:rPr>
          <w:i w:val="0"/>
          <w:color w:val="auto"/>
          <w:lang w:val="en-US" w:eastAsia="ko-KR"/>
        </w:rPr>
      </w:pPr>
      <w:r w:rsidRPr="00F973B8">
        <w:rPr>
          <w:i w:val="0"/>
          <w:color w:val="auto"/>
          <w:lang w:val="en-US" w:eastAsia="ko-KR"/>
        </w:rPr>
        <w:t>Quality assurance shall be independent of any business interests of the contractor’s execution department.</w:t>
      </w:r>
      <w:r>
        <w:rPr>
          <w:rFonts w:hint="eastAsia"/>
          <w:i w:val="0"/>
          <w:color w:val="auto"/>
          <w:lang w:val="en-US" w:eastAsia="ko-KR"/>
        </w:rPr>
        <w:t xml:space="preserve"> </w:t>
      </w:r>
      <w:r w:rsidRPr="00F973B8">
        <w:rPr>
          <w:i w:val="0"/>
          <w:color w:val="auto"/>
          <w:lang w:val="en-US" w:eastAsia="ko-KR"/>
        </w:rPr>
        <w:t>Organizationally, it shall be subordinated to the management department.</w:t>
      </w:r>
    </w:p>
    <w:p w14:paraId="5756E9B5" w14:textId="3A7CB80B" w:rsidR="00396CD3" w:rsidRDefault="00F973B8" w:rsidP="009345FC">
      <w:pPr>
        <w:pStyle w:val="InstructiveText"/>
        <w:numPr>
          <w:ilvl w:val="0"/>
          <w:numId w:val="41"/>
        </w:numPr>
        <w:jc w:val="both"/>
        <w:rPr>
          <w:i w:val="0"/>
          <w:color w:val="auto"/>
          <w:lang w:val="en-US" w:eastAsia="ko-KR"/>
        </w:rPr>
      </w:pPr>
      <w:r w:rsidRPr="00F973B8">
        <w:rPr>
          <w:i w:val="0"/>
          <w:color w:val="auto"/>
          <w:lang w:val="en-US" w:eastAsia="ko-KR"/>
        </w:rPr>
        <w:t>The quality management officer assigned by the managing direction, who shall be named in the quality management plan, shall possess all necessary competence. If required, he/she shall be authorized to interrupt the production process in order to initiate corrective measures and to supervise and evaluate the implementation and results of these measures.</w:t>
      </w:r>
    </w:p>
    <w:p w14:paraId="3C509707" w14:textId="256644AB" w:rsidR="00396CD3" w:rsidRDefault="00F973B8" w:rsidP="009345FC">
      <w:pPr>
        <w:pStyle w:val="InstructiveText"/>
        <w:numPr>
          <w:ilvl w:val="0"/>
          <w:numId w:val="41"/>
        </w:numPr>
        <w:jc w:val="both"/>
        <w:rPr>
          <w:i w:val="0"/>
          <w:color w:val="auto"/>
          <w:lang w:val="en-US" w:eastAsia="ko-KR"/>
        </w:rPr>
      </w:pPr>
      <w:r w:rsidRPr="00F973B8">
        <w:rPr>
          <w:i w:val="0"/>
          <w:color w:val="auto"/>
          <w:lang w:val="en-US" w:eastAsia="ko-KR"/>
        </w:rPr>
        <w:t>The contractor agrees to system, process and p</w:t>
      </w:r>
      <w:r>
        <w:rPr>
          <w:i w:val="0"/>
          <w:color w:val="auto"/>
          <w:lang w:val="en-US" w:eastAsia="ko-KR"/>
        </w:rPr>
        <w:t xml:space="preserve">roduct audits carried out by </w:t>
      </w:r>
      <w:r>
        <w:rPr>
          <w:rFonts w:hint="eastAsia"/>
          <w:i w:val="0"/>
          <w:color w:val="auto"/>
          <w:lang w:val="en-US" w:eastAsia="ko-KR"/>
        </w:rPr>
        <w:t>NFRI</w:t>
      </w:r>
      <w:r w:rsidRPr="00F973B8">
        <w:rPr>
          <w:i w:val="0"/>
          <w:color w:val="auto"/>
          <w:lang w:val="en-US" w:eastAsia="ko-KR"/>
        </w:rPr>
        <w:t xml:space="preserve"> throughout the duration of the contract depending on the respective contractual content.</w:t>
      </w:r>
    </w:p>
    <w:p w14:paraId="7ABEABF3" w14:textId="1BF6441C" w:rsidR="00396CD3" w:rsidRPr="00D472D6" w:rsidRDefault="00F973B8" w:rsidP="009345FC">
      <w:pPr>
        <w:pStyle w:val="InstructiveText"/>
        <w:numPr>
          <w:ilvl w:val="0"/>
          <w:numId w:val="41"/>
        </w:numPr>
        <w:jc w:val="both"/>
        <w:rPr>
          <w:i w:val="0"/>
          <w:color w:val="auto"/>
          <w:lang w:val="en-US" w:eastAsia="ko-KR"/>
        </w:rPr>
      </w:pPr>
      <w:r w:rsidRPr="00F973B8">
        <w:rPr>
          <w:i w:val="0"/>
          <w:color w:val="auto"/>
          <w:lang w:val="en-US" w:eastAsia="ko-KR"/>
        </w:rPr>
        <w:t xml:space="preserve">The suitability of production, test and assembly procedures for which there is no previous experience or established regulations shall be verified and documented by means of a qualification procedure in co-ordination with </w:t>
      </w:r>
      <w:r>
        <w:rPr>
          <w:rFonts w:hint="eastAsia"/>
          <w:i w:val="0"/>
          <w:color w:val="auto"/>
          <w:lang w:val="en-US" w:eastAsia="ko-KR"/>
        </w:rPr>
        <w:t>NFR</w:t>
      </w:r>
      <w:r w:rsidRPr="00F973B8">
        <w:rPr>
          <w:i w:val="0"/>
          <w:color w:val="auto"/>
          <w:lang w:val="en-US" w:eastAsia="ko-KR"/>
        </w:rPr>
        <w:t>I.</w:t>
      </w:r>
    </w:p>
    <w:p w14:paraId="381D11EE" w14:textId="77777777" w:rsidR="007C111B" w:rsidRPr="00396CD3" w:rsidRDefault="007C111B" w:rsidP="007C111B">
      <w:pPr>
        <w:rPr>
          <w:lang w:eastAsia="ko-KR"/>
        </w:rPr>
      </w:pPr>
    </w:p>
    <w:p w14:paraId="4E45A4F0" w14:textId="7730AD9A" w:rsidR="007C111B" w:rsidRDefault="007C111B" w:rsidP="007C111B">
      <w:pPr>
        <w:pStyle w:val="2"/>
      </w:pPr>
      <w:bookmarkStart w:id="109" w:name="_Toc488860807"/>
      <w:r>
        <w:rPr>
          <w:rFonts w:hint="eastAsia"/>
          <w:lang w:eastAsia="ko-KR"/>
        </w:rPr>
        <w:t>Quality assurance in design stage</w:t>
      </w:r>
      <w:bookmarkEnd w:id="109"/>
    </w:p>
    <w:p w14:paraId="60D55DFB" w14:textId="2626D725" w:rsidR="007C111B" w:rsidRPr="00D472D6" w:rsidRDefault="007C111B" w:rsidP="009345FC">
      <w:pPr>
        <w:pStyle w:val="InstructiveText"/>
        <w:numPr>
          <w:ilvl w:val="0"/>
          <w:numId w:val="42"/>
        </w:numPr>
        <w:jc w:val="both"/>
        <w:rPr>
          <w:i w:val="0"/>
          <w:color w:val="auto"/>
          <w:lang w:val="en-US" w:eastAsia="ko-KR"/>
        </w:rPr>
      </w:pPr>
      <w:r w:rsidRPr="007C111B">
        <w:rPr>
          <w:i w:val="0"/>
          <w:color w:val="auto"/>
          <w:lang w:val="en-US" w:eastAsia="ko-KR"/>
        </w:rPr>
        <w:t xml:space="preserve">The plans shall describe the different design and engineering activities </w:t>
      </w:r>
      <w:r>
        <w:rPr>
          <w:rFonts w:hint="eastAsia"/>
          <w:i w:val="0"/>
          <w:color w:val="auto"/>
          <w:lang w:val="en-US" w:eastAsia="ko-KR"/>
        </w:rPr>
        <w:t xml:space="preserve">including </w:t>
      </w:r>
      <w:r w:rsidRPr="007C111B">
        <w:rPr>
          <w:i w:val="0"/>
          <w:color w:val="auto"/>
          <w:lang w:val="en-US" w:eastAsia="ko-KR"/>
        </w:rPr>
        <w:t>the definition and regulation of organizational and technical interfaces between various groups that c</w:t>
      </w:r>
      <w:r>
        <w:rPr>
          <w:i w:val="0"/>
          <w:color w:val="auto"/>
          <w:lang w:val="en-US" w:eastAsia="ko-KR"/>
        </w:rPr>
        <w:t>ontribute to the design process</w:t>
      </w:r>
      <w:r w:rsidRPr="00F973B8">
        <w:rPr>
          <w:i w:val="0"/>
          <w:color w:val="auto"/>
          <w:lang w:val="en-US" w:eastAsia="ko-KR"/>
        </w:rPr>
        <w:t>.</w:t>
      </w:r>
    </w:p>
    <w:p w14:paraId="74835B5E" w14:textId="34B6666A" w:rsidR="007C111B" w:rsidRDefault="007C111B" w:rsidP="009345FC">
      <w:pPr>
        <w:pStyle w:val="InstructiveText"/>
        <w:numPr>
          <w:ilvl w:val="0"/>
          <w:numId w:val="42"/>
        </w:numPr>
        <w:jc w:val="both"/>
        <w:rPr>
          <w:i w:val="0"/>
          <w:color w:val="auto"/>
          <w:lang w:val="en-US" w:eastAsia="ko-KR"/>
        </w:rPr>
      </w:pPr>
      <w:r>
        <w:rPr>
          <w:rFonts w:hint="eastAsia"/>
          <w:i w:val="0"/>
          <w:color w:val="auto"/>
          <w:lang w:val="en-US" w:eastAsia="ko-KR"/>
        </w:rPr>
        <w:t>All</w:t>
      </w:r>
      <w:r w:rsidRPr="007C111B">
        <w:rPr>
          <w:i w:val="0"/>
          <w:color w:val="auto"/>
          <w:lang w:val="en-US" w:eastAsia="ko-KR"/>
        </w:rPr>
        <w:t xml:space="preserve"> plans</w:t>
      </w:r>
      <w:r>
        <w:rPr>
          <w:i w:val="0"/>
          <w:color w:val="auto"/>
          <w:lang w:val="en-US" w:eastAsia="ko-KR"/>
        </w:rPr>
        <w:t xml:space="preserve"> sh</w:t>
      </w:r>
      <w:r>
        <w:rPr>
          <w:rFonts w:hint="eastAsia"/>
          <w:i w:val="0"/>
          <w:color w:val="auto"/>
          <w:lang w:val="en-US" w:eastAsia="ko-KR"/>
        </w:rPr>
        <w:t>all</w:t>
      </w:r>
      <w:r w:rsidRPr="007C111B">
        <w:rPr>
          <w:i w:val="0"/>
          <w:color w:val="auto"/>
          <w:lang w:val="en-US" w:eastAsia="ko-KR"/>
        </w:rPr>
        <w:t xml:space="preserve"> be </w:t>
      </w:r>
      <w:r>
        <w:rPr>
          <w:rFonts w:hint="eastAsia"/>
          <w:i w:val="0"/>
          <w:color w:val="auto"/>
          <w:lang w:val="en-US" w:eastAsia="ko-KR"/>
        </w:rPr>
        <w:t>shared</w:t>
      </w:r>
      <w:r w:rsidRPr="007C111B">
        <w:rPr>
          <w:i w:val="0"/>
          <w:color w:val="auto"/>
          <w:lang w:val="en-US" w:eastAsia="ko-KR"/>
        </w:rPr>
        <w:t xml:space="preserve"> </w:t>
      </w:r>
      <w:r>
        <w:rPr>
          <w:rFonts w:hint="eastAsia"/>
          <w:i w:val="0"/>
          <w:color w:val="auto"/>
          <w:lang w:val="en-US" w:eastAsia="ko-KR"/>
        </w:rPr>
        <w:t>with</w:t>
      </w:r>
      <w:r w:rsidRPr="007C111B">
        <w:rPr>
          <w:i w:val="0"/>
          <w:color w:val="auto"/>
          <w:lang w:val="en-US" w:eastAsia="ko-KR"/>
        </w:rPr>
        <w:t xml:space="preserve"> </w:t>
      </w:r>
      <w:r>
        <w:rPr>
          <w:rFonts w:hint="eastAsia"/>
          <w:i w:val="0"/>
          <w:color w:val="auto"/>
          <w:lang w:val="en-US" w:eastAsia="ko-KR"/>
        </w:rPr>
        <w:t xml:space="preserve">NFRI.  </w:t>
      </w:r>
    </w:p>
    <w:p w14:paraId="6E5528A5" w14:textId="27EE0396" w:rsidR="007C111B" w:rsidRDefault="007C111B" w:rsidP="009345FC">
      <w:pPr>
        <w:pStyle w:val="InstructiveText"/>
        <w:numPr>
          <w:ilvl w:val="0"/>
          <w:numId w:val="42"/>
        </w:numPr>
        <w:jc w:val="both"/>
        <w:rPr>
          <w:i w:val="0"/>
          <w:color w:val="auto"/>
          <w:lang w:val="en-US" w:eastAsia="ko-KR"/>
        </w:rPr>
      </w:pPr>
      <w:r>
        <w:rPr>
          <w:rFonts w:hint="eastAsia"/>
          <w:i w:val="0"/>
          <w:color w:val="auto"/>
          <w:lang w:val="en-US" w:eastAsia="ko-KR"/>
        </w:rPr>
        <w:t>T</w:t>
      </w:r>
      <w:r w:rsidRPr="007C111B">
        <w:rPr>
          <w:i w:val="0"/>
          <w:color w:val="auto"/>
          <w:lang w:val="en-US" w:eastAsia="ko-KR"/>
        </w:rPr>
        <w:t>he plans shall be documented</w:t>
      </w:r>
      <w:r w:rsidRPr="007C111B">
        <w:rPr>
          <w:rFonts w:hint="eastAsia"/>
          <w:i w:val="0"/>
          <w:color w:val="auto"/>
          <w:lang w:val="en-US" w:eastAsia="ko-KR"/>
        </w:rPr>
        <w:t xml:space="preserve"> </w:t>
      </w:r>
      <w:r>
        <w:rPr>
          <w:rFonts w:hint="eastAsia"/>
          <w:i w:val="0"/>
          <w:color w:val="auto"/>
          <w:lang w:val="en-US" w:eastAsia="ko-KR"/>
        </w:rPr>
        <w:t xml:space="preserve">and </w:t>
      </w:r>
      <w:r w:rsidRPr="007C111B">
        <w:rPr>
          <w:i w:val="0"/>
          <w:color w:val="auto"/>
          <w:lang w:val="en-US" w:eastAsia="ko-KR"/>
        </w:rPr>
        <w:t>submitted</w:t>
      </w:r>
      <w:r>
        <w:rPr>
          <w:rFonts w:hint="eastAsia"/>
          <w:i w:val="0"/>
          <w:color w:val="auto"/>
          <w:lang w:val="en-US" w:eastAsia="ko-KR"/>
        </w:rPr>
        <w:t xml:space="preserve"> to</w:t>
      </w:r>
      <w:r w:rsidRPr="007C111B">
        <w:rPr>
          <w:i w:val="0"/>
          <w:color w:val="auto"/>
          <w:lang w:val="en-US" w:eastAsia="ko-KR"/>
        </w:rPr>
        <w:t xml:space="preserve"> </w:t>
      </w:r>
      <w:r>
        <w:rPr>
          <w:rFonts w:hint="eastAsia"/>
          <w:i w:val="0"/>
          <w:color w:val="auto"/>
          <w:lang w:val="en-US" w:eastAsia="ko-KR"/>
        </w:rPr>
        <w:t>NFRI</w:t>
      </w:r>
      <w:r w:rsidRPr="00F973B8">
        <w:rPr>
          <w:i w:val="0"/>
          <w:color w:val="auto"/>
          <w:lang w:val="en-US" w:eastAsia="ko-KR"/>
        </w:rPr>
        <w:t>.</w:t>
      </w:r>
    </w:p>
    <w:p w14:paraId="7FF35607" w14:textId="77777777" w:rsidR="007C111B" w:rsidRDefault="007C111B" w:rsidP="007C111B">
      <w:pPr>
        <w:pStyle w:val="InstructiveText"/>
        <w:jc w:val="both"/>
        <w:rPr>
          <w:i w:val="0"/>
          <w:color w:val="auto"/>
          <w:lang w:val="en-US" w:eastAsia="ko-KR"/>
        </w:rPr>
      </w:pPr>
    </w:p>
    <w:p w14:paraId="7233AD52" w14:textId="765ECD95" w:rsidR="007C111B" w:rsidRDefault="007C111B" w:rsidP="007C111B">
      <w:pPr>
        <w:pStyle w:val="2"/>
      </w:pPr>
      <w:bookmarkStart w:id="110" w:name="_Toc488860808"/>
      <w:r>
        <w:rPr>
          <w:rFonts w:hint="eastAsia"/>
          <w:lang w:eastAsia="ko-KR"/>
        </w:rPr>
        <w:t xml:space="preserve">Quality assurance in </w:t>
      </w:r>
      <w:r w:rsidR="00061DD5">
        <w:rPr>
          <w:rFonts w:hint="eastAsia"/>
          <w:lang w:eastAsia="ko-KR"/>
        </w:rPr>
        <w:t>procurement</w:t>
      </w:r>
      <w:bookmarkEnd w:id="110"/>
    </w:p>
    <w:p w14:paraId="29ADF14B" w14:textId="459AA44C" w:rsidR="007C111B" w:rsidRDefault="007C111B" w:rsidP="007C111B">
      <w:pPr>
        <w:pStyle w:val="InstructiveText"/>
        <w:ind w:firstLineChars="150" w:firstLine="300"/>
        <w:jc w:val="both"/>
        <w:rPr>
          <w:i w:val="0"/>
          <w:color w:val="auto"/>
          <w:lang w:val="en-US" w:eastAsia="ko-KR"/>
        </w:rPr>
      </w:pPr>
      <w:r w:rsidRPr="007C111B">
        <w:rPr>
          <w:i w:val="0"/>
          <w:color w:val="auto"/>
          <w:lang w:val="en-US" w:eastAsia="ko-KR"/>
        </w:rPr>
        <w:t>The procurement documents for third-party parts and services shall include all required information, such as:</w:t>
      </w:r>
    </w:p>
    <w:p w14:paraId="438D1FEB" w14:textId="7F122AD6" w:rsidR="007C111B" w:rsidRPr="00D472D6" w:rsidRDefault="00061DD5" w:rsidP="009345FC">
      <w:pPr>
        <w:pStyle w:val="InstructiveText"/>
        <w:numPr>
          <w:ilvl w:val="0"/>
          <w:numId w:val="43"/>
        </w:numPr>
        <w:jc w:val="both"/>
        <w:rPr>
          <w:i w:val="0"/>
          <w:color w:val="auto"/>
          <w:lang w:val="en-US" w:eastAsia="ko-KR"/>
        </w:rPr>
      </w:pPr>
      <w:r w:rsidRPr="00061DD5">
        <w:rPr>
          <w:i w:val="0"/>
          <w:color w:val="auto"/>
          <w:lang w:val="en-US" w:eastAsia="ko-KR"/>
        </w:rPr>
        <w:t>Product specification</w:t>
      </w:r>
    </w:p>
    <w:p w14:paraId="180E6166" w14:textId="77024BB3" w:rsidR="007C111B" w:rsidRDefault="00061DD5" w:rsidP="009345FC">
      <w:pPr>
        <w:pStyle w:val="InstructiveText"/>
        <w:numPr>
          <w:ilvl w:val="0"/>
          <w:numId w:val="43"/>
        </w:numPr>
        <w:jc w:val="both"/>
        <w:rPr>
          <w:i w:val="0"/>
          <w:color w:val="auto"/>
          <w:lang w:val="en-US" w:eastAsia="ko-KR"/>
        </w:rPr>
      </w:pPr>
      <w:r w:rsidRPr="00061DD5">
        <w:rPr>
          <w:i w:val="0"/>
          <w:color w:val="auto"/>
          <w:lang w:val="en-US" w:eastAsia="ko-KR"/>
        </w:rPr>
        <w:t>Product requirements</w:t>
      </w:r>
    </w:p>
    <w:p w14:paraId="7ABB5686" w14:textId="2E1F0AE3" w:rsidR="007C111B" w:rsidRDefault="00061DD5" w:rsidP="009345FC">
      <w:pPr>
        <w:pStyle w:val="InstructiveText"/>
        <w:numPr>
          <w:ilvl w:val="0"/>
          <w:numId w:val="43"/>
        </w:numPr>
        <w:jc w:val="both"/>
        <w:rPr>
          <w:i w:val="0"/>
          <w:color w:val="auto"/>
          <w:lang w:val="en-US" w:eastAsia="ko-KR"/>
        </w:rPr>
      </w:pPr>
      <w:r w:rsidRPr="00061DD5">
        <w:rPr>
          <w:i w:val="0"/>
          <w:color w:val="auto"/>
          <w:lang w:val="en-US" w:eastAsia="ko-KR"/>
        </w:rPr>
        <w:t>Conditions of acceptance</w:t>
      </w:r>
    </w:p>
    <w:p w14:paraId="54EE6A97" w14:textId="77F17FDA" w:rsidR="00061DD5" w:rsidRDefault="00061DD5" w:rsidP="009345FC">
      <w:pPr>
        <w:pStyle w:val="InstructiveText"/>
        <w:numPr>
          <w:ilvl w:val="0"/>
          <w:numId w:val="43"/>
        </w:numPr>
        <w:jc w:val="both"/>
        <w:rPr>
          <w:i w:val="0"/>
          <w:color w:val="auto"/>
          <w:lang w:val="en-US" w:eastAsia="ko-KR"/>
        </w:rPr>
      </w:pPr>
      <w:r w:rsidRPr="00061DD5">
        <w:rPr>
          <w:i w:val="0"/>
          <w:color w:val="auto"/>
          <w:lang w:val="en-US" w:eastAsia="ko-KR"/>
        </w:rPr>
        <w:t>Quality certificates and reports to be submitted</w:t>
      </w:r>
    </w:p>
    <w:p w14:paraId="5D76BA84" w14:textId="06C2C2CA" w:rsidR="00061DD5" w:rsidRDefault="00061DD5" w:rsidP="009345FC">
      <w:pPr>
        <w:pStyle w:val="InstructiveText"/>
        <w:numPr>
          <w:ilvl w:val="0"/>
          <w:numId w:val="43"/>
        </w:numPr>
        <w:jc w:val="both"/>
        <w:rPr>
          <w:i w:val="0"/>
          <w:color w:val="auto"/>
          <w:lang w:val="en-US" w:eastAsia="ko-KR"/>
        </w:rPr>
      </w:pPr>
      <w:r w:rsidRPr="00061DD5">
        <w:rPr>
          <w:i w:val="0"/>
          <w:color w:val="auto"/>
          <w:lang w:val="en-US" w:eastAsia="ko-KR"/>
        </w:rPr>
        <w:t>Descriptions of functions and operating manuals</w:t>
      </w:r>
    </w:p>
    <w:p w14:paraId="49C10E1B" w14:textId="78B764C5" w:rsidR="00061DD5" w:rsidRDefault="00061DD5" w:rsidP="009345FC">
      <w:pPr>
        <w:pStyle w:val="InstructiveText"/>
        <w:numPr>
          <w:ilvl w:val="0"/>
          <w:numId w:val="43"/>
        </w:numPr>
        <w:jc w:val="both"/>
        <w:rPr>
          <w:i w:val="0"/>
          <w:color w:val="auto"/>
          <w:lang w:val="en-US" w:eastAsia="ko-KR"/>
        </w:rPr>
      </w:pPr>
      <w:r w:rsidRPr="00061DD5">
        <w:rPr>
          <w:i w:val="0"/>
          <w:color w:val="auto"/>
          <w:lang w:val="en-US" w:eastAsia="ko-KR"/>
        </w:rPr>
        <w:t>Labelling</w:t>
      </w:r>
    </w:p>
    <w:p w14:paraId="20964C58" w14:textId="77777777" w:rsidR="00061DD5" w:rsidRDefault="00061DD5" w:rsidP="00061DD5">
      <w:pPr>
        <w:pStyle w:val="InstructiveText"/>
        <w:jc w:val="both"/>
        <w:rPr>
          <w:i w:val="0"/>
          <w:color w:val="auto"/>
          <w:lang w:val="en-US" w:eastAsia="ko-KR"/>
        </w:rPr>
      </w:pPr>
    </w:p>
    <w:p w14:paraId="40FB9A58" w14:textId="5332EEE0" w:rsidR="00061DD5" w:rsidRDefault="00061DD5" w:rsidP="00061DD5">
      <w:pPr>
        <w:pStyle w:val="2"/>
      </w:pPr>
      <w:bookmarkStart w:id="111" w:name="_Toc488860809"/>
      <w:r>
        <w:rPr>
          <w:rFonts w:hint="eastAsia"/>
          <w:lang w:eastAsia="ko-KR"/>
        </w:rPr>
        <w:lastRenderedPageBreak/>
        <w:t>Quality assurance in production</w:t>
      </w:r>
      <w:bookmarkEnd w:id="111"/>
    </w:p>
    <w:p w14:paraId="0F5CFBA9" w14:textId="107ED94D" w:rsidR="00061DD5" w:rsidRDefault="00A20C46" w:rsidP="00A20C46">
      <w:pPr>
        <w:pStyle w:val="InstructiveText"/>
        <w:ind w:firstLineChars="150" w:firstLine="300"/>
        <w:jc w:val="both"/>
        <w:rPr>
          <w:i w:val="0"/>
          <w:color w:val="auto"/>
          <w:lang w:val="en-US" w:eastAsia="ko-KR"/>
        </w:rPr>
      </w:pPr>
      <w:r w:rsidRPr="00A20C46">
        <w:rPr>
          <w:i w:val="0"/>
          <w:color w:val="auto"/>
          <w:lang w:val="en-US" w:eastAsia="ko-KR"/>
        </w:rPr>
        <w:t>Production shall take place in compliance with the requirements of this technical specification.</w:t>
      </w:r>
      <w:r>
        <w:rPr>
          <w:rFonts w:hint="eastAsia"/>
          <w:i w:val="0"/>
          <w:color w:val="auto"/>
          <w:lang w:val="en-US" w:eastAsia="ko-KR"/>
        </w:rPr>
        <w:t xml:space="preserve"> </w:t>
      </w:r>
      <w:r w:rsidRPr="00A20C46">
        <w:rPr>
          <w:i w:val="0"/>
          <w:color w:val="auto"/>
          <w:lang w:val="en-US" w:eastAsia="ko-KR"/>
        </w:rPr>
        <w:t>The contractor shall fulfill the following tasks and requirements</w:t>
      </w:r>
      <w:r>
        <w:rPr>
          <w:rFonts w:hint="eastAsia"/>
          <w:i w:val="0"/>
          <w:color w:val="auto"/>
          <w:lang w:val="en-US" w:eastAsia="ko-KR"/>
        </w:rPr>
        <w:t xml:space="preserve"> </w:t>
      </w:r>
      <w:r w:rsidRPr="00A20C46">
        <w:rPr>
          <w:i w:val="0"/>
          <w:color w:val="auto"/>
          <w:lang w:val="en-US" w:eastAsia="ko-KR"/>
        </w:rPr>
        <w:t>during production.</w:t>
      </w:r>
    </w:p>
    <w:p w14:paraId="08F38E84" w14:textId="507C8454" w:rsidR="00A20C46" w:rsidRDefault="00A20C46" w:rsidP="00A20C46">
      <w:pPr>
        <w:pStyle w:val="InstructiveText"/>
        <w:ind w:firstLineChars="150" w:firstLine="300"/>
        <w:jc w:val="both"/>
        <w:rPr>
          <w:i w:val="0"/>
          <w:color w:val="auto"/>
          <w:lang w:val="en-US" w:eastAsia="ko-KR"/>
        </w:rPr>
      </w:pPr>
      <w:r w:rsidRPr="00A20C46">
        <w:rPr>
          <w:i w:val="0"/>
          <w:color w:val="auto"/>
          <w:lang w:val="en-US" w:eastAsia="ko-KR"/>
        </w:rPr>
        <w:t>The contractor shall:</w:t>
      </w:r>
    </w:p>
    <w:p w14:paraId="7D2F4620" w14:textId="71A8E0F3" w:rsidR="00061DD5" w:rsidRPr="00D472D6" w:rsidRDefault="00A20C46" w:rsidP="009345FC">
      <w:pPr>
        <w:pStyle w:val="InstructiveText"/>
        <w:numPr>
          <w:ilvl w:val="0"/>
          <w:numId w:val="44"/>
        </w:numPr>
        <w:jc w:val="both"/>
        <w:rPr>
          <w:i w:val="0"/>
          <w:color w:val="auto"/>
          <w:lang w:val="en-US" w:eastAsia="ko-KR"/>
        </w:rPr>
      </w:pPr>
      <w:r w:rsidRPr="00A20C46">
        <w:rPr>
          <w:i w:val="0"/>
          <w:color w:val="auto"/>
          <w:lang w:val="en-US" w:eastAsia="ko-KR"/>
        </w:rPr>
        <w:t>Recognize critical production steps and supervise these with particular care</w:t>
      </w:r>
    </w:p>
    <w:p w14:paraId="19A2419F" w14:textId="390F015E" w:rsidR="00061DD5" w:rsidRDefault="00A20C46" w:rsidP="009345FC">
      <w:pPr>
        <w:pStyle w:val="InstructiveText"/>
        <w:numPr>
          <w:ilvl w:val="0"/>
          <w:numId w:val="44"/>
        </w:numPr>
        <w:jc w:val="both"/>
        <w:rPr>
          <w:i w:val="0"/>
          <w:color w:val="auto"/>
          <w:lang w:val="en-US" w:eastAsia="ko-KR"/>
        </w:rPr>
      </w:pPr>
      <w:r w:rsidRPr="00A20C46">
        <w:rPr>
          <w:i w:val="0"/>
          <w:color w:val="auto"/>
          <w:lang w:val="en-US" w:eastAsia="ko-KR"/>
        </w:rPr>
        <w:t>Take special measures, such as separate inspections in order to ensure compliance with the quality requirements</w:t>
      </w:r>
    </w:p>
    <w:p w14:paraId="00BC3E51" w14:textId="41561D7B" w:rsidR="00061DD5" w:rsidRDefault="00A20C46" w:rsidP="009345FC">
      <w:pPr>
        <w:pStyle w:val="InstructiveText"/>
        <w:numPr>
          <w:ilvl w:val="0"/>
          <w:numId w:val="44"/>
        </w:numPr>
        <w:jc w:val="both"/>
        <w:rPr>
          <w:i w:val="0"/>
          <w:color w:val="auto"/>
          <w:lang w:val="en-US" w:eastAsia="ko-KR"/>
        </w:rPr>
      </w:pPr>
      <w:r w:rsidRPr="00A20C46">
        <w:rPr>
          <w:i w:val="0"/>
          <w:color w:val="auto"/>
          <w:lang w:val="en-US" w:eastAsia="ko-KR"/>
        </w:rPr>
        <w:t>Prepare a test plan and a test sequence plan specifying the testing processes used and to what extent, in addition to when, how, where and by whom</w:t>
      </w:r>
    </w:p>
    <w:p w14:paraId="50AF5CD3" w14:textId="2D85908E" w:rsidR="00061DD5" w:rsidRDefault="00A20C46" w:rsidP="009345FC">
      <w:pPr>
        <w:pStyle w:val="InstructiveText"/>
        <w:numPr>
          <w:ilvl w:val="0"/>
          <w:numId w:val="44"/>
        </w:numPr>
        <w:jc w:val="both"/>
        <w:rPr>
          <w:i w:val="0"/>
          <w:color w:val="auto"/>
          <w:lang w:val="en-US" w:eastAsia="ko-KR"/>
        </w:rPr>
      </w:pPr>
      <w:r w:rsidRPr="00A20C46">
        <w:rPr>
          <w:i w:val="0"/>
          <w:color w:val="auto"/>
          <w:lang w:val="en-US" w:eastAsia="ko-KR"/>
        </w:rPr>
        <w:t>Take suitable corrective measures in case of defects and faults and verify the suitability and effectiveness of such measures</w:t>
      </w:r>
    </w:p>
    <w:p w14:paraId="7288FBB8" w14:textId="762DF1E4" w:rsidR="00061DD5" w:rsidRDefault="00A20C46" w:rsidP="009345FC">
      <w:pPr>
        <w:pStyle w:val="InstructiveText"/>
        <w:numPr>
          <w:ilvl w:val="0"/>
          <w:numId w:val="44"/>
        </w:numPr>
        <w:jc w:val="both"/>
        <w:rPr>
          <w:i w:val="0"/>
          <w:color w:val="auto"/>
          <w:lang w:val="en-US" w:eastAsia="ko-KR"/>
        </w:rPr>
      </w:pPr>
      <w:r w:rsidRPr="00A20C46">
        <w:rPr>
          <w:i w:val="0"/>
          <w:color w:val="auto"/>
          <w:lang w:val="en-US" w:eastAsia="ko-KR"/>
        </w:rPr>
        <w:t>Prevent recurrence of known faults</w:t>
      </w:r>
    </w:p>
    <w:p w14:paraId="2F220D1D" w14:textId="77777777" w:rsidR="00061DD5" w:rsidRPr="00517120" w:rsidRDefault="00061DD5" w:rsidP="00061DD5">
      <w:pPr>
        <w:pStyle w:val="InstructiveText"/>
        <w:jc w:val="both"/>
        <w:rPr>
          <w:i w:val="0"/>
          <w:color w:val="auto"/>
          <w:lang w:val="en-US" w:eastAsia="ko-KR"/>
        </w:rPr>
      </w:pPr>
    </w:p>
    <w:p w14:paraId="7C579FC0" w14:textId="686771F8" w:rsidR="00396CD3" w:rsidRDefault="00517120" w:rsidP="00517120">
      <w:pPr>
        <w:pStyle w:val="InstructiveText"/>
        <w:ind w:firstLineChars="150" w:firstLine="300"/>
        <w:jc w:val="both"/>
        <w:rPr>
          <w:rFonts w:hint="eastAsia"/>
          <w:i w:val="0"/>
          <w:color w:val="auto"/>
          <w:lang w:val="en-US" w:eastAsia="ko-KR"/>
        </w:rPr>
      </w:pPr>
      <w:r w:rsidRPr="00517120">
        <w:rPr>
          <w:i w:val="0"/>
          <w:color w:val="auto"/>
          <w:lang w:val="en-US" w:eastAsia="ko-KR"/>
        </w:rPr>
        <w:t>Quality assurance in production sh</w:t>
      </w:r>
      <w:r w:rsidR="00E37536">
        <w:rPr>
          <w:rFonts w:hint="eastAsia"/>
          <w:i w:val="0"/>
          <w:color w:val="auto"/>
          <w:lang w:val="en-US" w:eastAsia="ko-KR"/>
        </w:rPr>
        <w:t>all</w:t>
      </w:r>
      <w:r w:rsidRPr="00517120">
        <w:rPr>
          <w:i w:val="0"/>
          <w:color w:val="auto"/>
          <w:lang w:val="en-US" w:eastAsia="ko-KR"/>
        </w:rPr>
        <w:t xml:space="preserve"> be managed separately from production preparation and production </w:t>
      </w:r>
      <w:bookmarkStart w:id="112" w:name="_GoBack"/>
      <w:bookmarkEnd w:id="112"/>
      <w:r w:rsidRPr="00517120">
        <w:rPr>
          <w:i w:val="0"/>
          <w:color w:val="auto"/>
          <w:lang w:val="en-US" w:eastAsia="ko-KR"/>
        </w:rPr>
        <w:t>execution.</w:t>
      </w:r>
      <w:r w:rsidR="00E37536">
        <w:rPr>
          <w:rFonts w:hint="eastAsia"/>
          <w:i w:val="0"/>
          <w:color w:val="auto"/>
          <w:lang w:val="en-US" w:eastAsia="ko-KR"/>
        </w:rPr>
        <w:t xml:space="preserve"> </w:t>
      </w:r>
    </w:p>
    <w:p w14:paraId="638C3160" w14:textId="77777777" w:rsidR="00DA05BC" w:rsidRDefault="00DA05BC" w:rsidP="00517120">
      <w:pPr>
        <w:pStyle w:val="InstructiveText"/>
        <w:ind w:firstLineChars="150" w:firstLine="300"/>
        <w:jc w:val="both"/>
        <w:rPr>
          <w:i w:val="0"/>
          <w:color w:val="auto"/>
          <w:lang w:val="en-US" w:eastAsia="ko-KR"/>
        </w:rPr>
      </w:pPr>
    </w:p>
    <w:p w14:paraId="26D69C40" w14:textId="77777777" w:rsidR="00517120" w:rsidRPr="00A17CE8" w:rsidRDefault="00517120" w:rsidP="00517120">
      <w:pPr>
        <w:pStyle w:val="InstructiveText"/>
        <w:spacing w:before="0" w:after="0"/>
        <w:rPr>
          <w:i w:val="0"/>
          <w:color w:val="auto"/>
          <w:lang w:eastAsia="ko-KR"/>
        </w:rPr>
      </w:pPr>
    </w:p>
    <w:p w14:paraId="123517B3" w14:textId="0F077A7C" w:rsidR="00517120" w:rsidRPr="00C1521F" w:rsidRDefault="00517120" w:rsidP="00517120">
      <w:pPr>
        <w:pStyle w:val="3"/>
        <w:rPr>
          <w:lang w:eastAsia="ko-KR"/>
        </w:rPr>
      </w:pPr>
      <w:r>
        <w:rPr>
          <w:rFonts w:hint="eastAsia"/>
          <w:lang w:eastAsia="ko-KR"/>
        </w:rPr>
        <w:t xml:space="preserve"> </w:t>
      </w:r>
      <w:bookmarkStart w:id="113" w:name="_Toc488860810"/>
      <w:r>
        <w:rPr>
          <w:rFonts w:hint="eastAsia"/>
          <w:lang w:eastAsia="ko-KR"/>
        </w:rPr>
        <w:t>Preparation for production</w:t>
      </w:r>
      <w:bookmarkEnd w:id="113"/>
    </w:p>
    <w:p w14:paraId="26977E95" w14:textId="4AF52269" w:rsidR="00155639" w:rsidRDefault="00517120" w:rsidP="00155639">
      <w:pPr>
        <w:pStyle w:val="InstructiveText"/>
        <w:ind w:firstLineChars="150" w:firstLine="300"/>
        <w:jc w:val="both"/>
        <w:rPr>
          <w:i w:val="0"/>
          <w:color w:val="auto"/>
          <w:lang w:val="en-US" w:eastAsia="ko-KR"/>
        </w:rPr>
      </w:pPr>
      <w:r w:rsidRPr="00517120">
        <w:rPr>
          <w:i w:val="0"/>
          <w:color w:val="auto"/>
          <w:lang w:val="en-US" w:eastAsia="ko-KR"/>
        </w:rPr>
        <w:t xml:space="preserve">The production documents for the </w:t>
      </w:r>
      <w:r>
        <w:rPr>
          <w:rFonts w:hint="eastAsia"/>
          <w:i w:val="0"/>
          <w:color w:val="auto"/>
          <w:lang w:val="en-US" w:eastAsia="ko-KR"/>
        </w:rPr>
        <w:t>high voltage power supply</w:t>
      </w:r>
      <w:r w:rsidRPr="00517120">
        <w:rPr>
          <w:i w:val="0"/>
          <w:color w:val="auto"/>
          <w:lang w:val="en-US" w:eastAsia="ko-KR"/>
        </w:rPr>
        <w:t xml:space="preserve"> shall include at least the following documents plus any other documents that may be needed fo</w:t>
      </w:r>
      <w:r w:rsidR="00155639">
        <w:rPr>
          <w:i w:val="0"/>
          <w:color w:val="auto"/>
          <w:lang w:val="en-US" w:eastAsia="ko-KR"/>
        </w:rPr>
        <w:t>r the production processes</w:t>
      </w:r>
      <w:r w:rsidR="00155639">
        <w:rPr>
          <w:rFonts w:hint="eastAsia"/>
          <w:i w:val="0"/>
          <w:color w:val="auto"/>
          <w:lang w:val="en-US" w:eastAsia="ko-KR"/>
        </w:rPr>
        <w:t xml:space="preserve">. </w:t>
      </w:r>
      <w:r w:rsidR="00155639" w:rsidRPr="00C91463">
        <w:rPr>
          <w:i w:val="0"/>
          <w:color w:val="auto"/>
          <w:lang w:val="en-US" w:eastAsia="ko-KR"/>
        </w:rPr>
        <w:t>These doc</w:t>
      </w:r>
      <w:r w:rsidR="00DD0AB8">
        <w:rPr>
          <w:i w:val="0"/>
          <w:color w:val="auto"/>
          <w:lang w:val="en-US" w:eastAsia="ko-KR"/>
        </w:rPr>
        <w:t xml:space="preserve">uments shall be submitted to </w:t>
      </w:r>
      <w:r w:rsidR="00DD0AB8">
        <w:rPr>
          <w:rFonts w:hint="eastAsia"/>
          <w:i w:val="0"/>
          <w:color w:val="auto"/>
          <w:lang w:val="en-US" w:eastAsia="ko-KR"/>
        </w:rPr>
        <w:t>NFRI</w:t>
      </w:r>
      <w:r w:rsidR="00155639" w:rsidRPr="00C91463">
        <w:rPr>
          <w:i w:val="0"/>
          <w:color w:val="auto"/>
          <w:lang w:val="en-US" w:eastAsia="ko-KR"/>
        </w:rPr>
        <w:t xml:space="preserve"> no later than fifteen workdays before the producti</w:t>
      </w:r>
      <w:r w:rsidR="00155639">
        <w:rPr>
          <w:i w:val="0"/>
          <w:color w:val="auto"/>
          <w:lang w:val="en-US" w:eastAsia="ko-KR"/>
        </w:rPr>
        <w:t>on of the respective item start</w:t>
      </w:r>
      <w:r w:rsidR="00155639">
        <w:rPr>
          <w:rFonts w:hint="eastAsia"/>
          <w:i w:val="0"/>
          <w:color w:val="auto"/>
          <w:lang w:val="en-US" w:eastAsia="ko-KR"/>
        </w:rPr>
        <w:t>s.</w:t>
      </w:r>
    </w:p>
    <w:p w14:paraId="53DAB068" w14:textId="1A360CD8" w:rsidR="00517120" w:rsidRPr="00155639" w:rsidRDefault="00517120" w:rsidP="00517120">
      <w:pPr>
        <w:pStyle w:val="InstructiveText"/>
        <w:ind w:firstLineChars="150" w:firstLine="300"/>
        <w:jc w:val="both"/>
        <w:rPr>
          <w:i w:val="0"/>
          <w:color w:val="auto"/>
          <w:lang w:val="en-US" w:eastAsia="ko-KR"/>
        </w:rPr>
      </w:pPr>
    </w:p>
    <w:p w14:paraId="05718DAC" w14:textId="2A3B42F2" w:rsidR="00517120" w:rsidRPr="00D472D6" w:rsidRDefault="00C91463" w:rsidP="00C91463">
      <w:pPr>
        <w:pStyle w:val="InstructiveText"/>
        <w:numPr>
          <w:ilvl w:val="0"/>
          <w:numId w:val="45"/>
        </w:numPr>
        <w:jc w:val="both"/>
        <w:rPr>
          <w:i w:val="0"/>
          <w:color w:val="auto"/>
          <w:lang w:val="en-US" w:eastAsia="ko-KR"/>
        </w:rPr>
      </w:pPr>
      <w:r w:rsidRPr="00C91463">
        <w:rPr>
          <w:i w:val="0"/>
          <w:color w:val="auto"/>
          <w:lang w:val="en-US" w:eastAsia="ko-KR"/>
        </w:rPr>
        <w:t>Planning documents with schedules, including exact information on all work processes with a duration of more than one week, as well as the regulation of mutual influences resulting from dependencies for the work processes and the resulting chronological classification</w:t>
      </w:r>
    </w:p>
    <w:p w14:paraId="7054BC40" w14:textId="0F5A2A4F" w:rsidR="00517120" w:rsidRDefault="00C91463" w:rsidP="00C91463">
      <w:pPr>
        <w:pStyle w:val="InstructiveText"/>
        <w:numPr>
          <w:ilvl w:val="0"/>
          <w:numId w:val="45"/>
        </w:numPr>
        <w:jc w:val="both"/>
        <w:rPr>
          <w:i w:val="0"/>
          <w:color w:val="auto"/>
          <w:lang w:val="en-US" w:eastAsia="ko-KR"/>
        </w:rPr>
      </w:pPr>
      <w:r w:rsidRPr="00C91463">
        <w:rPr>
          <w:i w:val="0"/>
          <w:color w:val="auto"/>
          <w:lang w:val="en-US" w:eastAsia="ko-KR"/>
        </w:rPr>
        <w:t>Description of the necessary preliminary tests for the production</w:t>
      </w:r>
    </w:p>
    <w:p w14:paraId="7DC6C900" w14:textId="32CBA9CE" w:rsidR="00517120" w:rsidRDefault="00C91463" w:rsidP="00C91463">
      <w:pPr>
        <w:pStyle w:val="InstructiveText"/>
        <w:numPr>
          <w:ilvl w:val="0"/>
          <w:numId w:val="45"/>
        </w:numPr>
        <w:jc w:val="both"/>
        <w:rPr>
          <w:i w:val="0"/>
          <w:color w:val="auto"/>
          <w:lang w:val="en-US" w:eastAsia="ko-KR"/>
        </w:rPr>
      </w:pPr>
      <w:r w:rsidRPr="00C91463">
        <w:rPr>
          <w:i w:val="0"/>
          <w:color w:val="auto"/>
          <w:lang w:val="en-US" w:eastAsia="ko-KR"/>
        </w:rPr>
        <w:t>Detailed description of all production processes</w:t>
      </w:r>
    </w:p>
    <w:p w14:paraId="4E19F89D" w14:textId="69573EAF" w:rsidR="00517120" w:rsidRDefault="00C91463" w:rsidP="00C91463">
      <w:pPr>
        <w:pStyle w:val="InstructiveText"/>
        <w:numPr>
          <w:ilvl w:val="0"/>
          <w:numId w:val="45"/>
        </w:numPr>
        <w:jc w:val="both"/>
        <w:rPr>
          <w:i w:val="0"/>
          <w:color w:val="auto"/>
          <w:lang w:val="en-US" w:eastAsia="ko-KR"/>
        </w:rPr>
      </w:pPr>
      <w:r>
        <w:rPr>
          <w:rFonts w:hint="eastAsia"/>
          <w:i w:val="0"/>
          <w:color w:val="auto"/>
          <w:lang w:val="en-US" w:eastAsia="ko-KR"/>
        </w:rPr>
        <w:t>P</w:t>
      </w:r>
      <w:r w:rsidRPr="00C91463">
        <w:rPr>
          <w:i w:val="0"/>
          <w:color w:val="auto"/>
          <w:lang w:val="en-US" w:eastAsia="ko-KR"/>
        </w:rPr>
        <w:t>arts lists</w:t>
      </w:r>
      <w:r>
        <w:rPr>
          <w:rFonts w:hint="eastAsia"/>
          <w:i w:val="0"/>
          <w:color w:val="auto"/>
          <w:lang w:val="en-US" w:eastAsia="ko-KR"/>
        </w:rPr>
        <w:t xml:space="preserve"> and </w:t>
      </w:r>
      <w:r w:rsidRPr="00C91463">
        <w:rPr>
          <w:i w:val="0"/>
          <w:color w:val="auto"/>
          <w:lang w:val="en-US" w:eastAsia="ko-KR"/>
        </w:rPr>
        <w:t>drawings</w:t>
      </w:r>
    </w:p>
    <w:p w14:paraId="5563835D" w14:textId="7B39FF02" w:rsidR="00517120" w:rsidRDefault="00C91463" w:rsidP="00C91463">
      <w:pPr>
        <w:pStyle w:val="InstructiveText"/>
        <w:numPr>
          <w:ilvl w:val="0"/>
          <w:numId w:val="45"/>
        </w:numPr>
        <w:jc w:val="both"/>
        <w:rPr>
          <w:i w:val="0"/>
          <w:color w:val="auto"/>
          <w:lang w:val="en-US" w:eastAsia="ko-KR"/>
        </w:rPr>
      </w:pPr>
      <w:r w:rsidRPr="00C91463">
        <w:rPr>
          <w:i w:val="0"/>
          <w:color w:val="auto"/>
          <w:lang w:val="en-US" w:eastAsia="ko-KR"/>
        </w:rPr>
        <w:t>Quality plans for production and inspection with processes and work instruction</w:t>
      </w:r>
    </w:p>
    <w:p w14:paraId="7AF8F518" w14:textId="6469C78B" w:rsidR="00C91463" w:rsidRDefault="00C91463" w:rsidP="00C91463">
      <w:pPr>
        <w:pStyle w:val="InstructiveText"/>
        <w:numPr>
          <w:ilvl w:val="0"/>
          <w:numId w:val="45"/>
        </w:numPr>
        <w:jc w:val="both"/>
        <w:rPr>
          <w:i w:val="0"/>
          <w:color w:val="auto"/>
          <w:lang w:val="en-US" w:eastAsia="ko-KR"/>
        </w:rPr>
      </w:pPr>
      <w:r w:rsidRPr="00C91463">
        <w:rPr>
          <w:i w:val="0"/>
          <w:color w:val="auto"/>
          <w:lang w:val="en-US" w:eastAsia="ko-KR"/>
        </w:rPr>
        <w:t>Necessary forms (measuring reports, process reports etc.)</w:t>
      </w:r>
    </w:p>
    <w:p w14:paraId="3A23E8B1" w14:textId="77777777" w:rsidR="00C91463" w:rsidRPr="00C91463" w:rsidRDefault="00C91463" w:rsidP="00C91463">
      <w:pPr>
        <w:pStyle w:val="InstructiveText"/>
        <w:jc w:val="both"/>
        <w:rPr>
          <w:i w:val="0"/>
          <w:color w:val="auto"/>
          <w:lang w:val="en-US" w:eastAsia="ko-KR"/>
        </w:rPr>
      </w:pPr>
    </w:p>
    <w:p w14:paraId="009225DB" w14:textId="33100D95" w:rsidR="00C91463" w:rsidRDefault="00155639" w:rsidP="00C91463">
      <w:pPr>
        <w:pStyle w:val="InstructiveText"/>
        <w:ind w:firstLineChars="150" w:firstLine="300"/>
        <w:jc w:val="both"/>
        <w:rPr>
          <w:i w:val="0"/>
          <w:color w:val="auto"/>
          <w:lang w:val="en-US" w:eastAsia="ko-KR"/>
        </w:rPr>
      </w:pPr>
      <w:r w:rsidRPr="00155639">
        <w:rPr>
          <w:i w:val="0"/>
          <w:color w:val="auto"/>
          <w:lang w:val="en-US" w:eastAsia="ko-KR"/>
        </w:rPr>
        <w:t>The contractor is responsible for the design, construction and manufacture of all equipment required for the following tasks</w:t>
      </w:r>
      <w:r>
        <w:rPr>
          <w:rFonts w:hint="eastAsia"/>
          <w:i w:val="0"/>
          <w:color w:val="auto"/>
          <w:lang w:val="en-US" w:eastAsia="ko-KR"/>
        </w:rPr>
        <w:t>.</w:t>
      </w:r>
    </w:p>
    <w:p w14:paraId="53AD086F" w14:textId="77777777" w:rsidR="00155639" w:rsidRDefault="00155639" w:rsidP="00C91463">
      <w:pPr>
        <w:pStyle w:val="InstructiveText"/>
        <w:ind w:firstLineChars="150" w:firstLine="300"/>
        <w:jc w:val="both"/>
        <w:rPr>
          <w:i w:val="0"/>
          <w:color w:val="auto"/>
          <w:lang w:val="en-US" w:eastAsia="ko-KR"/>
        </w:rPr>
      </w:pPr>
    </w:p>
    <w:p w14:paraId="1B76ADD9" w14:textId="7652EF42" w:rsidR="00155639" w:rsidRPr="00D472D6" w:rsidRDefault="00155639" w:rsidP="00155639">
      <w:pPr>
        <w:pStyle w:val="InstructiveText"/>
        <w:numPr>
          <w:ilvl w:val="0"/>
          <w:numId w:val="46"/>
        </w:numPr>
        <w:jc w:val="both"/>
        <w:rPr>
          <w:i w:val="0"/>
          <w:color w:val="auto"/>
          <w:lang w:val="en-US" w:eastAsia="ko-KR"/>
        </w:rPr>
      </w:pPr>
      <w:r w:rsidRPr="00155639">
        <w:rPr>
          <w:i w:val="0"/>
          <w:color w:val="auto"/>
          <w:lang w:val="en-US" w:eastAsia="ko-KR"/>
        </w:rPr>
        <w:t>Tests</w:t>
      </w:r>
    </w:p>
    <w:p w14:paraId="32F80C83" w14:textId="32816F8E" w:rsidR="00155639" w:rsidRDefault="00155639" w:rsidP="00155639">
      <w:pPr>
        <w:pStyle w:val="InstructiveText"/>
        <w:numPr>
          <w:ilvl w:val="0"/>
          <w:numId w:val="46"/>
        </w:numPr>
        <w:jc w:val="both"/>
        <w:rPr>
          <w:i w:val="0"/>
          <w:color w:val="auto"/>
          <w:lang w:val="en-US" w:eastAsia="ko-KR"/>
        </w:rPr>
      </w:pPr>
      <w:r w:rsidRPr="00155639">
        <w:rPr>
          <w:i w:val="0"/>
          <w:color w:val="auto"/>
          <w:lang w:val="en-US" w:eastAsia="ko-KR"/>
        </w:rPr>
        <w:t>Production</w:t>
      </w:r>
    </w:p>
    <w:p w14:paraId="7104DDA5" w14:textId="00099988" w:rsidR="00155639" w:rsidRDefault="00155639" w:rsidP="00155639">
      <w:pPr>
        <w:pStyle w:val="InstructiveText"/>
        <w:numPr>
          <w:ilvl w:val="0"/>
          <w:numId w:val="46"/>
        </w:numPr>
        <w:jc w:val="both"/>
        <w:rPr>
          <w:i w:val="0"/>
          <w:color w:val="auto"/>
          <w:lang w:val="en-US" w:eastAsia="ko-KR"/>
        </w:rPr>
      </w:pPr>
      <w:r w:rsidRPr="00155639">
        <w:rPr>
          <w:i w:val="0"/>
          <w:color w:val="auto"/>
          <w:lang w:val="en-US" w:eastAsia="ko-KR"/>
        </w:rPr>
        <w:t>Inspections</w:t>
      </w:r>
    </w:p>
    <w:p w14:paraId="62B7FDE6" w14:textId="4B714691" w:rsidR="00155639" w:rsidRDefault="00155639" w:rsidP="00155639">
      <w:pPr>
        <w:pStyle w:val="InstructiveText"/>
        <w:numPr>
          <w:ilvl w:val="0"/>
          <w:numId w:val="46"/>
        </w:numPr>
        <w:jc w:val="both"/>
        <w:rPr>
          <w:i w:val="0"/>
          <w:color w:val="auto"/>
          <w:lang w:val="en-US" w:eastAsia="ko-KR"/>
        </w:rPr>
      </w:pPr>
      <w:r w:rsidRPr="00155639">
        <w:rPr>
          <w:i w:val="0"/>
          <w:color w:val="auto"/>
          <w:lang w:val="en-US" w:eastAsia="ko-KR"/>
        </w:rPr>
        <w:t>Handling, storage, packing and transport</w:t>
      </w:r>
    </w:p>
    <w:p w14:paraId="09E5D344" w14:textId="77777777" w:rsidR="00155639" w:rsidRDefault="00155639" w:rsidP="00C91463">
      <w:pPr>
        <w:pStyle w:val="InstructiveText"/>
        <w:ind w:firstLineChars="150" w:firstLine="300"/>
        <w:jc w:val="both"/>
        <w:rPr>
          <w:i w:val="0"/>
          <w:color w:val="auto"/>
          <w:lang w:val="en-US" w:eastAsia="ko-KR"/>
        </w:rPr>
      </w:pPr>
    </w:p>
    <w:p w14:paraId="4AB4E8E1" w14:textId="4F432150" w:rsidR="00DD0AB8" w:rsidRPr="00C1521F" w:rsidRDefault="00DD0AB8" w:rsidP="00DD0AB8">
      <w:pPr>
        <w:pStyle w:val="3"/>
        <w:rPr>
          <w:lang w:eastAsia="ko-KR"/>
        </w:rPr>
      </w:pPr>
      <w:r>
        <w:rPr>
          <w:rFonts w:hint="eastAsia"/>
          <w:lang w:eastAsia="ko-KR"/>
        </w:rPr>
        <w:t xml:space="preserve"> </w:t>
      </w:r>
      <w:bookmarkStart w:id="114" w:name="_Toc488860811"/>
      <w:r>
        <w:rPr>
          <w:rFonts w:hint="eastAsia"/>
          <w:lang w:eastAsia="ko-KR"/>
        </w:rPr>
        <w:t>Execution of production</w:t>
      </w:r>
      <w:bookmarkEnd w:id="114"/>
    </w:p>
    <w:p w14:paraId="1956EDBC" w14:textId="6857A75C" w:rsidR="00DD0AB8" w:rsidRDefault="00DD0AB8" w:rsidP="00DD0AB8">
      <w:pPr>
        <w:pStyle w:val="InstructiveText"/>
        <w:ind w:firstLineChars="150" w:firstLine="300"/>
        <w:jc w:val="both"/>
        <w:rPr>
          <w:i w:val="0"/>
          <w:color w:val="auto"/>
          <w:lang w:val="en-US" w:eastAsia="ko-KR"/>
        </w:rPr>
      </w:pPr>
      <w:r w:rsidRPr="00DD0AB8">
        <w:rPr>
          <w:i w:val="0"/>
          <w:color w:val="auto"/>
          <w:lang w:val="en-US" w:eastAsia="ko-KR"/>
        </w:rPr>
        <w:t>Production shall be executed under conditions that are appropriate to the technical requirements of the respective production step.</w:t>
      </w:r>
      <w:r>
        <w:rPr>
          <w:rFonts w:hint="eastAsia"/>
          <w:i w:val="0"/>
          <w:color w:val="auto"/>
          <w:lang w:val="en-US" w:eastAsia="ko-KR"/>
        </w:rPr>
        <w:t xml:space="preserve"> </w:t>
      </w:r>
      <w:r w:rsidRPr="00DD0AB8">
        <w:rPr>
          <w:i w:val="0"/>
          <w:color w:val="auto"/>
          <w:lang w:val="en-US" w:eastAsia="ko-KR"/>
        </w:rPr>
        <w:t>The necessary standards of cleanliness shall be maintained. All materials shall be clearly identified and stored so as to involve no danger of confusion.</w:t>
      </w:r>
      <w:r>
        <w:rPr>
          <w:rFonts w:hint="eastAsia"/>
          <w:i w:val="0"/>
          <w:color w:val="auto"/>
          <w:lang w:val="en-US" w:eastAsia="ko-KR"/>
        </w:rPr>
        <w:t xml:space="preserve"> </w:t>
      </w:r>
      <w:r w:rsidRPr="00DD0AB8">
        <w:rPr>
          <w:i w:val="0"/>
          <w:color w:val="auto"/>
          <w:lang w:val="en-US" w:eastAsia="ko-KR"/>
        </w:rPr>
        <w:t xml:space="preserve">Special emphasis shall be placed on </w:t>
      </w:r>
      <w:r w:rsidRPr="00DD0AB8">
        <w:rPr>
          <w:i w:val="0"/>
          <w:color w:val="auto"/>
          <w:lang w:val="en-US" w:eastAsia="ko-KR"/>
        </w:rPr>
        <w:lastRenderedPageBreak/>
        <w:t>problems in production steps affecting quality.</w:t>
      </w:r>
      <w:r>
        <w:rPr>
          <w:rFonts w:hint="eastAsia"/>
          <w:i w:val="0"/>
          <w:color w:val="auto"/>
          <w:lang w:val="en-US" w:eastAsia="ko-KR"/>
        </w:rPr>
        <w:t xml:space="preserve"> </w:t>
      </w:r>
      <w:r w:rsidRPr="00DD0AB8">
        <w:rPr>
          <w:i w:val="0"/>
          <w:color w:val="auto"/>
          <w:lang w:val="en-US" w:eastAsia="ko-KR"/>
        </w:rPr>
        <w:t>The obligations of the contractor concerning production include, but are not limited to, the following tasks</w:t>
      </w:r>
      <w:r>
        <w:rPr>
          <w:rFonts w:hint="eastAsia"/>
          <w:i w:val="0"/>
          <w:color w:val="auto"/>
          <w:lang w:val="en-US" w:eastAsia="ko-KR"/>
        </w:rPr>
        <w:t>.</w:t>
      </w:r>
    </w:p>
    <w:p w14:paraId="36EB11A6" w14:textId="77777777" w:rsidR="00DD0AB8" w:rsidRPr="00155639" w:rsidRDefault="00DD0AB8" w:rsidP="00DD0AB8">
      <w:pPr>
        <w:pStyle w:val="InstructiveText"/>
        <w:ind w:firstLineChars="150" w:firstLine="300"/>
        <w:jc w:val="both"/>
        <w:rPr>
          <w:i w:val="0"/>
          <w:color w:val="auto"/>
          <w:lang w:val="en-US" w:eastAsia="ko-KR"/>
        </w:rPr>
      </w:pPr>
    </w:p>
    <w:p w14:paraId="7310EAAA" w14:textId="0920F683" w:rsidR="00DD0AB8" w:rsidRPr="00D472D6" w:rsidRDefault="00DD0AB8" w:rsidP="00DD0AB8">
      <w:pPr>
        <w:pStyle w:val="InstructiveText"/>
        <w:numPr>
          <w:ilvl w:val="0"/>
          <w:numId w:val="47"/>
        </w:numPr>
        <w:jc w:val="both"/>
        <w:rPr>
          <w:i w:val="0"/>
          <w:color w:val="auto"/>
          <w:lang w:val="en-US" w:eastAsia="ko-KR"/>
        </w:rPr>
      </w:pPr>
      <w:r w:rsidRPr="00DD0AB8">
        <w:rPr>
          <w:i w:val="0"/>
          <w:color w:val="auto"/>
          <w:lang w:val="en-US" w:eastAsia="ko-KR"/>
        </w:rPr>
        <w:t>Procurement of material and supplied parts</w:t>
      </w:r>
    </w:p>
    <w:p w14:paraId="6B076208" w14:textId="2A9908E8" w:rsidR="00DD0AB8" w:rsidRDefault="00DD0AB8" w:rsidP="00DD0AB8">
      <w:pPr>
        <w:pStyle w:val="InstructiveText"/>
        <w:numPr>
          <w:ilvl w:val="0"/>
          <w:numId w:val="47"/>
        </w:numPr>
        <w:jc w:val="both"/>
        <w:rPr>
          <w:i w:val="0"/>
          <w:color w:val="auto"/>
          <w:lang w:val="en-US" w:eastAsia="ko-KR"/>
        </w:rPr>
      </w:pPr>
      <w:r w:rsidRPr="00DD0AB8">
        <w:rPr>
          <w:i w:val="0"/>
          <w:color w:val="auto"/>
          <w:lang w:val="en-US" w:eastAsia="ko-KR"/>
        </w:rPr>
        <w:t>Production of components</w:t>
      </w:r>
    </w:p>
    <w:p w14:paraId="1548CADD" w14:textId="7B95D997" w:rsidR="00DD0AB8" w:rsidRDefault="00DD0AB8" w:rsidP="00DD0AB8">
      <w:pPr>
        <w:pStyle w:val="InstructiveText"/>
        <w:numPr>
          <w:ilvl w:val="0"/>
          <w:numId w:val="47"/>
        </w:numPr>
        <w:jc w:val="both"/>
        <w:rPr>
          <w:i w:val="0"/>
          <w:color w:val="auto"/>
          <w:lang w:val="en-US" w:eastAsia="ko-KR"/>
        </w:rPr>
      </w:pPr>
      <w:r w:rsidRPr="00DD0AB8">
        <w:rPr>
          <w:i w:val="0"/>
          <w:color w:val="auto"/>
          <w:lang w:val="en-US" w:eastAsia="ko-KR"/>
        </w:rPr>
        <w:t>Production of spare parts</w:t>
      </w:r>
    </w:p>
    <w:p w14:paraId="249B40CD" w14:textId="140A3DDA" w:rsidR="00DD0AB8" w:rsidRDefault="00DD0AB8" w:rsidP="00DD0AB8">
      <w:pPr>
        <w:pStyle w:val="InstructiveText"/>
        <w:numPr>
          <w:ilvl w:val="0"/>
          <w:numId w:val="47"/>
        </w:numPr>
        <w:jc w:val="both"/>
        <w:rPr>
          <w:i w:val="0"/>
          <w:color w:val="auto"/>
          <w:lang w:val="en-US" w:eastAsia="ko-KR"/>
        </w:rPr>
      </w:pPr>
      <w:r w:rsidRPr="00DD0AB8">
        <w:rPr>
          <w:i w:val="0"/>
          <w:color w:val="auto"/>
          <w:lang w:val="en-US" w:eastAsia="ko-KR"/>
        </w:rPr>
        <w:t xml:space="preserve">Assembly </w:t>
      </w:r>
    </w:p>
    <w:p w14:paraId="7311BB02" w14:textId="21E2C773" w:rsidR="00DD0AB8" w:rsidRDefault="00DD0AB8" w:rsidP="00DD0AB8">
      <w:pPr>
        <w:pStyle w:val="InstructiveText"/>
        <w:numPr>
          <w:ilvl w:val="0"/>
          <w:numId w:val="47"/>
        </w:numPr>
        <w:jc w:val="both"/>
        <w:rPr>
          <w:i w:val="0"/>
          <w:color w:val="auto"/>
          <w:lang w:val="en-US" w:eastAsia="ko-KR"/>
        </w:rPr>
      </w:pPr>
      <w:r w:rsidRPr="00DD0AB8">
        <w:rPr>
          <w:i w:val="0"/>
          <w:color w:val="auto"/>
          <w:lang w:val="en-US" w:eastAsia="ko-KR"/>
        </w:rPr>
        <w:t>Execution of inspection and tests</w:t>
      </w:r>
    </w:p>
    <w:p w14:paraId="0A4020F5" w14:textId="7E444CAF" w:rsidR="00DD0AB8" w:rsidRDefault="00DD0AB8" w:rsidP="00DD0AB8">
      <w:pPr>
        <w:pStyle w:val="InstructiveText"/>
        <w:numPr>
          <w:ilvl w:val="0"/>
          <w:numId w:val="47"/>
        </w:numPr>
        <w:jc w:val="both"/>
        <w:rPr>
          <w:i w:val="0"/>
          <w:color w:val="auto"/>
          <w:lang w:val="en-US" w:eastAsia="ko-KR"/>
        </w:rPr>
      </w:pPr>
      <w:r w:rsidRPr="00DD0AB8">
        <w:rPr>
          <w:i w:val="0"/>
          <w:color w:val="auto"/>
          <w:lang w:val="en-US" w:eastAsia="ko-KR"/>
        </w:rPr>
        <w:t>Cleaning and packing</w:t>
      </w:r>
    </w:p>
    <w:p w14:paraId="719C32E3" w14:textId="77777777" w:rsidR="00C91463" w:rsidRPr="00DD0AB8" w:rsidRDefault="00C91463" w:rsidP="00C91463">
      <w:pPr>
        <w:pStyle w:val="InstructiveText"/>
        <w:jc w:val="both"/>
        <w:rPr>
          <w:i w:val="0"/>
          <w:color w:val="auto"/>
          <w:lang w:val="en-US" w:eastAsia="ko-KR"/>
        </w:rPr>
      </w:pPr>
    </w:p>
    <w:p w14:paraId="0C1E6767" w14:textId="483B1C1E" w:rsidR="00517120" w:rsidRDefault="004E1140" w:rsidP="004D3B77">
      <w:pPr>
        <w:pStyle w:val="InstructiveText"/>
        <w:ind w:firstLineChars="150" w:firstLine="300"/>
        <w:jc w:val="both"/>
        <w:rPr>
          <w:i w:val="0"/>
          <w:color w:val="auto"/>
          <w:lang w:val="en-US" w:eastAsia="ko-KR"/>
        </w:rPr>
      </w:pPr>
      <w:r w:rsidRPr="004E1140">
        <w:rPr>
          <w:i w:val="0"/>
          <w:color w:val="auto"/>
          <w:lang w:val="en-US" w:eastAsia="ko-KR"/>
        </w:rPr>
        <w:t>Intermediate inspections are required for critical production steps and shall be defined by the contractor in a schedule</w:t>
      </w:r>
      <w:r>
        <w:rPr>
          <w:rFonts w:hint="eastAsia"/>
          <w:i w:val="0"/>
          <w:color w:val="auto"/>
          <w:lang w:val="en-US" w:eastAsia="ko-KR"/>
        </w:rPr>
        <w:t xml:space="preserve">. </w:t>
      </w:r>
      <w:r w:rsidRPr="004E1140">
        <w:rPr>
          <w:i w:val="0"/>
          <w:color w:val="auto"/>
          <w:lang w:val="en-US" w:eastAsia="ko-KR"/>
        </w:rPr>
        <w:t xml:space="preserve">Acknowledged inspection procedures shall be defined and followed for these inspections. These inspection procedures </w:t>
      </w:r>
      <w:r w:rsidR="00E37536">
        <w:rPr>
          <w:rFonts w:hint="eastAsia"/>
          <w:i w:val="0"/>
          <w:color w:val="auto"/>
          <w:lang w:val="en-US" w:eastAsia="ko-KR"/>
        </w:rPr>
        <w:t>will</w:t>
      </w:r>
      <w:r w:rsidRPr="004E1140">
        <w:rPr>
          <w:i w:val="0"/>
          <w:color w:val="auto"/>
          <w:lang w:val="en-US" w:eastAsia="ko-KR"/>
        </w:rPr>
        <w:t xml:space="preserve"> be prepared by the contractor and approved by </w:t>
      </w:r>
      <w:r>
        <w:rPr>
          <w:rFonts w:hint="eastAsia"/>
          <w:i w:val="0"/>
          <w:color w:val="auto"/>
          <w:lang w:val="en-US" w:eastAsia="ko-KR"/>
        </w:rPr>
        <w:t>NFRI</w:t>
      </w:r>
      <w:r w:rsidRPr="004E1140">
        <w:rPr>
          <w:i w:val="0"/>
          <w:color w:val="auto"/>
          <w:lang w:val="en-US" w:eastAsia="ko-KR"/>
        </w:rPr>
        <w:t>.</w:t>
      </w:r>
      <w:r>
        <w:rPr>
          <w:rFonts w:hint="eastAsia"/>
          <w:i w:val="0"/>
          <w:color w:val="auto"/>
          <w:lang w:val="en-US" w:eastAsia="ko-KR"/>
        </w:rPr>
        <w:t xml:space="preserve"> </w:t>
      </w:r>
      <w:r w:rsidR="004D3B77">
        <w:rPr>
          <w:rFonts w:hint="eastAsia"/>
          <w:i w:val="0"/>
          <w:color w:val="auto"/>
          <w:lang w:val="en-US" w:eastAsia="ko-KR"/>
        </w:rPr>
        <w:t>NFRI</w:t>
      </w:r>
      <w:r w:rsidR="004D3B77" w:rsidRPr="004D3B77">
        <w:rPr>
          <w:i w:val="0"/>
          <w:color w:val="auto"/>
          <w:lang w:val="en-US" w:eastAsia="ko-KR"/>
        </w:rPr>
        <w:t xml:space="preserve"> will notify the co</w:t>
      </w:r>
      <w:r w:rsidR="004D3B77">
        <w:rPr>
          <w:i w:val="0"/>
          <w:color w:val="auto"/>
          <w:lang w:val="en-US" w:eastAsia="ko-KR"/>
        </w:rPr>
        <w:t xml:space="preserve">ntractor in due time whether </w:t>
      </w:r>
      <w:r w:rsidR="004D3B77">
        <w:rPr>
          <w:rFonts w:hint="eastAsia"/>
          <w:i w:val="0"/>
          <w:color w:val="auto"/>
          <w:lang w:val="en-US" w:eastAsia="ko-KR"/>
        </w:rPr>
        <w:t>NFRI</w:t>
      </w:r>
      <w:r w:rsidR="004D3B77" w:rsidRPr="004D3B77">
        <w:rPr>
          <w:i w:val="0"/>
          <w:color w:val="auto"/>
          <w:lang w:val="en-US" w:eastAsia="ko-KR"/>
        </w:rPr>
        <w:t xml:space="preserve"> personnel will be present at these events. As a gene</w:t>
      </w:r>
      <w:r w:rsidR="004D3B77">
        <w:rPr>
          <w:i w:val="0"/>
          <w:color w:val="auto"/>
          <w:lang w:val="en-US" w:eastAsia="ko-KR"/>
        </w:rPr>
        <w:t xml:space="preserve">ral rule, the contractor and </w:t>
      </w:r>
      <w:r w:rsidR="004D3B77">
        <w:rPr>
          <w:rFonts w:hint="eastAsia"/>
          <w:i w:val="0"/>
          <w:color w:val="auto"/>
          <w:lang w:val="en-US" w:eastAsia="ko-KR"/>
        </w:rPr>
        <w:t>NFRI</w:t>
      </w:r>
      <w:r w:rsidR="004D3B77" w:rsidRPr="004D3B77">
        <w:rPr>
          <w:i w:val="0"/>
          <w:color w:val="auto"/>
          <w:lang w:val="en-US" w:eastAsia="ko-KR"/>
        </w:rPr>
        <w:t xml:space="preserve"> shall have fifteen workdays to solve any problems that arise during an inspection. Continuation of the work after the stopping point requires the written confirmation of </w:t>
      </w:r>
      <w:r w:rsidR="004D3B77">
        <w:rPr>
          <w:rFonts w:hint="eastAsia"/>
          <w:i w:val="0"/>
          <w:color w:val="auto"/>
          <w:lang w:val="en-US" w:eastAsia="ko-KR"/>
        </w:rPr>
        <w:t>NFRI</w:t>
      </w:r>
      <w:r w:rsidR="004D3B77" w:rsidRPr="004D3B77">
        <w:rPr>
          <w:i w:val="0"/>
          <w:color w:val="auto"/>
          <w:lang w:val="en-US" w:eastAsia="ko-KR"/>
        </w:rPr>
        <w:t>.</w:t>
      </w:r>
      <w:r w:rsidR="004D3B77">
        <w:rPr>
          <w:rFonts w:hint="eastAsia"/>
          <w:i w:val="0"/>
          <w:color w:val="auto"/>
          <w:lang w:val="en-US" w:eastAsia="ko-KR"/>
        </w:rPr>
        <w:t xml:space="preserve"> </w:t>
      </w:r>
    </w:p>
    <w:p w14:paraId="0C3DF437" w14:textId="77777777" w:rsidR="004D3B77" w:rsidRDefault="004D3B77" w:rsidP="004D3B77">
      <w:pPr>
        <w:pStyle w:val="InstructiveText"/>
        <w:ind w:firstLineChars="150" w:firstLine="300"/>
        <w:jc w:val="both"/>
        <w:rPr>
          <w:i w:val="0"/>
          <w:color w:val="auto"/>
          <w:lang w:val="en-US" w:eastAsia="ko-KR"/>
        </w:rPr>
      </w:pPr>
    </w:p>
    <w:p w14:paraId="48812681" w14:textId="6CCAE43D" w:rsidR="004D3B77" w:rsidRDefault="004D3B77" w:rsidP="004D3B77">
      <w:pPr>
        <w:pStyle w:val="2"/>
      </w:pPr>
      <w:bookmarkStart w:id="115" w:name="_Toc488860812"/>
      <w:r>
        <w:rPr>
          <w:rFonts w:hint="eastAsia"/>
          <w:lang w:eastAsia="ko-KR"/>
        </w:rPr>
        <w:t>Quality tests</w:t>
      </w:r>
      <w:bookmarkEnd w:id="115"/>
    </w:p>
    <w:p w14:paraId="5503AF89" w14:textId="41253DA2" w:rsidR="004D3B77" w:rsidRPr="004D3B77" w:rsidRDefault="004D3B77" w:rsidP="004D3B77">
      <w:pPr>
        <w:pStyle w:val="InstructiveText"/>
        <w:ind w:firstLineChars="150" w:firstLine="300"/>
        <w:jc w:val="both"/>
        <w:rPr>
          <w:i w:val="0"/>
          <w:color w:val="auto"/>
          <w:lang w:val="en-US" w:eastAsia="ko-KR"/>
        </w:rPr>
      </w:pPr>
      <w:r w:rsidRPr="004D3B77">
        <w:rPr>
          <w:i w:val="0"/>
          <w:color w:val="auto"/>
          <w:lang w:val="en-US" w:eastAsia="ko-KR"/>
        </w:rPr>
        <w:t xml:space="preserve">The obligations of the contractor concerning quality assurance for this contract include, but not limited to, the execution of all inspections and </w:t>
      </w:r>
      <w:r>
        <w:rPr>
          <w:i w:val="0"/>
          <w:color w:val="auto"/>
          <w:lang w:val="en-US" w:eastAsia="ko-KR"/>
        </w:rPr>
        <w:t xml:space="preserve">tests as described in chapter </w:t>
      </w:r>
      <w:r>
        <w:rPr>
          <w:rFonts w:hint="eastAsia"/>
          <w:i w:val="0"/>
          <w:color w:val="auto"/>
          <w:lang w:val="en-US" w:eastAsia="ko-KR"/>
        </w:rPr>
        <w:t>2.2 and chapter 3.2</w:t>
      </w:r>
      <w:r w:rsidRPr="004D3B77">
        <w:rPr>
          <w:i w:val="0"/>
          <w:color w:val="auto"/>
          <w:lang w:val="en-US" w:eastAsia="ko-KR"/>
        </w:rPr>
        <w:t xml:space="preserve"> of this technical specification. If necessary, the contractor shall r</w:t>
      </w:r>
      <w:r>
        <w:rPr>
          <w:i w:val="0"/>
          <w:color w:val="auto"/>
          <w:lang w:val="en-US" w:eastAsia="ko-KR"/>
        </w:rPr>
        <w:t xml:space="preserve">ecommend and agree upon with </w:t>
      </w:r>
      <w:r>
        <w:rPr>
          <w:rFonts w:hint="eastAsia"/>
          <w:i w:val="0"/>
          <w:color w:val="auto"/>
          <w:lang w:val="en-US" w:eastAsia="ko-KR"/>
        </w:rPr>
        <w:t>NFRI</w:t>
      </w:r>
      <w:r w:rsidR="00470159">
        <w:rPr>
          <w:i w:val="0"/>
          <w:color w:val="auto"/>
          <w:lang w:val="en-US" w:eastAsia="ko-KR"/>
        </w:rPr>
        <w:t>’</w:t>
      </w:r>
      <w:r w:rsidRPr="004D3B77">
        <w:rPr>
          <w:i w:val="0"/>
          <w:color w:val="auto"/>
          <w:lang w:val="en-US" w:eastAsia="ko-KR"/>
        </w:rPr>
        <w:t xml:space="preserve">s own test procedures. </w:t>
      </w:r>
    </w:p>
    <w:p w14:paraId="0971F19D" w14:textId="0F46652C" w:rsidR="004D3B77" w:rsidRPr="004D3B77" w:rsidRDefault="004D3B77" w:rsidP="004D3B77">
      <w:pPr>
        <w:pStyle w:val="InstructiveText"/>
        <w:ind w:firstLineChars="150" w:firstLine="300"/>
        <w:jc w:val="both"/>
        <w:rPr>
          <w:i w:val="0"/>
          <w:color w:val="auto"/>
          <w:lang w:val="en-US" w:eastAsia="ko-KR"/>
        </w:rPr>
      </w:pPr>
      <w:r w:rsidRPr="004D3B77">
        <w:rPr>
          <w:i w:val="0"/>
          <w:color w:val="auto"/>
          <w:lang w:val="en-US" w:eastAsia="ko-KR"/>
        </w:rPr>
        <w:t>All tests shall be conducted according to detailed written test procedures,</w:t>
      </w:r>
      <w:r>
        <w:rPr>
          <w:i w:val="0"/>
          <w:color w:val="auto"/>
          <w:lang w:val="en-US" w:eastAsia="ko-KR"/>
        </w:rPr>
        <w:t xml:space="preserve"> which shall be submitted to </w:t>
      </w:r>
      <w:r>
        <w:rPr>
          <w:rFonts w:hint="eastAsia"/>
          <w:i w:val="0"/>
          <w:color w:val="auto"/>
          <w:lang w:val="en-US" w:eastAsia="ko-KR"/>
        </w:rPr>
        <w:t>NFRI</w:t>
      </w:r>
      <w:r w:rsidRPr="004D3B77">
        <w:rPr>
          <w:i w:val="0"/>
          <w:color w:val="auto"/>
          <w:lang w:val="en-US" w:eastAsia="ko-KR"/>
        </w:rPr>
        <w:t xml:space="preserve"> for approval at least four weeks before the first test. </w:t>
      </w:r>
    </w:p>
    <w:p w14:paraId="734EDB84" w14:textId="77777777" w:rsidR="004D3B77" w:rsidRPr="004D3B77" w:rsidRDefault="004D3B77" w:rsidP="004D3B77">
      <w:pPr>
        <w:pStyle w:val="InstructiveText"/>
        <w:ind w:firstLineChars="150" w:firstLine="300"/>
        <w:jc w:val="both"/>
        <w:rPr>
          <w:i w:val="0"/>
          <w:color w:val="auto"/>
          <w:lang w:val="en-US" w:eastAsia="ko-KR"/>
        </w:rPr>
      </w:pPr>
      <w:r w:rsidRPr="004D3B77">
        <w:rPr>
          <w:i w:val="0"/>
          <w:color w:val="auto"/>
          <w:lang w:val="en-US" w:eastAsia="ko-KR"/>
        </w:rPr>
        <w:t xml:space="preserve">The suitability of special test procedures shall be verified and documented on a qualification process base. </w:t>
      </w:r>
    </w:p>
    <w:p w14:paraId="75285A9C" w14:textId="1F424FA1" w:rsidR="004D3B77" w:rsidRPr="004D3B77" w:rsidRDefault="004D3B77" w:rsidP="004D3B77">
      <w:pPr>
        <w:pStyle w:val="InstructiveText"/>
        <w:ind w:firstLineChars="150" w:firstLine="300"/>
        <w:jc w:val="both"/>
        <w:rPr>
          <w:i w:val="0"/>
          <w:color w:val="auto"/>
          <w:lang w:val="en-US" w:eastAsia="ko-KR"/>
        </w:rPr>
      </w:pPr>
      <w:r w:rsidRPr="004D3B77">
        <w:rPr>
          <w:i w:val="0"/>
          <w:color w:val="auto"/>
          <w:lang w:val="en-US" w:eastAsia="ko-KR"/>
        </w:rPr>
        <w:t>Forms are to be prepared for all tests, indicating the type and extent of the tests (the specified values to be tested, the test conditions and limiting values to be observed, test frequency, extent, type, procedure, tests means used, evaluation criteria). The test</w:t>
      </w:r>
      <w:r>
        <w:rPr>
          <w:i w:val="0"/>
          <w:color w:val="auto"/>
          <w:lang w:val="en-US" w:eastAsia="ko-KR"/>
        </w:rPr>
        <w:t xml:space="preserve"> forms shall be submitted to </w:t>
      </w:r>
      <w:r>
        <w:rPr>
          <w:rFonts w:hint="eastAsia"/>
          <w:i w:val="0"/>
          <w:color w:val="auto"/>
          <w:lang w:val="en-US" w:eastAsia="ko-KR"/>
        </w:rPr>
        <w:t>NFRI</w:t>
      </w:r>
      <w:r w:rsidRPr="004D3B77">
        <w:rPr>
          <w:i w:val="0"/>
          <w:color w:val="auto"/>
          <w:lang w:val="en-US" w:eastAsia="ko-KR"/>
        </w:rPr>
        <w:t xml:space="preserve"> at least fifteen workdays before the first test. </w:t>
      </w:r>
    </w:p>
    <w:p w14:paraId="2828FF2B" w14:textId="210C4953" w:rsidR="004D3B77" w:rsidRPr="004D3B77" w:rsidRDefault="004D3B77" w:rsidP="004D3B77">
      <w:pPr>
        <w:pStyle w:val="InstructiveText"/>
        <w:ind w:firstLineChars="150" w:firstLine="300"/>
        <w:jc w:val="both"/>
        <w:rPr>
          <w:i w:val="0"/>
          <w:color w:val="auto"/>
          <w:lang w:val="en-US" w:eastAsia="ko-KR"/>
        </w:rPr>
      </w:pPr>
      <w:r w:rsidRPr="004D3B77">
        <w:rPr>
          <w:i w:val="0"/>
          <w:color w:val="auto"/>
          <w:lang w:val="en-US" w:eastAsia="ko-KR"/>
        </w:rPr>
        <w:t xml:space="preserve">All required documents, such as pre-test documents, drawings, reports, specifications, test sequence plans, etc. shall be made available by the contractor for each test. The contractor is responsible for providing and supervising suitable test means and test equipment. </w:t>
      </w:r>
    </w:p>
    <w:p w14:paraId="47D1EF0F" w14:textId="677F4F06" w:rsidR="004D3B77" w:rsidRPr="004D3B77" w:rsidRDefault="004D3B77" w:rsidP="004D3B77">
      <w:pPr>
        <w:pStyle w:val="InstructiveText"/>
        <w:ind w:firstLineChars="150" w:firstLine="300"/>
        <w:jc w:val="both"/>
        <w:rPr>
          <w:i w:val="0"/>
          <w:color w:val="auto"/>
          <w:lang w:val="en-US" w:eastAsia="ko-KR"/>
        </w:rPr>
      </w:pPr>
      <w:r>
        <w:rPr>
          <w:rFonts w:hint="eastAsia"/>
          <w:i w:val="0"/>
          <w:color w:val="auto"/>
          <w:lang w:val="en-US" w:eastAsia="ko-KR"/>
        </w:rPr>
        <w:t>NFRI</w:t>
      </w:r>
      <w:r w:rsidRPr="004D3B77">
        <w:rPr>
          <w:i w:val="0"/>
          <w:color w:val="auto"/>
          <w:lang w:val="en-US" w:eastAsia="ko-KR"/>
        </w:rPr>
        <w:t xml:space="preserve"> assumes that all test means used comply with the relevant standards, are in perfect condition and are calibrated. </w:t>
      </w:r>
    </w:p>
    <w:p w14:paraId="5BCCF581" w14:textId="4CBA58C0" w:rsidR="004D3B77" w:rsidRPr="004D3B77" w:rsidRDefault="004D3B77" w:rsidP="004D3B77">
      <w:pPr>
        <w:pStyle w:val="InstructiveText"/>
        <w:ind w:firstLineChars="150" w:firstLine="300"/>
        <w:jc w:val="both"/>
        <w:rPr>
          <w:i w:val="0"/>
          <w:color w:val="auto"/>
          <w:lang w:val="en-US" w:eastAsia="ko-KR"/>
        </w:rPr>
      </w:pPr>
      <w:r>
        <w:rPr>
          <w:rFonts w:hint="eastAsia"/>
          <w:i w:val="0"/>
          <w:color w:val="auto"/>
          <w:lang w:val="en-US" w:eastAsia="ko-KR"/>
        </w:rPr>
        <w:t>NFRI</w:t>
      </w:r>
      <w:r w:rsidRPr="004D3B77">
        <w:rPr>
          <w:i w:val="0"/>
          <w:color w:val="auto"/>
          <w:lang w:val="en-US" w:eastAsia="ko-KR"/>
        </w:rPr>
        <w:t xml:space="preserve"> shall be notified in writing at least fifteen workdays in advance of the first test and five workdays in</w:t>
      </w:r>
      <w:r>
        <w:rPr>
          <w:i w:val="0"/>
          <w:color w:val="auto"/>
          <w:lang w:val="en-US" w:eastAsia="ko-KR"/>
        </w:rPr>
        <w:t xml:space="preserve"> advance of all other tests. </w:t>
      </w:r>
      <w:r>
        <w:rPr>
          <w:rFonts w:hint="eastAsia"/>
          <w:i w:val="0"/>
          <w:color w:val="auto"/>
          <w:lang w:val="en-US" w:eastAsia="ko-KR"/>
        </w:rPr>
        <w:t>NFRI</w:t>
      </w:r>
      <w:r w:rsidRPr="004D3B77">
        <w:rPr>
          <w:i w:val="0"/>
          <w:color w:val="auto"/>
          <w:lang w:val="en-US" w:eastAsia="ko-KR"/>
        </w:rPr>
        <w:t xml:space="preserve"> shall notify the contractor in due time whether </w:t>
      </w:r>
      <w:r w:rsidR="00E37536">
        <w:rPr>
          <w:rFonts w:hint="eastAsia"/>
          <w:i w:val="0"/>
          <w:color w:val="auto"/>
          <w:lang w:val="en-US" w:eastAsia="ko-KR"/>
        </w:rPr>
        <w:t>it</w:t>
      </w:r>
      <w:r w:rsidRPr="004D3B77">
        <w:rPr>
          <w:i w:val="0"/>
          <w:color w:val="auto"/>
          <w:lang w:val="en-US" w:eastAsia="ko-KR"/>
        </w:rPr>
        <w:t xml:space="preserve"> will be present for a test. </w:t>
      </w:r>
    </w:p>
    <w:p w14:paraId="1DAF0014" w14:textId="066D0242" w:rsidR="004D3B77" w:rsidRDefault="004D3B77" w:rsidP="004D3B77">
      <w:pPr>
        <w:pStyle w:val="InstructiveText"/>
        <w:ind w:firstLineChars="150" w:firstLine="300"/>
        <w:jc w:val="both"/>
        <w:rPr>
          <w:i w:val="0"/>
          <w:color w:val="auto"/>
          <w:lang w:val="en-US" w:eastAsia="ko-KR"/>
        </w:rPr>
      </w:pPr>
      <w:r w:rsidRPr="004D3B77">
        <w:rPr>
          <w:i w:val="0"/>
          <w:color w:val="auto"/>
          <w:lang w:val="en-US" w:eastAsia="ko-KR"/>
        </w:rPr>
        <w:t xml:space="preserve">The contractor shall submit a copy of the completed test form to </w:t>
      </w:r>
      <w:r>
        <w:rPr>
          <w:rFonts w:hint="eastAsia"/>
          <w:i w:val="0"/>
          <w:color w:val="auto"/>
          <w:lang w:val="en-US" w:eastAsia="ko-KR"/>
        </w:rPr>
        <w:t>NFRI</w:t>
      </w:r>
      <w:r w:rsidRPr="004D3B77">
        <w:rPr>
          <w:i w:val="0"/>
          <w:color w:val="auto"/>
          <w:lang w:val="en-US" w:eastAsia="ko-KR"/>
        </w:rPr>
        <w:t xml:space="preserve"> no later than two weeks after completion of a test.</w:t>
      </w:r>
      <w:r>
        <w:rPr>
          <w:rFonts w:hint="eastAsia"/>
          <w:i w:val="0"/>
          <w:color w:val="auto"/>
          <w:lang w:val="en-US" w:eastAsia="ko-KR"/>
        </w:rPr>
        <w:t xml:space="preserve"> </w:t>
      </w:r>
    </w:p>
    <w:p w14:paraId="7E0D0103" w14:textId="116E50D5" w:rsidR="00D35FE0" w:rsidRDefault="00D35FE0" w:rsidP="00D35FE0">
      <w:pPr>
        <w:pStyle w:val="InstructiveText"/>
        <w:ind w:firstLineChars="150" w:firstLine="300"/>
        <w:jc w:val="both"/>
        <w:rPr>
          <w:i w:val="0"/>
          <w:color w:val="auto"/>
          <w:lang w:val="en-US" w:eastAsia="ko-KR"/>
        </w:rPr>
      </w:pPr>
      <w:r w:rsidRPr="00D35FE0">
        <w:rPr>
          <w:i w:val="0"/>
          <w:color w:val="auto"/>
          <w:lang w:val="en-US" w:eastAsia="ko-KR"/>
        </w:rPr>
        <w:t xml:space="preserve">If the result of a test does not </w:t>
      </w:r>
      <w:r w:rsidR="00A97756">
        <w:rPr>
          <w:i w:val="0"/>
          <w:color w:val="auto"/>
          <w:lang w:val="en-US" w:eastAsia="ko-KR"/>
        </w:rPr>
        <w:t>fulfi</w:t>
      </w:r>
      <w:r w:rsidR="00A97756" w:rsidRPr="00D35FE0">
        <w:rPr>
          <w:i w:val="0"/>
          <w:color w:val="auto"/>
          <w:lang w:val="en-US" w:eastAsia="ko-KR"/>
        </w:rPr>
        <w:t>ll</w:t>
      </w:r>
      <w:r w:rsidRPr="00D35FE0">
        <w:rPr>
          <w:i w:val="0"/>
          <w:color w:val="auto"/>
          <w:lang w:val="en-US" w:eastAsia="ko-KR"/>
        </w:rPr>
        <w:t xml:space="preserve"> the requirements of the valid regulations and this technical specification, then the evident deviations shall be eliminated and the affected component shall be subject to a new test at the expense of the contractor.</w:t>
      </w:r>
    </w:p>
    <w:p w14:paraId="0D211076" w14:textId="77777777" w:rsidR="004D3B77" w:rsidRPr="004D3B77" w:rsidRDefault="004D3B77" w:rsidP="004D3B77">
      <w:pPr>
        <w:pStyle w:val="InstructiveText"/>
        <w:ind w:firstLineChars="150" w:firstLine="300"/>
        <w:jc w:val="both"/>
        <w:rPr>
          <w:i w:val="0"/>
          <w:color w:val="auto"/>
          <w:lang w:val="en-US" w:eastAsia="ko-KR"/>
        </w:rPr>
      </w:pPr>
    </w:p>
    <w:p w14:paraId="74622E80" w14:textId="77777777" w:rsidR="004D3B77" w:rsidRPr="004E1140" w:rsidRDefault="004D3B77" w:rsidP="004D3B77">
      <w:pPr>
        <w:pStyle w:val="InstructiveText"/>
        <w:ind w:firstLineChars="150" w:firstLine="300"/>
        <w:jc w:val="both"/>
        <w:rPr>
          <w:lang w:val="en-US" w:eastAsia="ko-KR"/>
        </w:rPr>
      </w:pPr>
    </w:p>
    <w:p w14:paraId="3C02852D" w14:textId="09D37018" w:rsidR="00396CD3" w:rsidRDefault="00396CD3">
      <w:pPr>
        <w:spacing w:before="0" w:after="0"/>
        <w:rPr>
          <w:lang w:val="en-US" w:eastAsia="ko-KR"/>
        </w:rPr>
      </w:pPr>
      <w:r>
        <w:rPr>
          <w:lang w:val="en-US" w:eastAsia="ko-KR"/>
        </w:rPr>
        <w:br w:type="page"/>
      </w:r>
    </w:p>
    <w:p w14:paraId="0F7FF89A" w14:textId="77777777" w:rsidR="00A17CE8" w:rsidRDefault="00A17CE8">
      <w:pPr>
        <w:spacing w:before="0" w:after="0"/>
        <w:rPr>
          <w:lang w:val="en-US" w:eastAsia="ko-KR"/>
        </w:rPr>
      </w:pPr>
    </w:p>
    <w:p w14:paraId="10A7B368" w14:textId="77777777" w:rsidR="00FC4917" w:rsidRPr="008C761D" w:rsidRDefault="009B7F21" w:rsidP="003F6B9A">
      <w:pPr>
        <w:pStyle w:val="1"/>
        <w:rPr>
          <w:color w:val="auto"/>
          <w:lang w:val="en-US" w:eastAsia="ko-KR"/>
        </w:rPr>
      </w:pPr>
      <w:bookmarkStart w:id="116" w:name="_Toc488860813"/>
      <w:r w:rsidRPr="008C761D">
        <w:rPr>
          <w:color w:val="auto"/>
          <w:lang w:val="en-US"/>
        </w:rPr>
        <w:t>Design review</w:t>
      </w:r>
      <w:bookmarkEnd w:id="116"/>
    </w:p>
    <w:bookmarkEnd w:id="92"/>
    <w:bookmarkEnd w:id="93"/>
    <w:p w14:paraId="67FC78AB" w14:textId="77777777" w:rsidR="006527F2" w:rsidRPr="008C761D" w:rsidRDefault="006527F2" w:rsidP="009345FC">
      <w:pPr>
        <w:pStyle w:val="InstructiveText"/>
        <w:numPr>
          <w:ilvl w:val="0"/>
          <w:numId w:val="36"/>
        </w:numPr>
        <w:rPr>
          <w:i w:val="0"/>
          <w:color w:val="auto"/>
          <w:lang w:val="en-US" w:eastAsia="ko-KR"/>
        </w:rPr>
      </w:pPr>
      <w:r w:rsidRPr="008C761D">
        <w:rPr>
          <w:rFonts w:hint="eastAsia"/>
          <w:i w:val="0"/>
          <w:color w:val="auto"/>
          <w:lang w:val="en-US" w:eastAsia="ko-KR"/>
        </w:rPr>
        <w:t>During design review</w:t>
      </w:r>
      <w:r>
        <w:rPr>
          <w:i w:val="0"/>
          <w:color w:val="auto"/>
          <w:lang w:val="en-US" w:eastAsia="ko-KR"/>
        </w:rPr>
        <w:t xml:space="preserve"> (DR)</w:t>
      </w:r>
      <w:r w:rsidRPr="008C761D">
        <w:rPr>
          <w:rFonts w:hint="eastAsia"/>
          <w:i w:val="0"/>
          <w:color w:val="auto"/>
          <w:lang w:val="en-US" w:eastAsia="ko-KR"/>
        </w:rPr>
        <w:t xml:space="preserve">, </w:t>
      </w:r>
      <w:r>
        <w:rPr>
          <w:i w:val="0"/>
          <w:color w:val="auto"/>
          <w:lang w:val="en-US" w:eastAsia="ko-KR"/>
        </w:rPr>
        <w:t xml:space="preserve">the </w:t>
      </w:r>
      <w:r w:rsidRPr="008C761D">
        <w:rPr>
          <w:rFonts w:hint="eastAsia"/>
          <w:i w:val="0"/>
          <w:color w:val="auto"/>
          <w:lang w:val="en-US" w:eastAsia="ko-KR"/>
        </w:rPr>
        <w:t xml:space="preserve">results of </w:t>
      </w:r>
      <w:r w:rsidRPr="009053B4">
        <w:rPr>
          <w:i w:val="0"/>
          <w:noProof/>
          <w:color w:val="auto"/>
          <w:lang w:val="en-US" w:eastAsia="ko-KR"/>
        </w:rPr>
        <w:t xml:space="preserve">the </w:t>
      </w:r>
      <w:r w:rsidRPr="001F0175">
        <w:rPr>
          <w:i w:val="0"/>
          <w:noProof/>
          <w:color w:val="auto"/>
          <w:lang w:val="en-US" w:eastAsia="ko-KR"/>
        </w:rPr>
        <w:t>thermal,</w:t>
      </w:r>
      <w:r w:rsidRPr="008C761D">
        <w:rPr>
          <w:rFonts w:hint="eastAsia"/>
          <w:i w:val="0"/>
          <w:color w:val="auto"/>
          <w:lang w:val="en-US" w:eastAsia="ko-KR"/>
        </w:rPr>
        <w:t xml:space="preserve"> mechanical, and electrical analys</w:t>
      </w:r>
      <w:r>
        <w:rPr>
          <w:i w:val="0"/>
          <w:color w:val="auto"/>
          <w:lang w:val="en-US" w:eastAsia="ko-KR"/>
        </w:rPr>
        <w:t>e</w:t>
      </w:r>
      <w:r w:rsidRPr="008C761D">
        <w:rPr>
          <w:rFonts w:hint="eastAsia"/>
          <w:i w:val="0"/>
          <w:color w:val="auto"/>
          <w:lang w:val="en-US" w:eastAsia="ko-KR"/>
        </w:rPr>
        <w:t xml:space="preserve">s shall be demonstrated in </w:t>
      </w:r>
      <w:r w:rsidRPr="008C761D">
        <w:rPr>
          <w:i w:val="0"/>
          <w:color w:val="auto"/>
          <w:lang w:val="en-US" w:eastAsia="ko-KR"/>
        </w:rPr>
        <w:t>compliance</w:t>
      </w:r>
      <w:r w:rsidRPr="008C761D">
        <w:rPr>
          <w:rFonts w:hint="eastAsia"/>
          <w:i w:val="0"/>
          <w:color w:val="auto"/>
          <w:lang w:val="en-US" w:eastAsia="ko-KR"/>
        </w:rPr>
        <w:t xml:space="preserve"> with </w:t>
      </w:r>
      <w:r>
        <w:rPr>
          <w:i w:val="0"/>
          <w:color w:val="auto"/>
          <w:lang w:val="en-US" w:eastAsia="ko-KR"/>
        </w:rPr>
        <w:t xml:space="preserve">this </w:t>
      </w:r>
      <w:r w:rsidRPr="008C761D">
        <w:rPr>
          <w:rFonts w:hint="eastAsia"/>
          <w:i w:val="0"/>
          <w:color w:val="auto"/>
          <w:lang w:val="en-US" w:eastAsia="ko-KR"/>
        </w:rPr>
        <w:t>specification.</w:t>
      </w:r>
    </w:p>
    <w:p w14:paraId="5BAE39BF" w14:textId="77777777" w:rsidR="006527F2" w:rsidRPr="008C761D" w:rsidRDefault="006527F2" w:rsidP="009345FC">
      <w:pPr>
        <w:pStyle w:val="InstructiveText"/>
        <w:numPr>
          <w:ilvl w:val="0"/>
          <w:numId w:val="36"/>
        </w:numPr>
        <w:rPr>
          <w:i w:val="0"/>
          <w:color w:val="auto"/>
          <w:lang w:val="en-US" w:eastAsia="ko-KR"/>
        </w:rPr>
      </w:pPr>
      <w:r>
        <w:rPr>
          <w:i w:val="0"/>
          <w:color w:val="auto"/>
          <w:lang w:val="en-US" w:eastAsia="ko-KR"/>
        </w:rPr>
        <w:t>The d</w:t>
      </w:r>
      <w:r w:rsidRPr="008C761D">
        <w:rPr>
          <w:rFonts w:hint="eastAsia"/>
          <w:i w:val="0"/>
          <w:color w:val="auto"/>
          <w:lang w:val="en-US" w:eastAsia="ko-KR"/>
        </w:rPr>
        <w:t xml:space="preserve">elivery plan and installation plan shall be fixed based on the construction plan of </w:t>
      </w:r>
      <w:r>
        <w:rPr>
          <w:i w:val="0"/>
          <w:color w:val="auto"/>
          <w:lang w:val="en-US" w:eastAsia="ko-KR"/>
        </w:rPr>
        <w:t xml:space="preserve">the </w:t>
      </w:r>
      <w:r w:rsidRPr="008C761D">
        <w:rPr>
          <w:rFonts w:hint="eastAsia"/>
          <w:i w:val="0"/>
          <w:color w:val="auto"/>
          <w:lang w:val="en-US" w:eastAsia="ko-KR"/>
        </w:rPr>
        <w:t>relevant building and conduit provided by NFRI.</w:t>
      </w:r>
    </w:p>
    <w:p w14:paraId="45EA375E" w14:textId="77777777" w:rsidR="006527F2" w:rsidRPr="008C761D" w:rsidRDefault="006527F2" w:rsidP="009345FC">
      <w:pPr>
        <w:pStyle w:val="InstructiveText"/>
        <w:numPr>
          <w:ilvl w:val="0"/>
          <w:numId w:val="36"/>
        </w:numPr>
        <w:rPr>
          <w:i w:val="0"/>
          <w:color w:val="auto"/>
          <w:lang w:val="en-US" w:eastAsia="ko-KR"/>
        </w:rPr>
      </w:pPr>
      <w:r w:rsidRPr="008C761D">
        <w:rPr>
          <w:rFonts w:hint="eastAsia"/>
          <w:i w:val="0"/>
          <w:color w:val="auto"/>
          <w:lang w:val="en-US" w:eastAsia="ko-KR"/>
        </w:rPr>
        <w:t>The vend</w:t>
      </w:r>
      <w:r>
        <w:rPr>
          <w:i w:val="0"/>
          <w:color w:val="auto"/>
          <w:lang w:val="en-US" w:eastAsia="ko-KR"/>
        </w:rPr>
        <w:t>o</w:t>
      </w:r>
      <w:r w:rsidRPr="008C761D">
        <w:rPr>
          <w:rFonts w:hint="eastAsia"/>
          <w:i w:val="0"/>
          <w:color w:val="auto"/>
          <w:lang w:val="en-US" w:eastAsia="ko-KR"/>
        </w:rPr>
        <w:t xml:space="preserve">r shall request the </w:t>
      </w:r>
      <w:r>
        <w:rPr>
          <w:i w:val="0"/>
          <w:color w:val="auto"/>
          <w:lang w:val="en-US" w:eastAsia="ko-KR"/>
        </w:rPr>
        <w:t>DR from</w:t>
      </w:r>
      <w:r w:rsidRPr="008C761D">
        <w:rPr>
          <w:rFonts w:hint="eastAsia"/>
          <w:i w:val="0"/>
          <w:color w:val="auto"/>
          <w:lang w:val="en-US" w:eastAsia="ko-KR"/>
        </w:rPr>
        <w:t xml:space="preserve"> NFRI with </w:t>
      </w:r>
      <w:r>
        <w:rPr>
          <w:i w:val="0"/>
          <w:color w:val="auto"/>
          <w:lang w:val="en-US" w:eastAsia="ko-KR"/>
        </w:rPr>
        <w:t xml:space="preserve">the </w:t>
      </w:r>
      <w:r w:rsidRPr="008C761D">
        <w:rPr>
          <w:rFonts w:hint="eastAsia"/>
          <w:i w:val="0"/>
          <w:color w:val="auto"/>
          <w:lang w:val="en-US" w:eastAsia="ko-KR"/>
        </w:rPr>
        <w:t>relevant documents.</w:t>
      </w:r>
    </w:p>
    <w:p w14:paraId="455AE8F7" w14:textId="671E7508" w:rsidR="006527F2" w:rsidRDefault="006527F2" w:rsidP="009345FC">
      <w:pPr>
        <w:pStyle w:val="InstructiveText"/>
        <w:numPr>
          <w:ilvl w:val="0"/>
          <w:numId w:val="36"/>
        </w:numPr>
        <w:rPr>
          <w:i w:val="0"/>
          <w:color w:val="auto"/>
          <w:lang w:val="en-US" w:eastAsia="ko-KR"/>
        </w:rPr>
      </w:pPr>
      <w:r w:rsidRPr="008C761D">
        <w:rPr>
          <w:rFonts w:hint="eastAsia"/>
          <w:i w:val="0"/>
          <w:color w:val="auto"/>
          <w:lang w:val="en-US" w:eastAsia="ko-KR"/>
        </w:rPr>
        <w:t xml:space="preserve">The results </w:t>
      </w:r>
      <w:r>
        <w:rPr>
          <w:i w:val="0"/>
          <w:color w:val="auto"/>
          <w:lang w:val="en-US" w:eastAsia="ko-KR"/>
        </w:rPr>
        <w:t xml:space="preserve">of the DR </w:t>
      </w:r>
      <w:r w:rsidRPr="008C761D">
        <w:rPr>
          <w:rFonts w:hint="eastAsia"/>
          <w:i w:val="0"/>
          <w:color w:val="auto"/>
          <w:lang w:val="en-US" w:eastAsia="ko-KR"/>
        </w:rPr>
        <w:t>shall be documented</w:t>
      </w:r>
      <w:r w:rsidR="00470159">
        <w:rPr>
          <w:rFonts w:hint="eastAsia"/>
          <w:i w:val="0"/>
          <w:color w:val="auto"/>
          <w:lang w:val="en-US" w:eastAsia="ko-KR"/>
        </w:rPr>
        <w:t xml:space="preserve"> by the vendor</w:t>
      </w:r>
      <w:r w:rsidRPr="008C761D">
        <w:rPr>
          <w:rFonts w:hint="eastAsia"/>
          <w:i w:val="0"/>
          <w:color w:val="auto"/>
          <w:lang w:val="en-US" w:eastAsia="ko-KR"/>
        </w:rPr>
        <w:t xml:space="preserve"> in </w:t>
      </w:r>
      <w:r>
        <w:rPr>
          <w:i w:val="0"/>
          <w:color w:val="auto"/>
          <w:lang w:val="en-US" w:eastAsia="ko-KR"/>
        </w:rPr>
        <w:t xml:space="preserve">the </w:t>
      </w:r>
      <w:r w:rsidRPr="008C761D">
        <w:rPr>
          <w:rFonts w:hint="eastAsia"/>
          <w:i w:val="0"/>
          <w:color w:val="auto"/>
          <w:lang w:val="en-US" w:eastAsia="ko-KR"/>
        </w:rPr>
        <w:t>proper format.</w:t>
      </w:r>
    </w:p>
    <w:p w14:paraId="41A4E365" w14:textId="15C95AE6" w:rsidR="001E1248" w:rsidRDefault="001E1248" w:rsidP="001E1248">
      <w:pPr>
        <w:pStyle w:val="InstructiveText"/>
        <w:rPr>
          <w:i w:val="0"/>
          <w:color w:val="auto"/>
          <w:lang w:val="en-US" w:eastAsia="ko-KR"/>
        </w:rPr>
      </w:pPr>
    </w:p>
    <w:p w14:paraId="1AE5E730" w14:textId="544FE659" w:rsidR="001E1248" w:rsidRPr="0043502F" w:rsidRDefault="001E1248" w:rsidP="001E1248">
      <w:pPr>
        <w:pStyle w:val="1"/>
        <w:rPr>
          <w:color w:val="auto"/>
          <w:lang w:val="en-US" w:eastAsia="ko-KR"/>
        </w:rPr>
      </w:pPr>
      <w:bookmarkStart w:id="117" w:name="_Toc488860814"/>
      <w:r w:rsidRPr="0043502F">
        <w:rPr>
          <w:rFonts w:hint="eastAsia"/>
          <w:color w:val="auto"/>
          <w:lang w:val="en-US" w:eastAsia="ko-KR"/>
        </w:rPr>
        <w:t>S</w:t>
      </w:r>
      <w:r w:rsidRPr="0043502F">
        <w:rPr>
          <w:color w:val="auto"/>
          <w:lang w:val="en-US" w:eastAsia="ko-KR"/>
        </w:rPr>
        <w:t>pare components</w:t>
      </w:r>
      <w:bookmarkEnd w:id="117"/>
    </w:p>
    <w:p w14:paraId="40C28DAD" w14:textId="23EBA2FB" w:rsidR="001E1248" w:rsidRPr="0043502F" w:rsidRDefault="00691FF6" w:rsidP="001E1248">
      <w:pPr>
        <w:pStyle w:val="InstructiveText"/>
        <w:ind w:left="400"/>
        <w:rPr>
          <w:i w:val="0"/>
          <w:color w:val="auto"/>
          <w:lang w:eastAsia="ko-KR"/>
        </w:rPr>
      </w:pPr>
      <w:r w:rsidRPr="0043502F">
        <w:rPr>
          <w:i w:val="0"/>
          <w:color w:val="auto"/>
          <w:lang w:eastAsia="ko-KR"/>
        </w:rPr>
        <w:t xml:space="preserve">The following parts </w:t>
      </w:r>
      <w:proofErr w:type="gramStart"/>
      <w:r w:rsidRPr="0043502F">
        <w:rPr>
          <w:i w:val="0"/>
          <w:color w:val="auto"/>
          <w:lang w:eastAsia="ko-KR"/>
        </w:rPr>
        <w:t>shall be delivered</w:t>
      </w:r>
      <w:proofErr w:type="gramEnd"/>
      <w:r w:rsidRPr="0043502F">
        <w:rPr>
          <w:i w:val="0"/>
          <w:color w:val="auto"/>
          <w:lang w:eastAsia="ko-KR"/>
        </w:rPr>
        <w:t xml:space="preserve"> in spare.</w:t>
      </w:r>
    </w:p>
    <w:p w14:paraId="02C20CCE" w14:textId="77777777" w:rsidR="001E1248" w:rsidRPr="00470159" w:rsidRDefault="001E1248" w:rsidP="001E1248">
      <w:pPr>
        <w:pStyle w:val="InstructiveText"/>
        <w:ind w:left="880"/>
        <w:rPr>
          <w:i w:val="0"/>
          <w:color w:val="auto"/>
          <w:lang w:eastAsia="ko-KR"/>
        </w:rPr>
      </w:pPr>
    </w:p>
    <w:p w14:paraId="6971DDFA" w14:textId="5A3EFF06" w:rsidR="001E1248" w:rsidRPr="0043502F" w:rsidRDefault="00691FF6" w:rsidP="001E1248">
      <w:pPr>
        <w:pStyle w:val="InstructiveText"/>
        <w:numPr>
          <w:ilvl w:val="0"/>
          <w:numId w:val="11"/>
        </w:numPr>
        <w:rPr>
          <w:i w:val="0"/>
          <w:color w:val="auto"/>
          <w:lang w:eastAsia="ko-KR"/>
        </w:rPr>
      </w:pPr>
      <w:r w:rsidRPr="0043502F">
        <w:rPr>
          <w:i w:val="0"/>
          <w:color w:val="auto"/>
          <w:lang w:eastAsia="ko-KR"/>
        </w:rPr>
        <w:t>Four modules for CPS</w:t>
      </w:r>
    </w:p>
    <w:p w14:paraId="505DA0EE" w14:textId="2A47430C" w:rsidR="001E1248" w:rsidRPr="0043502F" w:rsidRDefault="00691FF6" w:rsidP="001E1248">
      <w:pPr>
        <w:pStyle w:val="InstructiveText"/>
        <w:numPr>
          <w:ilvl w:val="0"/>
          <w:numId w:val="11"/>
        </w:numPr>
        <w:rPr>
          <w:i w:val="0"/>
          <w:color w:val="auto"/>
          <w:lang w:eastAsia="ko-KR"/>
        </w:rPr>
      </w:pPr>
      <w:r w:rsidRPr="0043502F">
        <w:rPr>
          <w:i w:val="0"/>
          <w:color w:val="auto"/>
          <w:lang w:eastAsia="ko-KR"/>
        </w:rPr>
        <w:t xml:space="preserve">One </w:t>
      </w:r>
      <w:r w:rsidR="00A15114" w:rsidRPr="0043502F">
        <w:rPr>
          <w:i w:val="0"/>
          <w:color w:val="auto"/>
          <w:lang w:eastAsia="ko-KR"/>
        </w:rPr>
        <w:t xml:space="preserve">output </w:t>
      </w:r>
      <w:r w:rsidRPr="0043502F">
        <w:rPr>
          <w:i w:val="0"/>
          <w:color w:val="auto"/>
          <w:lang w:eastAsia="ko-KR"/>
        </w:rPr>
        <w:t xml:space="preserve">voltage sensor for </w:t>
      </w:r>
      <w:r w:rsidRPr="0043502F">
        <w:rPr>
          <w:rFonts w:hint="eastAsia"/>
          <w:i w:val="0"/>
          <w:color w:val="auto"/>
          <w:lang w:eastAsia="ko-KR"/>
        </w:rPr>
        <w:t>C</w:t>
      </w:r>
      <w:r w:rsidRPr="0043502F">
        <w:rPr>
          <w:i w:val="0"/>
          <w:color w:val="auto"/>
          <w:lang w:eastAsia="ko-KR"/>
        </w:rPr>
        <w:t>PS</w:t>
      </w:r>
    </w:p>
    <w:p w14:paraId="0807970A" w14:textId="26D0E9AA" w:rsidR="001E1248" w:rsidRDefault="00691FF6" w:rsidP="00691FF6">
      <w:pPr>
        <w:pStyle w:val="InstructiveText"/>
        <w:numPr>
          <w:ilvl w:val="0"/>
          <w:numId w:val="11"/>
        </w:numPr>
        <w:rPr>
          <w:i w:val="0"/>
          <w:color w:val="auto"/>
          <w:lang w:eastAsia="ko-KR"/>
        </w:rPr>
      </w:pPr>
      <w:r w:rsidRPr="0043502F">
        <w:rPr>
          <w:i w:val="0"/>
          <w:color w:val="auto"/>
          <w:lang w:eastAsia="ko-KR"/>
        </w:rPr>
        <w:t xml:space="preserve">One </w:t>
      </w:r>
      <w:r w:rsidR="00A15114" w:rsidRPr="0043502F">
        <w:rPr>
          <w:i w:val="0"/>
          <w:color w:val="auto"/>
          <w:lang w:eastAsia="ko-KR"/>
        </w:rPr>
        <w:t xml:space="preserve">output </w:t>
      </w:r>
      <w:r w:rsidRPr="0043502F">
        <w:rPr>
          <w:i w:val="0"/>
          <w:color w:val="auto"/>
          <w:lang w:eastAsia="ko-KR"/>
        </w:rPr>
        <w:t xml:space="preserve">voltage sensor for </w:t>
      </w:r>
      <w:r w:rsidR="00A15114" w:rsidRPr="0043502F">
        <w:rPr>
          <w:rFonts w:hint="eastAsia"/>
          <w:i w:val="0"/>
          <w:color w:val="auto"/>
          <w:lang w:eastAsia="ko-KR"/>
        </w:rPr>
        <w:t>B</w:t>
      </w:r>
      <w:r w:rsidRPr="0043502F">
        <w:rPr>
          <w:i w:val="0"/>
          <w:color w:val="auto"/>
          <w:lang w:eastAsia="ko-KR"/>
        </w:rPr>
        <w:t>PS</w:t>
      </w:r>
    </w:p>
    <w:p w14:paraId="7925F765" w14:textId="5507E4BF" w:rsidR="00E37536" w:rsidRPr="0043502F" w:rsidRDefault="00E37536" w:rsidP="00691FF6">
      <w:pPr>
        <w:pStyle w:val="InstructiveText"/>
        <w:numPr>
          <w:ilvl w:val="0"/>
          <w:numId w:val="11"/>
        </w:numPr>
        <w:rPr>
          <w:i w:val="0"/>
          <w:color w:val="auto"/>
          <w:lang w:eastAsia="ko-KR"/>
        </w:rPr>
      </w:pPr>
      <w:r>
        <w:rPr>
          <w:rFonts w:hint="eastAsia"/>
          <w:i w:val="0"/>
          <w:color w:val="auto"/>
          <w:lang w:eastAsia="ko-KR"/>
        </w:rPr>
        <w:t>Other parts that NFRI reasonably requires</w:t>
      </w:r>
    </w:p>
    <w:p w14:paraId="4BA82113" w14:textId="77777777" w:rsidR="006527F2" w:rsidRPr="008C761D" w:rsidRDefault="006527F2" w:rsidP="006527F2">
      <w:pPr>
        <w:pStyle w:val="InstructiveText"/>
        <w:rPr>
          <w:i w:val="0"/>
          <w:color w:val="auto"/>
          <w:lang w:val="en-US" w:eastAsia="ko-KR"/>
        </w:rPr>
      </w:pPr>
    </w:p>
    <w:p w14:paraId="0C09AB79" w14:textId="77777777" w:rsidR="006527F2" w:rsidRPr="008C761D" w:rsidRDefault="006527F2" w:rsidP="006527F2">
      <w:pPr>
        <w:pStyle w:val="1"/>
        <w:rPr>
          <w:color w:val="auto"/>
          <w:lang w:val="en-US"/>
        </w:rPr>
      </w:pPr>
      <w:bookmarkStart w:id="118" w:name="_Toc481999169"/>
      <w:bookmarkStart w:id="119" w:name="_Toc488860815"/>
      <w:r w:rsidRPr="008C761D">
        <w:rPr>
          <w:color w:val="auto"/>
          <w:lang w:val="en-US"/>
        </w:rPr>
        <w:t>Documentation</w:t>
      </w:r>
      <w:bookmarkEnd w:id="118"/>
      <w:bookmarkEnd w:id="119"/>
    </w:p>
    <w:p w14:paraId="6A040511" w14:textId="77777777" w:rsidR="006527F2" w:rsidRPr="008C761D" w:rsidRDefault="006527F2" w:rsidP="006527F2">
      <w:pPr>
        <w:rPr>
          <w:rFonts w:ascii="Times New Roman" w:hAnsi="Times New Roman"/>
          <w:lang w:val="en-US"/>
        </w:rPr>
      </w:pPr>
    </w:p>
    <w:p w14:paraId="37433B49" w14:textId="77777777" w:rsidR="006527F2" w:rsidRPr="008C761D" w:rsidRDefault="006527F2" w:rsidP="006527F2">
      <w:pPr>
        <w:pStyle w:val="InstructiveText"/>
        <w:numPr>
          <w:ilvl w:val="0"/>
          <w:numId w:val="17"/>
        </w:numPr>
        <w:rPr>
          <w:i w:val="0"/>
          <w:color w:val="auto"/>
          <w:lang w:val="en-US" w:eastAsia="ko-KR"/>
        </w:rPr>
      </w:pPr>
      <w:r w:rsidRPr="008C761D">
        <w:rPr>
          <w:i w:val="0"/>
          <w:color w:val="auto"/>
          <w:lang w:val="en-US" w:eastAsia="ko-KR"/>
        </w:rPr>
        <w:t>The vend</w:t>
      </w:r>
      <w:r>
        <w:rPr>
          <w:i w:val="0"/>
          <w:color w:val="auto"/>
          <w:lang w:val="en-US" w:eastAsia="ko-KR"/>
        </w:rPr>
        <w:t>o</w:t>
      </w:r>
      <w:r w:rsidRPr="008C761D">
        <w:rPr>
          <w:i w:val="0"/>
          <w:color w:val="auto"/>
          <w:lang w:val="en-US" w:eastAsia="ko-KR"/>
        </w:rPr>
        <w:t xml:space="preserve">r shall submit the </w:t>
      </w:r>
      <w:r>
        <w:rPr>
          <w:i w:val="0"/>
          <w:color w:val="auto"/>
          <w:lang w:val="en-US" w:eastAsia="ko-KR"/>
        </w:rPr>
        <w:t>following</w:t>
      </w:r>
      <w:r w:rsidRPr="008C761D">
        <w:rPr>
          <w:i w:val="0"/>
          <w:color w:val="auto"/>
          <w:lang w:val="en-US" w:eastAsia="ko-KR"/>
        </w:rPr>
        <w:t xml:space="preserve"> documentation with each system in an electronic file format.</w:t>
      </w:r>
    </w:p>
    <w:p w14:paraId="29463EC1" w14:textId="77777777" w:rsidR="006527F2" w:rsidRPr="008C761D" w:rsidRDefault="006527F2" w:rsidP="006527F2">
      <w:pPr>
        <w:pStyle w:val="InstructiveText"/>
        <w:ind w:left="880"/>
        <w:rPr>
          <w:i w:val="0"/>
          <w:color w:val="auto"/>
          <w:lang w:val="en-US" w:eastAsia="ko-KR"/>
        </w:rPr>
      </w:pPr>
    </w:p>
    <w:p w14:paraId="06E246C9" w14:textId="77777777" w:rsidR="006527F2" w:rsidRPr="008C761D" w:rsidRDefault="006527F2" w:rsidP="006527F2">
      <w:pPr>
        <w:pStyle w:val="InstructiveText"/>
        <w:numPr>
          <w:ilvl w:val="0"/>
          <w:numId w:val="11"/>
        </w:numPr>
        <w:rPr>
          <w:i w:val="0"/>
          <w:color w:val="auto"/>
          <w:lang w:eastAsia="ko-KR"/>
        </w:rPr>
      </w:pPr>
      <w:r w:rsidRPr="008C761D">
        <w:rPr>
          <w:i w:val="0"/>
          <w:color w:val="auto"/>
          <w:lang w:eastAsia="ko-KR"/>
        </w:rPr>
        <w:t>Design and analysis report (DOC)</w:t>
      </w:r>
    </w:p>
    <w:p w14:paraId="31C24A3D" w14:textId="77777777" w:rsidR="006527F2" w:rsidRPr="008C761D" w:rsidRDefault="006527F2" w:rsidP="006527F2">
      <w:pPr>
        <w:pStyle w:val="InstructiveText"/>
        <w:numPr>
          <w:ilvl w:val="0"/>
          <w:numId w:val="11"/>
        </w:numPr>
        <w:rPr>
          <w:i w:val="0"/>
          <w:color w:val="auto"/>
          <w:lang w:eastAsia="ko-KR"/>
        </w:rPr>
      </w:pPr>
      <w:r w:rsidRPr="008C761D">
        <w:rPr>
          <w:i w:val="0"/>
          <w:color w:val="auto"/>
          <w:lang w:eastAsia="ko-KR"/>
        </w:rPr>
        <w:t>All assembly and sub-assembly drawings and schematics (DWG and DSN)</w:t>
      </w:r>
    </w:p>
    <w:p w14:paraId="05A6C900" w14:textId="77777777" w:rsidR="006527F2" w:rsidRPr="0043502F" w:rsidRDefault="006527F2" w:rsidP="006527F2">
      <w:pPr>
        <w:pStyle w:val="InstructiveText"/>
        <w:numPr>
          <w:ilvl w:val="0"/>
          <w:numId w:val="11"/>
        </w:numPr>
        <w:rPr>
          <w:i w:val="0"/>
          <w:color w:val="auto"/>
          <w:lang w:eastAsia="ko-KR"/>
        </w:rPr>
      </w:pPr>
      <w:r w:rsidRPr="0043502F">
        <w:rPr>
          <w:i w:val="0"/>
          <w:color w:val="auto"/>
          <w:lang w:eastAsia="ko-KR"/>
        </w:rPr>
        <w:t>Complete parts list with manufacturer's name and model/part number (DOC or XLS)</w:t>
      </w:r>
    </w:p>
    <w:p w14:paraId="7CBB4F49" w14:textId="3D777A4F" w:rsidR="008011EE" w:rsidRPr="0043502F" w:rsidRDefault="00D66128" w:rsidP="00D66128">
      <w:pPr>
        <w:pStyle w:val="InstructiveText"/>
        <w:numPr>
          <w:ilvl w:val="0"/>
          <w:numId w:val="11"/>
        </w:numPr>
        <w:rPr>
          <w:i w:val="0"/>
          <w:color w:val="auto"/>
          <w:lang w:eastAsia="ko-KR"/>
        </w:rPr>
      </w:pPr>
      <w:r w:rsidRPr="0043502F">
        <w:rPr>
          <w:i w:val="0"/>
          <w:color w:val="auto"/>
          <w:lang w:eastAsia="ko-KR"/>
        </w:rPr>
        <w:t xml:space="preserve">User manual of </w:t>
      </w:r>
      <w:r w:rsidR="00273384" w:rsidRPr="0043502F">
        <w:rPr>
          <w:i w:val="0"/>
          <w:color w:val="auto"/>
          <w:lang w:eastAsia="ko-KR"/>
        </w:rPr>
        <w:t>the third part components</w:t>
      </w:r>
      <w:r w:rsidR="008011EE" w:rsidRPr="0043502F">
        <w:rPr>
          <w:rFonts w:hint="eastAsia"/>
          <w:i w:val="0"/>
          <w:color w:val="auto"/>
          <w:lang w:eastAsia="ko-KR"/>
        </w:rPr>
        <w:t xml:space="preserve"> (DOC or PDF)</w:t>
      </w:r>
    </w:p>
    <w:p w14:paraId="6A79B95F" w14:textId="77777777" w:rsidR="006527F2" w:rsidRPr="008C761D" w:rsidRDefault="006527F2" w:rsidP="006527F2">
      <w:pPr>
        <w:pStyle w:val="InstructiveText"/>
        <w:numPr>
          <w:ilvl w:val="0"/>
          <w:numId w:val="11"/>
        </w:numPr>
        <w:rPr>
          <w:i w:val="0"/>
          <w:color w:val="auto"/>
          <w:lang w:eastAsia="ko-KR"/>
        </w:rPr>
      </w:pPr>
      <w:r w:rsidRPr="008C761D">
        <w:rPr>
          <w:i w:val="0"/>
          <w:color w:val="auto"/>
          <w:lang w:eastAsia="ko-KR"/>
        </w:rPr>
        <w:t>Test procedure and test results (DOC)</w:t>
      </w:r>
    </w:p>
    <w:p w14:paraId="5AC97070" w14:textId="77777777" w:rsidR="006527F2" w:rsidRPr="008C761D" w:rsidRDefault="006527F2" w:rsidP="006527F2">
      <w:pPr>
        <w:pStyle w:val="InstructiveText"/>
        <w:numPr>
          <w:ilvl w:val="0"/>
          <w:numId w:val="11"/>
        </w:numPr>
        <w:rPr>
          <w:i w:val="0"/>
          <w:color w:val="auto"/>
          <w:lang w:eastAsia="ko-KR"/>
        </w:rPr>
      </w:pPr>
      <w:r w:rsidRPr="008C761D">
        <w:rPr>
          <w:i w:val="0"/>
          <w:color w:val="auto"/>
          <w:lang w:eastAsia="ko-KR"/>
        </w:rPr>
        <w:t>Installation and maintenance manual</w:t>
      </w:r>
      <w:r>
        <w:rPr>
          <w:rFonts w:hint="eastAsia"/>
          <w:i w:val="0"/>
          <w:color w:val="auto"/>
          <w:lang w:eastAsia="ko-KR"/>
        </w:rPr>
        <w:t xml:space="preserve"> </w:t>
      </w:r>
      <w:r w:rsidRPr="008C761D">
        <w:rPr>
          <w:i w:val="0"/>
          <w:color w:val="auto"/>
          <w:lang w:eastAsia="ko-KR"/>
        </w:rPr>
        <w:t>(DOC)</w:t>
      </w:r>
    </w:p>
    <w:p w14:paraId="7CEB6D59" w14:textId="77777777" w:rsidR="006527F2" w:rsidRDefault="006527F2" w:rsidP="006527F2">
      <w:pPr>
        <w:pStyle w:val="InstructiveText"/>
        <w:numPr>
          <w:ilvl w:val="0"/>
          <w:numId w:val="11"/>
        </w:numPr>
        <w:rPr>
          <w:i w:val="0"/>
          <w:color w:val="auto"/>
          <w:lang w:eastAsia="ko-KR"/>
        </w:rPr>
      </w:pPr>
      <w:r w:rsidRPr="008C761D">
        <w:rPr>
          <w:i w:val="0"/>
          <w:color w:val="auto"/>
          <w:lang w:eastAsia="ko-KR"/>
        </w:rPr>
        <w:t>Operation Manual</w:t>
      </w:r>
      <w:r>
        <w:rPr>
          <w:rFonts w:hint="eastAsia"/>
          <w:i w:val="0"/>
          <w:color w:val="auto"/>
          <w:lang w:eastAsia="ko-KR"/>
        </w:rPr>
        <w:t xml:space="preserve"> </w:t>
      </w:r>
      <w:r w:rsidRPr="008C761D">
        <w:rPr>
          <w:i w:val="0"/>
          <w:color w:val="auto"/>
          <w:lang w:eastAsia="ko-KR"/>
        </w:rPr>
        <w:t>(DOC)</w:t>
      </w:r>
    </w:p>
    <w:p w14:paraId="6ECEE86A" w14:textId="77777777" w:rsidR="006527F2" w:rsidRPr="008C761D" w:rsidRDefault="006527F2" w:rsidP="006527F2">
      <w:pPr>
        <w:pStyle w:val="InstructiveText"/>
        <w:numPr>
          <w:ilvl w:val="0"/>
          <w:numId w:val="11"/>
        </w:numPr>
        <w:rPr>
          <w:i w:val="0"/>
          <w:color w:val="auto"/>
          <w:lang w:eastAsia="ko-KR"/>
        </w:rPr>
      </w:pPr>
      <w:r>
        <w:rPr>
          <w:i w:val="0"/>
          <w:color w:val="auto"/>
          <w:lang w:eastAsia="ko-KR"/>
        </w:rPr>
        <w:t>C</w:t>
      </w:r>
      <w:r>
        <w:rPr>
          <w:rFonts w:hint="eastAsia"/>
          <w:i w:val="0"/>
          <w:color w:val="auto"/>
          <w:lang w:eastAsia="ko-KR"/>
        </w:rPr>
        <w:t>omplete list of remote signals (DOC or XLS)</w:t>
      </w:r>
    </w:p>
    <w:p w14:paraId="12B718BB" w14:textId="77777777" w:rsidR="006527F2" w:rsidRDefault="006527F2" w:rsidP="006527F2">
      <w:pPr>
        <w:pStyle w:val="InstructiveText"/>
        <w:numPr>
          <w:ilvl w:val="0"/>
          <w:numId w:val="11"/>
        </w:numPr>
        <w:rPr>
          <w:i w:val="0"/>
          <w:color w:val="auto"/>
          <w:lang w:eastAsia="ko-KR"/>
        </w:rPr>
      </w:pPr>
      <w:r>
        <w:rPr>
          <w:i w:val="0"/>
          <w:color w:val="auto"/>
          <w:lang w:eastAsia="ko-KR"/>
        </w:rPr>
        <w:t>Vendor’</w:t>
      </w:r>
      <w:r w:rsidRPr="008C761D">
        <w:rPr>
          <w:i w:val="0"/>
          <w:color w:val="auto"/>
          <w:lang w:eastAsia="ko-KR"/>
        </w:rPr>
        <w:t>s in</w:t>
      </w:r>
      <w:r>
        <w:rPr>
          <w:i w:val="0"/>
          <w:color w:val="auto"/>
          <w:lang w:eastAsia="ko-KR"/>
        </w:rPr>
        <w:t>-</w:t>
      </w:r>
      <w:r w:rsidRPr="008C761D">
        <w:rPr>
          <w:i w:val="0"/>
          <w:color w:val="auto"/>
          <w:lang w:eastAsia="ko-KR"/>
        </w:rPr>
        <w:t>house technical specifications</w:t>
      </w:r>
      <w:r>
        <w:rPr>
          <w:rFonts w:hint="eastAsia"/>
          <w:i w:val="0"/>
          <w:color w:val="auto"/>
          <w:lang w:eastAsia="ko-KR"/>
        </w:rPr>
        <w:t xml:space="preserve"> </w:t>
      </w:r>
      <w:r w:rsidRPr="008C761D">
        <w:rPr>
          <w:i w:val="0"/>
          <w:color w:val="auto"/>
          <w:lang w:eastAsia="ko-KR"/>
        </w:rPr>
        <w:t>(DOC)</w:t>
      </w:r>
    </w:p>
    <w:p w14:paraId="16B0D2DE" w14:textId="597C7C19" w:rsidR="004831B8" w:rsidRDefault="004831B8" w:rsidP="006527F2">
      <w:pPr>
        <w:pStyle w:val="InstructiveText"/>
        <w:numPr>
          <w:ilvl w:val="0"/>
          <w:numId w:val="11"/>
        </w:numPr>
        <w:rPr>
          <w:i w:val="0"/>
          <w:color w:val="auto"/>
          <w:lang w:eastAsia="ko-KR"/>
        </w:rPr>
      </w:pPr>
      <w:r>
        <w:rPr>
          <w:rFonts w:hint="eastAsia"/>
          <w:i w:val="0"/>
          <w:color w:val="auto"/>
          <w:lang w:eastAsia="ko-KR"/>
        </w:rPr>
        <w:t xml:space="preserve">Documents mentioned in chapter </w:t>
      </w:r>
      <w:r>
        <w:rPr>
          <w:i w:val="0"/>
          <w:color w:val="auto"/>
          <w:lang w:eastAsia="ko-KR"/>
        </w:rPr>
        <w:fldChar w:fldCharType="begin"/>
      </w:r>
      <w:r>
        <w:rPr>
          <w:i w:val="0"/>
          <w:color w:val="auto"/>
          <w:lang w:eastAsia="ko-KR"/>
        </w:rPr>
        <w:instrText xml:space="preserve"> </w:instrText>
      </w:r>
      <w:r>
        <w:rPr>
          <w:rFonts w:hint="eastAsia"/>
          <w:i w:val="0"/>
          <w:color w:val="auto"/>
          <w:lang w:eastAsia="ko-KR"/>
        </w:rPr>
        <w:instrText>REF _Ref488163562 \r \h</w:instrText>
      </w:r>
      <w:r>
        <w:rPr>
          <w:i w:val="0"/>
          <w:color w:val="auto"/>
          <w:lang w:eastAsia="ko-KR"/>
        </w:rPr>
        <w:instrText xml:space="preserve"> </w:instrText>
      </w:r>
      <w:r>
        <w:rPr>
          <w:i w:val="0"/>
          <w:color w:val="auto"/>
          <w:lang w:eastAsia="ko-KR"/>
        </w:rPr>
      </w:r>
      <w:r>
        <w:rPr>
          <w:i w:val="0"/>
          <w:color w:val="auto"/>
          <w:lang w:eastAsia="ko-KR"/>
        </w:rPr>
        <w:fldChar w:fldCharType="separate"/>
      </w:r>
      <w:r w:rsidR="0024486F">
        <w:rPr>
          <w:i w:val="0"/>
          <w:color w:val="auto"/>
          <w:lang w:eastAsia="ko-KR"/>
        </w:rPr>
        <w:t>6</w:t>
      </w:r>
      <w:r>
        <w:rPr>
          <w:i w:val="0"/>
          <w:color w:val="auto"/>
          <w:lang w:eastAsia="ko-KR"/>
        </w:rPr>
        <w:fldChar w:fldCharType="end"/>
      </w:r>
      <w:r>
        <w:rPr>
          <w:rFonts w:hint="eastAsia"/>
          <w:i w:val="0"/>
          <w:color w:val="auto"/>
          <w:lang w:eastAsia="ko-KR"/>
        </w:rPr>
        <w:t>. Quality management</w:t>
      </w:r>
    </w:p>
    <w:p w14:paraId="2100F59E" w14:textId="77777777" w:rsidR="00A17CE8" w:rsidRPr="008C761D" w:rsidRDefault="00A17CE8" w:rsidP="00A17CE8">
      <w:pPr>
        <w:pStyle w:val="InstructiveText"/>
        <w:rPr>
          <w:i w:val="0"/>
          <w:color w:val="auto"/>
          <w:lang w:eastAsia="ko-KR"/>
        </w:rPr>
      </w:pPr>
    </w:p>
    <w:p w14:paraId="153C78E8" w14:textId="77777777" w:rsidR="006527F2" w:rsidRPr="008C761D" w:rsidRDefault="006527F2" w:rsidP="006527F2">
      <w:pPr>
        <w:pStyle w:val="1"/>
        <w:rPr>
          <w:color w:val="auto"/>
          <w:lang w:val="en-US" w:eastAsia="ko-KR"/>
        </w:rPr>
      </w:pPr>
      <w:bookmarkStart w:id="120" w:name="_Toc474221592"/>
      <w:bookmarkStart w:id="121" w:name="_Toc481999170"/>
      <w:bookmarkStart w:id="122" w:name="_Toc488860816"/>
      <w:r w:rsidRPr="008C761D">
        <w:rPr>
          <w:color w:val="auto"/>
          <w:lang w:val="en-US"/>
        </w:rPr>
        <w:t>Schedule</w:t>
      </w:r>
      <w:bookmarkEnd w:id="120"/>
      <w:bookmarkEnd w:id="121"/>
      <w:bookmarkEnd w:id="122"/>
    </w:p>
    <w:p w14:paraId="4BF70DE2" w14:textId="519CB452" w:rsidR="006527F2" w:rsidRDefault="006527F2" w:rsidP="006527F2">
      <w:pPr>
        <w:pStyle w:val="InstructiveText"/>
        <w:numPr>
          <w:ilvl w:val="0"/>
          <w:numId w:val="20"/>
        </w:numPr>
        <w:rPr>
          <w:i w:val="0"/>
          <w:color w:val="auto"/>
          <w:lang w:val="en-US" w:eastAsia="ko-KR"/>
        </w:rPr>
      </w:pPr>
      <w:r>
        <w:rPr>
          <w:i w:val="0"/>
          <w:color w:val="auto"/>
          <w:lang w:val="en-US" w:eastAsia="ko-KR"/>
        </w:rPr>
        <w:t>The DR</w:t>
      </w:r>
      <w:r>
        <w:rPr>
          <w:rFonts w:hint="eastAsia"/>
          <w:i w:val="0"/>
          <w:color w:val="auto"/>
          <w:lang w:val="en-US" w:eastAsia="ko-KR"/>
        </w:rPr>
        <w:t xml:space="preserve"> shall be completed no later than </w:t>
      </w:r>
      <w:r w:rsidR="00EB4EB4">
        <w:rPr>
          <w:rFonts w:hint="eastAsia"/>
          <w:i w:val="0"/>
          <w:color w:val="auto"/>
          <w:lang w:val="en-US" w:eastAsia="ko-KR"/>
        </w:rPr>
        <w:t>six months after the contract is signed</w:t>
      </w:r>
      <w:r>
        <w:rPr>
          <w:rFonts w:hint="eastAsia"/>
          <w:i w:val="0"/>
          <w:color w:val="auto"/>
          <w:lang w:val="en-US" w:eastAsia="ko-KR"/>
        </w:rPr>
        <w:t>.</w:t>
      </w:r>
    </w:p>
    <w:p w14:paraId="5FDC7A61" w14:textId="03BE890E" w:rsidR="006527F2" w:rsidRDefault="006527F2" w:rsidP="006527F2">
      <w:pPr>
        <w:pStyle w:val="InstructiveText"/>
        <w:numPr>
          <w:ilvl w:val="0"/>
          <w:numId w:val="20"/>
        </w:numPr>
        <w:rPr>
          <w:i w:val="0"/>
          <w:color w:val="auto"/>
          <w:lang w:val="en-US" w:eastAsia="ko-KR"/>
        </w:rPr>
      </w:pPr>
      <w:r>
        <w:rPr>
          <w:rFonts w:hint="eastAsia"/>
          <w:i w:val="0"/>
          <w:color w:val="auto"/>
          <w:lang w:val="en-US" w:eastAsia="ko-KR"/>
        </w:rPr>
        <w:t xml:space="preserve">The scope and schedule of </w:t>
      </w:r>
      <w:r>
        <w:rPr>
          <w:i w:val="0"/>
          <w:color w:val="auto"/>
          <w:lang w:val="en-US" w:eastAsia="ko-KR"/>
        </w:rPr>
        <w:t xml:space="preserve">the </w:t>
      </w:r>
      <w:r>
        <w:rPr>
          <w:rFonts w:hint="eastAsia"/>
          <w:i w:val="0"/>
          <w:color w:val="auto"/>
          <w:lang w:val="en-US" w:eastAsia="ko-KR"/>
        </w:rPr>
        <w:t xml:space="preserve">witness points and holding points </w:t>
      </w:r>
      <w:r w:rsidR="00EB4EB4">
        <w:rPr>
          <w:rFonts w:hint="eastAsia"/>
          <w:i w:val="0"/>
          <w:color w:val="auto"/>
          <w:lang w:val="en-US" w:eastAsia="ko-KR"/>
        </w:rPr>
        <w:t xml:space="preserve">shall </w:t>
      </w:r>
      <w:r>
        <w:rPr>
          <w:rFonts w:hint="eastAsia"/>
          <w:i w:val="0"/>
          <w:color w:val="auto"/>
          <w:lang w:val="en-US" w:eastAsia="ko-KR"/>
        </w:rPr>
        <w:t xml:space="preserve">be mutually agreed </w:t>
      </w:r>
      <w:r>
        <w:rPr>
          <w:i w:val="0"/>
          <w:color w:val="auto"/>
          <w:lang w:val="en-US" w:eastAsia="ko-KR"/>
        </w:rPr>
        <w:t xml:space="preserve">upon </w:t>
      </w:r>
      <w:r>
        <w:rPr>
          <w:rFonts w:hint="eastAsia"/>
          <w:i w:val="0"/>
          <w:color w:val="auto"/>
          <w:lang w:val="en-US" w:eastAsia="ko-KR"/>
        </w:rPr>
        <w:t xml:space="preserve">during </w:t>
      </w:r>
      <w:r>
        <w:rPr>
          <w:i w:val="0"/>
          <w:color w:val="auto"/>
          <w:lang w:val="en-US" w:eastAsia="ko-KR"/>
        </w:rPr>
        <w:t xml:space="preserve">the </w:t>
      </w:r>
      <w:r>
        <w:rPr>
          <w:rFonts w:hint="eastAsia"/>
          <w:i w:val="0"/>
          <w:color w:val="auto"/>
          <w:lang w:val="en-US" w:eastAsia="ko-KR"/>
        </w:rPr>
        <w:t>design stage.</w:t>
      </w:r>
    </w:p>
    <w:p w14:paraId="284FCEEE" w14:textId="77777777" w:rsidR="006527F2" w:rsidRPr="00D36CB2" w:rsidRDefault="006527F2" w:rsidP="006527F2">
      <w:pPr>
        <w:pStyle w:val="InstructiveText"/>
        <w:numPr>
          <w:ilvl w:val="0"/>
          <w:numId w:val="20"/>
        </w:numPr>
        <w:rPr>
          <w:i w:val="0"/>
          <w:color w:val="auto"/>
          <w:lang w:val="en-US" w:eastAsia="ko-KR"/>
        </w:rPr>
      </w:pPr>
      <w:r>
        <w:rPr>
          <w:rFonts w:hint="eastAsia"/>
          <w:i w:val="0"/>
          <w:color w:val="auto"/>
          <w:lang w:val="en-US" w:eastAsia="ko-KR"/>
        </w:rPr>
        <w:t xml:space="preserve">The timeline of </w:t>
      </w:r>
      <w:r>
        <w:rPr>
          <w:i w:val="0"/>
          <w:color w:val="auto"/>
          <w:lang w:val="en-US" w:eastAsia="ko-KR"/>
        </w:rPr>
        <w:t xml:space="preserve">the </w:t>
      </w:r>
      <w:r>
        <w:rPr>
          <w:rFonts w:hint="eastAsia"/>
          <w:i w:val="0"/>
          <w:color w:val="auto"/>
          <w:lang w:val="en-US" w:eastAsia="ko-KR"/>
        </w:rPr>
        <w:t xml:space="preserve">FAT and </w:t>
      </w:r>
      <w:r>
        <w:rPr>
          <w:i w:val="0"/>
          <w:color w:val="auto"/>
          <w:lang w:val="en-US" w:eastAsia="ko-KR"/>
        </w:rPr>
        <w:t>delivery</w:t>
      </w:r>
      <w:r>
        <w:rPr>
          <w:rFonts w:hint="eastAsia"/>
          <w:i w:val="0"/>
          <w:color w:val="auto"/>
          <w:lang w:val="en-US" w:eastAsia="ko-KR"/>
        </w:rPr>
        <w:t xml:space="preserve"> will be mutually agreed </w:t>
      </w:r>
      <w:r>
        <w:rPr>
          <w:i w:val="0"/>
          <w:color w:val="auto"/>
          <w:lang w:val="en-US" w:eastAsia="ko-KR"/>
        </w:rPr>
        <w:t xml:space="preserve">upon </w:t>
      </w:r>
      <w:r>
        <w:rPr>
          <w:rFonts w:hint="eastAsia"/>
          <w:i w:val="0"/>
          <w:color w:val="auto"/>
          <w:lang w:val="en-US" w:eastAsia="ko-KR"/>
        </w:rPr>
        <w:t>during contracting</w:t>
      </w:r>
      <w:r>
        <w:rPr>
          <w:i w:val="0"/>
          <w:color w:val="auto"/>
          <w:lang w:val="en-US" w:eastAsia="ko-KR"/>
        </w:rPr>
        <w:t>.</w:t>
      </w:r>
    </w:p>
    <w:p w14:paraId="4827CC60" w14:textId="6FEA31DA" w:rsidR="003C21AB" w:rsidRDefault="006527F2" w:rsidP="006527F2">
      <w:pPr>
        <w:pStyle w:val="InstructiveText"/>
        <w:numPr>
          <w:ilvl w:val="0"/>
          <w:numId w:val="20"/>
        </w:numPr>
        <w:rPr>
          <w:i w:val="0"/>
          <w:color w:val="auto"/>
          <w:lang w:val="en-US" w:eastAsia="ko-KR"/>
        </w:rPr>
      </w:pPr>
      <w:r>
        <w:rPr>
          <w:rFonts w:hint="eastAsia"/>
          <w:i w:val="0"/>
          <w:color w:val="auto"/>
          <w:lang w:val="en-US" w:eastAsia="ko-KR"/>
        </w:rPr>
        <w:t>The SAT of t</w:t>
      </w:r>
      <w:r w:rsidRPr="00C1521F">
        <w:rPr>
          <w:rFonts w:hint="eastAsia"/>
          <w:i w:val="0"/>
          <w:color w:val="auto"/>
          <w:lang w:val="en-US" w:eastAsia="ko-KR"/>
        </w:rPr>
        <w:t>he first CPS and BPS system</w:t>
      </w:r>
      <w:r>
        <w:rPr>
          <w:i w:val="0"/>
          <w:color w:val="auto"/>
          <w:lang w:val="en-US" w:eastAsia="ko-KR"/>
        </w:rPr>
        <w:t>s</w:t>
      </w:r>
      <w:r w:rsidRPr="00C1521F">
        <w:rPr>
          <w:rFonts w:hint="eastAsia"/>
          <w:i w:val="0"/>
          <w:color w:val="auto"/>
          <w:lang w:val="en-US" w:eastAsia="ko-KR"/>
        </w:rPr>
        <w:t xml:space="preserve"> shall be </w:t>
      </w:r>
      <w:r>
        <w:rPr>
          <w:rFonts w:hint="eastAsia"/>
          <w:i w:val="0"/>
          <w:color w:val="auto"/>
          <w:lang w:val="en-US" w:eastAsia="ko-KR"/>
        </w:rPr>
        <w:t xml:space="preserve">completed </w:t>
      </w:r>
      <w:r w:rsidRPr="00C1521F">
        <w:rPr>
          <w:rFonts w:hint="eastAsia"/>
          <w:i w:val="0"/>
          <w:color w:val="auto"/>
          <w:lang w:val="en-US" w:eastAsia="ko-KR"/>
        </w:rPr>
        <w:t xml:space="preserve">no later than </w:t>
      </w:r>
      <w:r>
        <w:rPr>
          <w:rFonts w:hint="eastAsia"/>
          <w:i w:val="0"/>
          <w:color w:val="auto"/>
          <w:lang w:val="en-US" w:eastAsia="ko-KR"/>
        </w:rPr>
        <w:t>1</w:t>
      </w:r>
      <w:r w:rsidRPr="00D36CB2">
        <w:rPr>
          <w:rFonts w:hint="eastAsia"/>
          <w:i w:val="0"/>
          <w:color w:val="auto"/>
          <w:vertAlign w:val="superscript"/>
          <w:lang w:val="en-US" w:eastAsia="ko-KR"/>
        </w:rPr>
        <w:t>st</w:t>
      </w:r>
      <w:r>
        <w:rPr>
          <w:rFonts w:hint="eastAsia"/>
          <w:i w:val="0"/>
          <w:color w:val="auto"/>
          <w:lang w:val="en-US" w:eastAsia="ko-KR"/>
        </w:rPr>
        <w:t xml:space="preserve"> May</w:t>
      </w:r>
      <w:r w:rsidRPr="00C1521F">
        <w:rPr>
          <w:rFonts w:hint="eastAsia"/>
          <w:i w:val="0"/>
          <w:color w:val="auto"/>
          <w:lang w:val="en-US" w:eastAsia="ko-KR"/>
        </w:rPr>
        <w:t xml:space="preserve"> 201</w:t>
      </w:r>
      <w:r>
        <w:rPr>
          <w:i w:val="0"/>
          <w:color w:val="auto"/>
          <w:lang w:val="en-US" w:eastAsia="ko-KR"/>
        </w:rPr>
        <w:t>9</w:t>
      </w:r>
      <w:r w:rsidR="003C21AB" w:rsidRPr="00C1521F">
        <w:rPr>
          <w:rFonts w:hint="eastAsia"/>
          <w:i w:val="0"/>
          <w:color w:val="auto"/>
          <w:lang w:val="en-US" w:eastAsia="ko-KR"/>
        </w:rPr>
        <w:t>.</w:t>
      </w:r>
    </w:p>
    <w:p w14:paraId="781DDFA2" w14:textId="7D208B19" w:rsidR="008E58CA" w:rsidRDefault="008E58CA">
      <w:pPr>
        <w:spacing w:before="0" w:after="0"/>
        <w:rPr>
          <w:lang w:val="en-US" w:eastAsia="ko-KR"/>
        </w:rPr>
      </w:pPr>
      <w:r>
        <w:rPr>
          <w:i/>
          <w:lang w:val="en-US" w:eastAsia="ko-KR"/>
        </w:rPr>
        <w:lastRenderedPageBreak/>
        <w:br w:type="page"/>
      </w:r>
    </w:p>
    <w:p w14:paraId="64853E48" w14:textId="77777777" w:rsidR="008E58CA" w:rsidRPr="00D0423B" w:rsidRDefault="008E58CA" w:rsidP="008E58CA">
      <w:pPr>
        <w:pStyle w:val="InstructiveText"/>
        <w:rPr>
          <w:i w:val="0"/>
          <w:color w:val="auto"/>
          <w:lang w:val="en-US" w:eastAsia="ko-KR"/>
        </w:rPr>
      </w:pPr>
    </w:p>
    <w:p w14:paraId="7A6D2A91" w14:textId="77777777" w:rsidR="000E4CAF" w:rsidRDefault="008E58CA" w:rsidP="000E4CAF">
      <w:pPr>
        <w:pStyle w:val="InstructiveText"/>
        <w:keepNext/>
      </w:pPr>
      <w:r>
        <w:rPr>
          <w:i w:val="0"/>
          <w:noProof/>
          <w:color w:val="auto"/>
          <w:lang w:val="en-US" w:eastAsia="ko-KR"/>
        </w:rPr>
        <w:drawing>
          <wp:inline distT="0" distB="0" distL="0" distR="0" wp14:anchorId="057045F9" wp14:editId="6C17C754">
            <wp:extent cx="6301105" cy="7071195"/>
            <wp:effectExtent l="0" t="0" r="4445"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01105" cy="7071195"/>
                    </a:xfrm>
                    <a:prstGeom prst="rect">
                      <a:avLst/>
                    </a:prstGeom>
                    <a:noFill/>
                    <a:ln>
                      <a:noFill/>
                    </a:ln>
                  </pic:spPr>
                </pic:pic>
              </a:graphicData>
            </a:graphic>
          </wp:inline>
        </w:drawing>
      </w:r>
    </w:p>
    <w:p w14:paraId="2D1950B9" w14:textId="1A5095FE" w:rsidR="008E58CA" w:rsidRDefault="000E4CAF" w:rsidP="000E4CAF">
      <w:pPr>
        <w:pStyle w:val="af6"/>
        <w:rPr>
          <w:i/>
          <w:lang w:val="en-US" w:eastAsia="ko-KR"/>
        </w:rPr>
      </w:pPr>
      <w:bookmarkStart w:id="123" w:name="_Ref479931851"/>
      <w:r>
        <w:t xml:space="preserve">Figure </w:t>
      </w:r>
      <w:r w:rsidR="008D5088">
        <w:fldChar w:fldCharType="begin"/>
      </w:r>
      <w:r w:rsidR="008D5088">
        <w:instrText xml:space="preserve"> SEQ Figure \* ARABIC </w:instrText>
      </w:r>
      <w:r w:rsidR="008D5088">
        <w:fldChar w:fldCharType="separate"/>
      </w:r>
      <w:r w:rsidR="0024486F">
        <w:rPr>
          <w:noProof/>
        </w:rPr>
        <w:t>6</w:t>
      </w:r>
      <w:r w:rsidR="008D5088">
        <w:rPr>
          <w:noProof/>
        </w:rPr>
        <w:fldChar w:fldCharType="end"/>
      </w:r>
      <w:bookmarkEnd w:id="123"/>
      <w:r w:rsidR="006527F2">
        <w:rPr>
          <w:rFonts w:hint="eastAsia"/>
          <w:lang w:eastAsia="ko-KR"/>
        </w:rPr>
        <w:t>. Third</w:t>
      </w:r>
      <w:r>
        <w:rPr>
          <w:rFonts w:hint="eastAsia"/>
          <w:lang w:eastAsia="ko-KR"/>
        </w:rPr>
        <w:t xml:space="preserve"> floor of power supply building PS-3. </w:t>
      </w:r>
      <w:r w:rsidR="006527F2">
        <w:rPr>
          <w:lang w:eastAsia="ko-KR"/>
        </w:rPr>
        <w:t xml:space="preserve">The </w:t>
      </w:r>
      <w:r w:rsidR="006527F2">
        <w:rPr>
          <w:rFonts w:hint="eastAsia"/>
          <w:lang w:eastAsia="ko-KR"/>
        </w:rPr>
        <w:t>e</w:t>
      </w:r>
      <w:r>
        <w:rPr>
          <w:rFonts w:hint="eastAsia"/>
          <w:lang w:eastAsia="ko-KR"/>
        </w:rPr>
        <w:t>quipment positioned ins</w:t>
      </w:r>
      <w:r w:rsidR="006527F2">
        <w:rPr>
          <w:rFonts w:hint="eastAsia"/>
          <w:lang w:eastAsia="ko-KR"/>
        </w:rPr>
        <w:t xml:space="preserve">ide </w:t>
      </w:r>
      <w:r w:rsidR="006527F2">
        <w:rPr>
          <w:lang w:eastAsia="ko-KR"/>
        </w:rPr>
        <w:t xml:space="preserve">the </w:t>
      </w:r>
      <w:r>
        <w:rPr>
          <w:rFonts w:hint="eastAsia"/>
          <w:lang w:eastAsia="ko-KR"/>
        </w:rPr>
        <w:t xml:space="preserve">bounding wall is an example. The top of </w:t>
      </w:r>
      <w:r w:rsidR="006527F2">
        <w:rPr>
          <w:lang w:eastAsia="ko-KR"/>
        </w:rPr>
        <w:t xml:space="preserve">the </w:t>
      </w:r>
      <w:r>
        <w:rPr>
          <w:rFonts w:hint="eastAsia"/>
          <w:lang w:eastAsia="ko-KR"/>
        </w:rPr>
        <w:t>figure is north and the right is east</w:t>
      </w:r>
    </w:p>
    <w:p w14:paraId="66B34844" w14:textId="77777777" w:rsidR="008E58CA" w:rsidRDefault="008E58CA" w:rsidP="008E58CA">
      <w:pPr>
        <w:pStyle w:val="InstructiveText"/>
        <w:rPr>
          <w:i w:val="0"/>
          <w:color w:val="auto"/>
          <w:lang w:val="en-US" w:eastAsia="ko-KR"/>
        </w:rPr>
      </w:pPr>
    </w:p>
    <w:p w14:paraId="06E83911" w14:textId="15E1E4EB" w:rsidR="008E58CA" w:rsidRDefault="008E58CA">
      <w:pPr>
        <w:spacing w:before="0" w:after="0"/>
        <w:rPr>
          <w:lang w:val="en-US" w:eastAsia="ko-KR"/>
        </w:rPr>
      </w:pPr>
      <w:r>
        <w:rPr>
          <w:i/>
          <w:lang w:val="en-US" w:eastAsia="ko-KR"/>
        </w:rPr>
        <w:br w:type="page"/>
      </w:r>
    </w:p>
    <w:p w14:paraId="1617D780" w14:textId="77777777" w:rsidR="008E58CA" w:rsidRDefault="008E58CA" w:rsidP="008E58CA">
      <w:pPr>
        <w:pStyle w:val="InstructiveText"/>
        <w:rPr>
          <w:i w:val="0"/>
          <w:color w:val="auto"/>
          <w:lang w:val="en-US" w:eastAsia="ko-KR"/>
        </w:rPr>
      </w:pPr>
    </w:p>
    <w:p w14:paraId="54C155B1" w14:textId="77777777" w:rsidR="000E4CAF" w:rsidRDefault="00C07334" w:rsidP="000E4CAF">
      <w:pPr>
        <w:pStyle w:val="InstructiveText"/>
        <w:keepNext/>
      </w:pPr>
      <w:r>
        <w:rPr>
          <w:i w:val="0"/>
          <w:noProof/>
          <w:color w:val="auto"/>
          <w:lang w:val="en-US" w:eastAsia="ko-KR"/>
        </w:rPr>
        <w:drawing>
          <wp:inline distT="0" distB="0" distL="0" distR="0" wp14:anchorId="250BDE72" wp14:editId="480AB842">
            <wp:extent cx="6301105" cy="7632776"/>
            <wp:effectExtent l="0" t="0" r="4445" b="635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01105" cy="7632776"/>
                    </a:xfrm>
                    <a:prstGeom prst="rect">
                      <a:avLst/>
                    </a:prstGeom>
                    <a:noFill/>
                    <a:ln>
                      <a:noFill/>
                    </a:ln>
                  </pic:spPr>
                </pic:pic>
              </a:graphicData>
            </a:graphic>
          </wp:inline>
        </w:drawing>
      </w:r>
    </w:p>
    <w:p w14:paraId="2BB311F5" w14:textId="2096FF5A" w:rsidR="008E58CA" w:rsidRDefault="000E4CAF" w:rsidP="000E4CAF">
      <w:pPr>
        <w:pStyle w:val="af6"/>
        <w:jc w:val="center"/>
        <w:rPr>
          <w:i/>
          <w:lang w:val="en-US" w:eastAsia="ko-KR"/>
        </w:rPr>
      </w:pPr>
      <w:bookmarkStart w:id="124" w:name="_Ref479931860"/>
      <w:r>
        <w:t xml:space="preserve">Figure </w:t>
      </w:r>
      <w:r w:rsidR="008D5088">
        <w:fldChar w:fldCharType="begin"/>
      </w:r>
      <w:r w:rsidR="008D5088">
        <w:instrText xml:space="preserve"> SEQ Figure \* ARABIC </w:instrText>
      </w:r>
      <w:r w:rsidR="008D5088">
        <w:fldChar w:fldCharType="separate"/>
      </w:r>
      <w:r w:rsidR="0024486F">
        <w:rPr>
          <w:noProof/>
        </w:rPr>
        <w:t>7</w:t>
      </w:r>
      <w:r w:rsidR="008D5088">
        <w:rPr>
          <w:noProof/>
        </w:rPr>
        <w:fldChar w:fldCharType="end"/>
      </w:r>
      <w:bookmarkEnd w:id="124"/>
      <w:r>
        <w:rPr>
          <w:rFonts w:hint="eastAsia"/>
          <w:lang w:eastAsia="ko-KR"/>
        </w:rPr>
        <w:t xml:space="preserve">. Vertical section of PS-3 </w:t>
      </w:r>
      <w:r>
        <w:rPr>
          <w:lang w:eastAsia="ko-KR"/>
        </w:rPr>
        <w:t>viewed</w:t>
      </w:r>
      <w:r>
        <w:rPr>
          <w:rFonts w:hint="eastAsia"/>
          <w:lang w:eastAsia="ko-KR"/>
        </w:rPr>
        <w:t xml:space="preserve"> from </w:t>
      </w:r>
      <w:r w:rsidR="006527F2">
        <w:rPr>
          <w:lang w:eastAsia="ko-KR"/>
        </w:rPr>
        <w:t xml:space="preserve">the </w:t>
      </w:r>
      <w:r>
        <w:rPr>
          <w:rFonts w:hint="eastAsia"/>
          <w:lang w:eastAsia="ko-KR"/>
        </w:rPr>
        <w:t>south.</w:t>
      </w:r>
    </w:p>
    <w:p w14:paraId="13B37184" w14:textId="3CDB6386" w:rsidR="00C07334" w:rsidRDefault="00C07334">
      <w:pPr>
        <w:spacing w:before="0" w:after="0"/>
        <w:rPr>
          <w:lang w:val="en-US" w:eastAsia="ko-KR"/>
        </w:rPr>
      </w:pPr>
    </w:p>
    <w:p w14:paraId="3FC2D350" w14:textId="77777777" w:rsidR="000E4CAF" w:rsidRDefault="00C07334" w:rsidP="000E4CAF">
      <w:pPr>
        <w:pStyle w:val="InstructiveText"/>
        <w:keepNext/>
      </w:pPr>
      <w:r>
        <w:rPr>
          <w:i w:val="0"/>
          <w:noProof/>
          <w:color w:val="auto"/>
          <w:lang w:val="en-US" w:eastAsia="ko-KR"/>
        </w:rPr>
        <w:drawing>
          <wp:inline distT="0" distB="0" distL="0" distR="0" wp14:anchorId="0FF8DF30" wp14:editId="35045DD2">
            <wp:extent cx="6301105" cy="7757157"/>
            <wp:effectExtent l="0" t="0" r="4445"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01105" cy="7757157"/>
                    </a:xfrm>
                    <a:prstGeom prst="rect">
                      <a:avLst/>
                    </a:prstGeom>
                    <a:noFill/>
                    <a:ln>
                      <a:noFill/>
                    </a:ln>
                  </pic:spPr>
                </pic:pic>
              </a:graphicData>
            </a:graphic>
          </wp:inline>
        </w:drawing>
      </w:r>
    </w:p>
    <w:p w14:paraId="0990D4BB" w14:textId="5BCEDD83" w:rsidR="00C07334" w:rsidRDefault="000E4CAF" w:rsidP="000E4CAF">
      <w:pPr>
        <w:pStyle w:val="af6"/>
        <w:jc w:val="center"/>
        <w:rPr>
          <w:i/>
          <w:lang w:val="en-US" w:eastAsia="ko-KR"/>
        </w:rPr>
      </w:pPr>
      <w:bookmarkStart w:id="125" w:name="_Ref479931862"/>
      <w:r>
        <w:t xml:space="preserve">Figure </w:t>
      </w:r>
      <w:r w:rsidR="008D5088">
        <w:fldChar w:fldCharType="begin"/>
      </w:r>
      <w:r w:rsidR="008D5088">
        <w:instrText xml:space="preserve"> SEQ Figure \* ARABIC </w:instrText>
      </w:r>
      <w:r w:rsidR="008D5088">
        <w:fldChar w:fldCharType="separate"/>
      </w:r>
      <w:r w:rsidR="0024486F">
        <w:rPr>
          <w:noProof/>
        </w:rPr>
        <w:t>8</w:t>
      </w:r>
      <w:r w:rsidR="008D5088">
        <w:rPr>
          <w:noProof/>
        </w:rPr>
        <w:fldChar w:fldCharType="end"/>
      </w:r>
      <w:bookmarkEnd w:id="125"/>
      <w:r>
        <w:rPr>
          <w:rFonts w:hint="eastAsia"/>
          <w:lang w:eastAsia="ko-KR"/>
        </w:rPr>
        <w:t>.</w:t>
      </w:r>
      <w:r w:rsidRPr="001B0721">
        <w:rPr>
          <w:lang w:eastAsia="ko-KR"/>
        </w:rPr>
        <w:t>Vertical s</w:t>
      </w:r>
      <w:r>
        <w:rPr>
          <w:lang w:eastAsia="ko-KR"/>
        </w:rPr>
        <w:t xml:space="preserve">ection of PS-3 viewed from </w:t>
      </w:r>
      <w:r w:rsidR="006527F2">
        <w:rPr>
          <w:lang w:eastAsia="ko-KR"/>
        </w:rPr>
        <w:t xml:space="preserve">the </w:t>
      </w:r>
      <w:r>
        <w:rPr>
          <w:rFonts w:hint="eastAsia"/>
          <w:lang w:eastAsia="ko-KR"/>
        </w:rPr>
        <w:t>north</w:t>
      </w:r>
      <w:r w:rsidRPr="001B0721">
        <w:rPr>
          <w:lang w:eastAsia="ko-KR"/>
        </w:rPr>
        <w:t>.</w:t>
      </w:r>
    </w:p>
    <w:p w14:paraId="1C244F44" w14:textId="4785DD34" w:rsidR="00C07334" w:rsidRDefault="00C07334">
      <w:pPr>
        <w:spacing w:before="0" w:after="0"/>
        <w:rPr>
          <w:lang w:val="en-US" w:eastAsia="ko-KR"/>
        </w:rPr>
      </w:pPr>
    </w:p>
    <w:p w14:paraId="3DF53EBB" w14:textId="77777777" w:rsidR="000E4CAF" w:rsidRDefault="00C07334" w:rsidP="000E4CAF">
      <w:pPr>
        <w:pStyle w:val="InstructiveText"/>
        <w:keepNext/>
      </w:pPr>
      <w:r>
        <w:rPr>
          <w:noProof/>
          <w:lang w:val="en-US" w:eastAsia="ko-KR"/>
        </w:rPr>
        <w:drawing>
          <wp:inline distT="0" distB="0" distL="0" distR="0" wp14:anchorId="74BDA19E" wp14:editId="29EE2EB9">
            <wp:extent cx="5943600" cy="4919980"/>
            <wp:effectExtent l="0" t="0" r="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3600" cy="4919980"/>
                    </a:xfrm>
                    <a:prstGeom prst="rect">
                      <a:avLst/>
                    </a:prstGeom>
                  </pic:spPr>
                </pic:pic>
              </a:graphicData>
            </a:graphic>
          </wp:inline>
        </w:drawing>
      </w:r>
    </w:p>
    <w:p w14:paraId="30568E48" w14:textId="461F9A7D" w:rsidR="00412AD2" w:rsidRDefault="000E4CAF" w:rsidP="000E4CAF">
      <w:pPr>
        <w:pStyle w:val="af6"/>
        <w:jc w:val="center"/>
        <w:rPr>
          <w:lang w:eastAsia="ko-KR"/>
        </w:rPr>
      </w:pPr>
      <w:bookmarkStart w:id="126" w:name="_Ref479931864"/>
      <w:r>
        <w:t xml:space="preserve">Figure </w:t>
      </w:r>
      <w:r w:rsidR="008D5088">
        <w:fldChar w:fldCharType="begin"/>
      </w:r>
      <w:r w:rsidR="008D5088">
        <w:instrText xml:space="preserve"> SEQ Figure \* ARABIC </w:instrText>
      </w:r>
      <w:r w:rsidR="008D5088">
        <w:fldChar w:fldCharType="separate"/>
      </w:r>
      <w:r w:rsidR="0024486F">
        <w:rPr>
          <w:noProof/>
        </w:rPr>
        <w:t>9</w:t>
      </w:r>
      <w:r w:rsidR="008D5088">
        <w:rPr>
          <w:noProof/>
        </w:rPr>
        <w:fldChar w:fldCharType="end"/>
      </w:r>
      <w:bookmarkEnd w:id="126"/>
      <w:r>
        <w:rPr>
          <w:rFonts w:hint="eastAsia"/>
          <w:lang w:eastAsia="ko-KR"/>
        </w:rPr>
        <w:t xml:space="preserve">. </w:t>
      </w:r>
      <w:r w:rsidRPr="00D153A2">
        <w:rPr>
          <w:lang w:eastAsia="ko-KR"/>
        </w:rPr>
        <w:t>Vertical s</w:t>
      </w:r>
      <w:r>
        <w:rPr>
          <w:lang w:eastAsia="ko-KR"/>
        </w:rPr>
        <w:t xml:space="preserve">ection of PS-3 viewed from </w:t>
      </w:r>
      <w:r w:rsidR="006527F2">
        <w:rPr>
          <w:lang w:eastAsia="ko-KR"/>
        </w:rPr>
        <w:t xml:space="preserve">the </w:t>
      </w:r>
      <w:r>
        <w:rPr>
          <w:rFonts w:hint="eastAsia"/>
          <w:lang w:eastAsia="ko-KR"/>
        </w:rPr>
        <w:t>east</w:t>
      </w:r>
      <w:r w:rsidRPr="00D153A2">
        <w:rPr>
          <w:lang w:eastAsia="ko-KR"/>
        </w:rPr>
        <w:t>.</w:t>
      </w:r>
    </w:p>
    <w:p w14:paraId="457685AD" w14:textId="77777777" w:rsidR="00412AD2" w:rsidRDefault="00412AD2">
      <w:pPr>
        <w:spacing w:before="0" w:after="0"/>
        <w:rPr>
          <w:b/>
          <w:bCs/>
          <w:lang w:eastAsia="ko-KR"/>
        </w:rPr>
      </w:pPr>
      <w:r>
        <w:rPr>
          <w:lang w:eastAsia="ko-KR"/>
        </w:rPr>
        <w:br w:type="page"/>
      </w:r>
    </w:p>
    <w:p w14:paraId="23927F05" w14:textId="77777777" w:rsidR="00C07334" w:rsidRDefault="00C07334" w:rsidP="000E4CAF">
      <w:pPr>
        <w:pStyle w:val="af6"/>
        <w:jc w:val="center"/>
        <w:rPr>
          <w:lang w:eastAsia="ko-KR"/>
        </w:rPr>
      </w:pPr>
    </w:p>
    <w:p w14:paraId="63EAE727" w14:textId="77777777" w:rsidR="006527F2" w:rsidRPr="006527F2" w:rsidRDefault="006527F2" w:rsidP="006527F2">
      <w:pPr>
        <w:rPr>
          <w:lang w:val="en-US"/>
        </w:rPr>
      </w:pPr>
    </w:p>
    <w:p w14:paraId="777BF595" w14:textId="77777777" w:rsidR="006527F2" w:rsidRDefault="006527F2" w:rsidP="006527F2">
      <w:pPr>
        <w:rPr>
          <w:lang w:eastAsia="ko-KR"/>
        </w:rPr>
      </w:pPr>
      <w:r>
        <w:rPr>
          <w:rFonts w:hint="eastAsia"/>
          <w:noProof/>
          <w:lang w:val="en-US" w:eastAsia="ko-KR"/>
        </w:rPr>
        <w:drawing>
          <wp:inline distT="0" distB="0" distL="0" distR="0" wp14:anchorId="5570260E" wp14:editId="4A70C964">
            <wp:extent cx="6153150" cy="3358444"/>
            <wp:effectExtent l="0" t="0" r="0"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캡처.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6153150" cy="3358444"/>
                    </a:xfrm>
                    <a:prstGeom prst="rect">
                      <a:avLst/>
                    </a:prstGeom>
                  </pic:spPr>
                </pic:pic>
              </a:graphicData>
            </a:graphic>
          </wp:inline>
        </w:drawing>
      </w:r>
    </w:p>
    <w:p w14:paraId="69895AE0" w14:textId="77777777" w:rsidR="006527F2" w:rsidRDefault="006527F2" w:rsidP="006527F2">
      <w:pPr>
        <w:pStyle w:val="af6"/>
        <w:jc w:val="center"/>
        <w:rPr>
          <w:lang w:eastAsia="ko-KR"/>
        </w:rPr>
      </w:pPr>
      <w:bookmarkStart w:id="127" w:name="_Ref480900519"/>
      <w:r>
        <w:t xml:space="preserve">Figure </w:t>
      </w:r>
      <w:r w:rsidR="008D5088">
        <w:fldChar w:fldCharType="begin"/>
      </w:r>
      <w:r w:rsidR="008D5088">
        <w:instrText xml:space="preserve"> SEQ Figure \* ARABIC </w:instrText>
      </w:r>
      <w:r w:rsidR="008D5088">
        <w:fldChar w:fldCharType="separate"/>
      </w:r>
      <w:r w:rsidR="0024486F">
        <w:rPr>
          <w:noProof/>
        </w:rPr>
        <w:t>10</w:t>
      </w:r>
      <w:r w:rsidR="008D5088">
        <w:rPr>
          <w:noProof/>
        </w:rPr>
        <w:fldChar w:fldCharType="end"/>
      </w:r>
      <w:bookmarkEnd w:id="127"/>
      <w:r>
        <w:rPr>
          <w:rFonts w:hint="eastAsia"/>
          <w:lang w:eastAsia="ko-KR"/>
        </w:rPr>
        <w:t>. Underground conduit of heating device building</w:t>
      </w:r>
    </w:p>
    <w:p w14:paraId="5423ABA0" w14:textId="77777777" w:rsidR="006527F2" w:rsidRPr="006527F2" w:rsidRDefault="006527F2" w:rsidP="006527F2">
      <w:pPr>
        <w:rPr>
          <w:lang w:val="en-US"/>
        </w:rPr>
      </w:pPr>
    </w:p>
    <w:sectPr w:rsidR="006527F2" w:rsidRPr="006527F2">
      <w:headerReference w:type="even" r:id="rId22"/>
      <w:headerReference w:type="default" r:id="rId23"/>
      <w:footerReference w:type="default" r:id="rId24"/>
      <w:headerReference w:type="first" r:id="rId25"/>
      <w:pgSz w:w="11907" w:h="16840"/>
      <w:pgMar w:top="1440" w:right="850" w:bottom="992" w:left="1134" w:header="283"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A9BDDF" w14:textId="77777777" w:rsidR="008D5088" w:rsidRDefault="008D5088" w:rsidP="00453CFD">
      <w:r>
        <w:separator/>
      </w:r>
    </w:p>
  </w:endnote>
  <w:endnote w:type="continuationSeparator" w:id="0">
    <w:p w14:paraId="299DEFFE" w14:textId="77777777" w:rsidR="008D5088" w:rsidRDefault="008D5088" w:rsidP="00453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04BB4" w14:textId="7133AA73" w:rsidR="0024486F" w:rsidRPr="006F4F03" w:rsidRDefault="0024486F" w:rsidP="00675B2B">
    <w:pPr>
      <w:tabs>
        <w:tab w:val="right" w:pos="9923"/>
      </w:tabs>
      <w:rPr>
        <w:noProof/>
        <w:snapToGrid w:val="0"/>
        <w:lang w:val="en-US" w:eastAsia="ko-KR"/>
      </w:rPr>
    </w:pPr>
    <w:r>
      <w:rPr>
        <w:noProof/>
        <w:snapToGrid w:val="0"/>
        <w:lang w:val="en-US"/>
      </w:rPr>
      <w:t>Technical Specification</w:t>
    </w:r>
    <w:r>
      <w:rPr>
        <w:snapToGrid w:val="0"/>
        <w:lang w:val="en-US"/>
      </w:rPr>
      <w:tab/>
    </w:r>
    <w:r w:rsidRPr="00675B2B">
      <w:rPr>
        <w:snapToGrid w:val="0"/>
        <w:lang w:val="en-US"/>
      </w:rPr>
      <w:t xml:space="preserve">Page </w:t>
    </w:r>
    <w:r w:rsidRPr="00675B2B">
      <w:rPr>
        <w:b/>
        <w:snapToGrid w:val="0"/>
        <w:lang w:val="en-US"/>
      </w:rPr>
      <w:fldChar w:fldCharType="begin"/>
    </w:r>
    <w:r w:rsidRPr="00675B2B">
      <w:rPr>
        <w:b/>
        <w:snapToGrid w:val="0"/>
        <w:lang w:val="en-US"/>
      </w:rPr>
      <w:instrText xml:space="preserve"> PAGE  \* Arabic  \* MERGEFORMAT </w:instrText>
    </w:r>
    <w:r w:rsidRPr="00675B2B">
      <w:rPr>
        <w:b/>
        <w:snapToGrid w:val="0"/>
        <w:lang w:val="en-US"/>
      </w:rPr>
      <w:fldChar w:fldCharType="separate"/>
    </w:r>
    <w:r w:rsidR="00DA05BC">
      <w:rPr>
        <w:b/>
        <w:noProof/>
        <w:snapToGrid w:val="0"/>
        <w:lang w:val="en-US"/>
      </w:rPr>
      <w:t>1</w:t>
    </w:r>
    <w:r w:rsidRPr="00675B2B">
      <w:rPr>
        <w:b/>
        <w:snapToGrid w:val="0"/>
        <w:lang w:val="en-US"/>
      </w:rPr>
      <w:fldChar w:fldCharType="end"/>
    </w:r>
    <w:r w:rsidRPr="00675B2B">
      <w:rPr>
        <w:snapToGrid w:val="0"/>
        <w:lang w:val="en-US"/>
      </w:rPr>
      <w:t xml:space="preserve"> of </w:t>
    </w:r>
    <w:r w:rsidRPr="00675B2B">
      <w:rPr>
        <w:b/>
        <w:snapToGrid w:val="0"/>
        <w:lang w:val="en-US"/>
      </w:rPr>
      <w:fldChar w:fldCharType="begin"/>
    </w:r>
    <w:r w:rsidRPr="00675B2B">
      <w:rPr>
        <w:b/>
        <w:snapToGrid w:val="0"/>
        <w:lang w:val="en-US"/>
      </w:rPr>
      <w:instrText xml:space="preserve"> NUMPAGES  \* Arabic  \* MERGEFORMAT </w:instrText>
    </w:r>
    <w:r w:rsidRPr="00675B2B">
      <w:rPr>
        <w:b/>
        <w:snapToGrid w:val="0"/>
        <w:lang w:val="en-US"/>
      </w:rPr>
      <w:fldChar w:fldCharType="separate"/>
    </w:r>
    <w:r w:rsidR="00DA05BC">
      <w:rPr>
        <w:b/>
        <w:noProof/>
        <w:snapToGrid w:val="0"/>
        <w:lang w:val="en-US"/>
      </w:rPr>
      <w:t>34</w:t>
    </w:r>
    <w:r w:rsidRPr="00675B2B">
      <w:rPr>
        <w:b/>
        <w:snapToGrid w:val="0"/>
        <w:lang w:val="en-US"/>
      </w:rPr>
      <w:fldChar w:fldCharType="end"/>
    </w:r>
    <w:bookmarkStart w:id="128" w:name="_Toc75320751"/>
    <w:bookmarkStart w:id="129" w:name="_Toc75329054"/>
    <w:bookmarkStart w:id="130" w:name="_Toc138486080"/>
    <w:bookmarkEnd w:id="128"/>
    <w:bookmarkEnd w:id="129"/>
    <w:bookmarkEnd w:id="13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82973A" w14:textId="77777777" w:rsidR="008D5088" w:rsidRDefault="008D5088" w:rsidP="00453CFD">
      <w:r>
        <w:separator/>
      </w:r>
    </w:p>
  </w:footnote>
  <w:footnote w:type="continuationSeparator" w:id="0">
    <w:p w14:paraId="5A8E43D1" w14:textId="77777777" w:rsidR="008D5088" w:rsidRDefault="008D5088" w:rsidP="00453C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696DE" w14:textId="4C24AF99" w:rsidR="0024486F" w:rsidRDefault="008D5088" w:rsidP="00453CFD">
    <w:r>
      <w:rPr>
        <w:noProof/>
      </w:rPr>
      <w:pict w14:anchorId="1DFB48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99.65pt;height:199.85pt;rotation:315;z-index:-251648000;mso-position-horizontal:center;mso-position-horizontal-relative:margin;mso-position-vertical:center;mso-position-vertical-relative:margin" o:allowincell="f" fillcolor="silver" stroked="f">
          <v:textpath style="font-family:&quot;맑은 고딕&quot;;font-size:1pt;v-text-reverse: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5E564" w14:textId="78462749" w:rsidR="0024486F" w:rsidRDefault="0024486F">
    <w:pPr>
      <w:pStyle w:val="a8"/>
    </w:pPr>
  </w:p>
  <w:p w14:paraId="1EF5E5AA" w14:textId="5978934A" w:rsidR="0024486F" w:rsidRDefault="0024486F">
    <w:pPr>
      <w:pStyle w:val="a8"/>
      <w:rPr>
        <w:lang w:eastAsia="ko-KR"/>
      </w:rPr>
    </w:pPr>
  </w:p>
  <w:tbl>
    <w:tblPr>
      <w:tblW w:w="9923"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806"/>
      <w:gridCol w:w="6132"/>
      <w:gridCol w:w="1985"/>
    </w:tblGrid>
    <w:tr w:rsidR="0024486F" w14:paraId="6A96BE98" w14:textId="77777777" w:rsidTr="0086067F">
      <w:trPr>
        <w:trHeight w:val="699"/>
        <w:tblHeader/>
      </w:trPr>
      <w:tc>
        <w:tcPr>
          <w:tcW w:w="1806" w:type="dxa"/>
          <w:vMerge w:val="restart"/>
          <w:shd w:val="clear" w:color="auto" w:fill="auto"/>
          <w:vAlign w:val="center"/>
        </w:tcPr>
        <w:p w14:paraId="3E3B3E9B" w14:textId="77777777" w:rsidR="0024486F" w:rsidRPr="008A18A7" w:rsidRDefault="0024486F" w:rsidP="0086067F">
          <w:pPr>
            <w:jc w:val="center"/>
            <w:rPr>
              <w:lang w:eastAsia="ko-KR"/>
            </w:rPr>
          </w:pPr>
          <w:r>
            <w:rPr>
              <w:rFonts w:hint="eastAsia"/>
              <w:noProof/>
              <w:lang w:val="en-US" w:eastAsia="ko-KR"/>
            </w:rPr>
            <w:drawing>
              <wp:inline distT="0" distB="0" distL="0" distR="0" wp14:anchorId="095C974B" wp14:editId="4024E067">
                <wp:extent cx="1009650" cy="266700"/>
                <wp:effectExtent l="0" t="0" r="0"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name01.bmp"/>
                        <pic:cNvPicPr/>
                      </pic:nvPicPr>
                      <pic:blipFill>
                        <a:blip r:embed="rId1">
                          <a:extLst>
                            <a:ext uri="{28A0092B-C50C-407E-A947-70E740481C1C}">
                              <a14:useLocalDpi xmlns:a14="http://schemas.microsoft.com/office/drawing/2010/main" val="0"/>
                            </a:ext>
                          </a:extLst>
                        </a:blip>
                        <a:stretch>
                          <a:fillRect/>
                        </a:stretch>
                      </pic:blipFill>
                      <pic:spPr>
                        <a:xfrm>
                          <a:off x="0" y="0"/>
                          <a:ext cx="1009650" cy="266700"/>
                        </a:xfrm>
                        <a:prstGeom prst="rect">
                          <a:avLst/>
                        </a:prstGeom>
                      </pic:spPr>
                    </pic:pic>
                  </a:graphicData>
                </a:graphic>
              </wp:inline>
            </w:drawing>
          </w:r>
        </w:p>
      </w:tc>
      <w:tc>
        <w:tcPr>
          <w:tcW w:w="6132" w:type="dxa"/>
          <w:shd w:val="clear" w:color="auto" w:fill="auto"/>
          <w:vAlign w:val="center"/>
        </w:tcPr>
        <w:p w14:paraId="01DDA7F0" w14:textId="75E7C334" w:rsidR="0024486F" w:rsidRPr="008A18A7" w:rsidRDefault="0024486F" w:rsidP="003310F5">
          <w:pPr>
            <w:jc w:val="center"/>
            <w:rPr>
              <w:b/>
              <w:sz w:val="40"/>
              <w:szCs w:val="40"/>
              <w:lang w:eastAsia="ko-KR"/>
            </w:rPr>
          </w:pPr>
          <w:r w:rsidRPr="008A18A7">
            <w:rPr>
              <w:rFonts w:hint="eastAsia"/>
              <w:b/>
              <w:sz w:val="40"/>
              <w:szCs w:val="40"/>
              <w:lang w:eastAsia="ko-KR"/>
            </w:rPr>
            <w:t>K</w:t>
          </w:r>
          <w:r>
            <w:rPr>
              <w:rFonts w:hint="eastAsia"/>
              <w:b/>
              <w:sz w:val="40"/>
              <w:szCs w:val="40"/>
              <w:lang w:eastAsia="ko-KR"/>
            </w:rPr>
            <w:t xml:space="preserve">STAR Research </w:t>
          </w:r>
          <w:proofErr w:type="spellStart"/>
          <w:r>
            <w:rPr>
              <w:rFonts w:hint="eastAsia"/>
              <w:b/>
              <w:sz w:val="40"/>
              <w:szCs w:val="40"/>
              <w:lang w:eastAsia="ko-KR"/>
            </w:rPr>
            <w:t>C</w:t>
          </w:r>
          <w:r w:rsidRPr="008A18A7">
            <w:rPr>
              <w:rFonts w:hint="eastAsia"/>
              <w:b/>
              <w:sz w:val="40"/>
              <w:szCs w:val="40"/>
              <w:lang w:eastAsia="ko-KR"/>
            </w:rPr>
            <w:t>enter</w:t>
          </w:r>
          <w:proofErr w:type="spellEnd"/>
        </w:p>
      </w:tc>
      <w:tc>
        <w:tcPr>
          <w:tcW w:w="1985" w:type="dxa"/>
          <w:shd w:val="clear" w:color="auto" w:fill="auto"/>
          <w:vAlign w:val="center"/>
        </w:tcPr>
        <w:p w14:paraId="2F805DAF" w14:textId="21D839DF" w:rsidR="0024486F" w:rsidRPr="00BE6D45" w:rsidRDefault="0024486F" w:rsidP="008326EC">
          <w:pPr>
            <w:rPr>
              <w:rFonts w:ascii="Times New Roman" w:hAnsi="Times New Roman"/>
              <w:b/>
              <w:lang w:eastAsia="ko-KR"/>
            </w:rPr>
          </w:pPr>
          <w:r w:rsidRPr="00BE6D45">
            <w:rPr>
              <w:rFonts w:ascii="Times New Roman" w:hAnsi="Times New Roman"/>
              <w:b/>
              <w:lang w:eastAsia="ko-KR"/>
            </w:rPr>
            <w:t>Revision number</w:t>
          </w:r>
          <w:r>
            <w:rPr>
              <w:rFonts w:ascii="Times New Roman" w:hAnsi="Times New Roman" w:hint="eastAsia"/>
              <w:b/>
              <w:lang w:eastAsia="ko-KR"/>
            </w:rPr>
            <w:t xml:space="preserve"> </w:t>
          </w:r>
          <w:r w:rsidRPr="00BE6D45">
            <w:rPr>
              <w:rFonts w:ascii="Times New Roman" w:hAnsi="Times New Roman"/>
              <w:b/>
              <w:lang w:eastAsia="ko-KR"/>
            </w:rPr>
            <w:t xml:space="preserve">: </w:t>
          </w:r>
          <w:r>
            <w:rPr>
              <w:rFonts w:ascii="Times New Roman" w:hAnsi="Times New Roman" w:hint="eastAsia"/>
              <w:b/>
              <w:lang w:eastAsia="ko-KR"/>
            </w:rPr>
            <w:t>1</w:t>
          </w:r>
        </w:p>
      </w:tc>
    </w:tr>
    <w:tr w:rsidR="0024486F" w14:paraId="72D8FC86" w14:textId="77777777" w:rsidTr="0086067F">
      <w:trPr>
        <w:trHeight w:val="693"/>
      </w:trPr>
      <w:tc>
        <w:tcPr>
          <w:tcW w:w="1806" w:type="dxa"/>
          <w:vMerge/>
          <w:shd w:val="clear" w:color="auto" w:fill="auto"/>
        </w:tcPr>
        <w:p w14:paraId="341AAAA8" w14:textId="77777777" w:rsidR="0024486F" w:rsidRPr="008A18A7" w:rsidRDefault="0024486F" w:rsidP="0086067F"/>
      </w:tc>
      <w:tc>
        <w:tcPr>
          <w:tcW w:w="6132" w:type="dxa"/>
          <w:shd w:val="clear" w:color="auto" w:fill="auto"/>
          <w:vAlign w:val="center"/>
        </w:tcPr>
        <w:p w14:paraId="7E11B5E9" w14:textId="0AE37C8A" w:rsidR="0024486F" w:rsidRPr="008A18A7" w:rsidRDefault="0024486F" w:rsidP="0086067F">
          <w:pPr>
            <w:jc w:val="center"/>
            <w:rPr>
              <w:sz w:val="36"/>
              <w:szCs w:val="36"/>
              <w:lang w:eastAsia="ko-KR"/>
            </w:rPr>
          </w:pPr>
          <w:r>
            <w:rPr>
              <w:rFonts w:hint="eastAsia"/>
              <w:sz w:val="36"/>
              <w:szCs w:val="36"/>
              <w:lang w:eastAsia="ko-KR"/>
            </w:rPr>
            <w:t>Technical s</w:t>
          </w:r>
          <w:r w:rsidRPr="008A18A7">
            <w:rPr>
              <w:rFonts w:hint="eastAsia"/>
              <w:sz w:val="36"/>
              <w:szCs w:val="36"/>
              <w:lang w:eastAsia="ko-KR"/>
            </w:rPr>
            <w:t>pecifications</w:t>
          </w:r>
        </w:p>
      </w:tc>
      <w:tc>
        <w:tcPr>
          <w:tcW w:w="1985" w:type="dxa"/>
          <w:shd w:val="clear" w:color="auto" w:fill="auto"/>
        </w:tcPr>
        <w:p w14:paraId="087CA568" w14:textId="159CA0C6" w:rsidR="0024486F" w:rsidRPr="00BE6D45" w:rsidRDefault="0024486F" w:rsidP="0086067F">
          <w:pPr>
            <w:rPr>
              <w:rFonts w:ascii="Times New Roman" w:hAnsi="Times New Roman"/>
              <w:b/>
              <w:lang w:eastAsia="ko-KR"/>
            </w:rPr>
          </w:pPr>
          <w:r w:rsidRPr="00BE6D45">
            <w:rPr>
              <w:rFonts w:ascii="Times New Roman" w:hAnsi="Times New Roman"/>
              <w:b/>
              <w:lang w:eastAsia="ko-KR"/>
            </w:rPr>
            <w:t xml:space="preserve">Date </w:t>
          </w:r>
          <w:r>
            <w:rPr>
              <w:rFonts w:ascii="Times New Roman" w:hAnsi="Times New Roman"/>
              <w:b/>
              <w:lang w:eastAsia="ko-KR"/>
            </w:rPr>
            <w:t xml:space="preserve">of </w:t>
          </w:r>
          <w:r>
            <w:rPr>
              <w:rFonts w:ascii="Times New Roman" w:hAnsi="Times New Roman" w:hint="eastAsia"/>
              <w:b/>
              <w:lang w:eastAsia="ko-KR"/>
            </w:rPr>
            <w:t>i</w:t>
          </w:r>
          <w:r w:rsidRPr="00BE6D45">
            <w:rPr>
              <w:rFonts w:ascii="Times New Roman" w:hAnsi="Times New Roman"/>
              <w:b/>
              <w:lang w:eastAsia="ko-KR"/>
            </w:rPr>
            <w:t>ssue</w:t>
          </w:r>
        </w:p>
        <w:p w14:paraId="30E240B4" w14:textId="12F9C85F" w:rsidR="0024486F" w:rsidRPr="008A18A7" w:rsidRDefault="0024486F" w:rsidP="008326EC">
          <w:r>
            <w:rPr>
              <w:rFonts w:ascii="Times New Roman" w:hAnsi="Times New Roman"/>
              <w:b/>
              <w:lang w:eastAsia="ko-KR"/>
            </w:rPr>
            <w:t>: 2017.0</w:t>
          </w:r>
          <w:r>
            <w:rPr>
              <w:rFonts w:ascii="Times New Roman" w:hAnsi="Times New Roman" w:hint="eastAsia"/>
              <w:b/>
              <w:lang w:eastAsia="ko-KR"/>
            </w:rPr>
            <w:t>8</w:t>
          </w:r>
          <w:r w:rsidRPr="00BE6D45">
            <w:rPr>
              <w:rFonts w:ascii="Times New Roman" w:hAnsi="Times New Roman"/>
              <w:b/>
              <w:lang w:eastAsia="ko-KR"/>
            </w:rPr>
            <w:t>.</w:t>
          </w:r>
          <w:r>
            <w:rPr>
              <w:rFonts w:ascii="Times New Roman" w:hAnsi="Times New Roman" w:hint="eastAsia"/>
              <w:b/>
              <w:lang w:eastAsia="ko-KR"/>
            </w:rPr>
            <w:t>24</w:t>
          </w:r>
        </w:p>
      </w:tc>
    </w:tr>
  </w:tbl>
  <w:p w14:paraId="13A86519" w14:textId="77777777" w:rsidR="0024486F" w:rsidRDefault="0024486F">
    <w:pPr>
      <w:pStyle w:val="a8"/>
      <w:rPr>
        <w:lang w:eastAsia="ko-KR"/>
      </w:rPr>
    </w:pPr>
  </w:p>
  <w:p w14:paraId="59B5AD51" w14:textId="77777777" w:rsidR="0024486F" w:rsidRDefault="0024486F">
    <w:pPr>
      <w:pStyle w:val="a8"/>
      <w:rPr>
        <w:lang w:eastAsia="ko-K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B0AE9" w14:textId="2D3C156E" w:rsidR="0024486F" w:rsidRDefault="008D5088">
    <w:pPr>
      <w:pStyle w:val="a8"/>
    </w:pPr>
    <w:r>
      <w:rPr>
        <w:noProof/>
      </w:rPr>
      <w:pict w14:anchorId="00EA07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99.65pt;height:199.85pt;rotation:315;z-index:-251650048;mso-position-horizontal:center;mso-position-horizontal-relative:margin;mso-position-vertical:center;mso-position-vertical-relative:margin" o:allowincell="f" fillcolor="silver" stroked="f">
          <v:textpath style="font-family:&quot;맑은 고딕&quot;;font-size:1pt;v-text-reverse: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271B"/>
    <w:multiLevelType w:val="hybridMultilevel"/>
    <w:tmpl w:val="6A6E907E"/>
    <w:lvl w:ilvl="0" w:tplc="9F840312">
      <w:start w:val="1"/>
      <w:numFmt w:val="decimal"/>
      <w:lvlText w:val="%1)"/>
      <w:lvlJc w:val="left"/>
      <w:pPr>
        <w:ind w:left="880" w:hanging="480"/>
      </w:pPr>
      <w:rPr>
        <w:lang w:val="en-AU"/>
      </w:r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1">
    <w:nsid w:val="060F1131"/>
    <w:multiLevelType w:val="hybridMultilevel"/>
    <w:tmpl w:val="3A66A938"/>
    <w:lvl w:ilvl="0" w:tplc="7AC2F712">
      <w:start w:val="1"/>
      <w:numFmt w:val="decimal"/>
      <w:lvlText w:val="%1)"/>
      <w:lvlJc w:val="left"/>
      <w:pPr>
        <w:ind w:left="800" w:hanging="400"/>
      </w:pPr>
    </w:lvl>
    <w:lvl w:ilvl="1" w:tplc="1944CB10">
      <w:start w:val="1"/>
      <w:numFmt w:val="upperLetter"/>
      <w:lvlText w:val="%2."/>
      <w:lvlJc w:val="left"/>
      <w:pPr>
        <w:ind w:left="1200" w:hanging="400"/>
      </w:pPr>
    </w:lvl>
    <w:lvl w:ilvl="2" w:tplc="CD9207E6">
      <w:start w:val="1"/>
      <w:numFmt w:val="lowerRoman"/>
      <w:lvlText w:val="%3."/>
      <w:lvlJc w:val="right"/>
      <w:pPr>
        <w:ind w:left="1600" w:hanging="400"/>
      </w:pPr>
    </w:lvl>
    <w:lvl w:ilvl="3" w:tplc="65A62C8E">
      <w:start w:val="1"/>
      <w:numFmt w:val="decimal"/>
      <w:lvlText w:val="%4."/>
      <w:lvlJc w:val="left"/>
      <w:pPr>
        <w:ind w:left="2000" w:hanging="400"/>
      </w:pPr>
    </w:lvl>
    <w:lvl w:ilvl="4" w:tplc="9CA00B72">
      <w:start w:val="1"/>
      <w:numFmt w:val="upperLetter"/>
      <w:lvlText w:val="%5."/>
      <w:lvlJc w:val="left"/>
      <w:pPr>
        <w:ind w:left="2400" w:hanging="400"/>
      </w:pPr>
    </w:lvl>
    <w:lvl w:ilvl="5" w:tplc="85EE99F0">
      <w:start w:val="1"/>
      <w:numFmt w:val="lowerRoman"/>
      <w:lvlText w:val="%6."/>
      <w:lvlJc w:val="right"/>
      <w:pPr>
        <w:ind w:left="2800" w:hanging="400"/>
      </w:pPr>
    </w:lvl>
    <w:lvl w:ilvl="6" w:tplc="F7A2C70C">
      <w:start w:val="1"/>
      <w:numFmt w:val="decimal"/>
      <w:lvlText w:val="%7."/>
      <w:lvlJc w:val="left"/>
      <w:pPr>
        <w:ind w:left="3200" w:hanging="400"/>
      </w:pPr>
    </w:lvl>
    <w:lvl w:ilvl="7" w:tplc="CDCA393A">
      <w:start w:val="1"/>
      <w:numFmt w:val="upperLetter"/>
      <w:lvlText w:val="%8."/>
      <w:lvlJc w:val="left"/>
      <w:pPr>
        <w:ind w:left="3600" w:hanging="400"/>
      </w:pPr>
    </w:lvl>
    <w:lvl w:ilvl="8" w:tplc="DEB4588C">
      <w:start w:val="1"/>
      <w:numFmt w:val="lowerRoman"/>
      <w:lvlText w:val="%9."/>
      <w:lvlJc w:val="right"/>
      <w:pPr>
        <w:ind w:left="4000" w:hanging="400"/>
      </w:pPr>
    </w:lvl>
  </w:abstractNum>
  <w:abstractNum w:abstractNumId="2">
    <w:nsid w:val="06354486"/>
    <w:multiLevelType w:val="hybridMultilevel"/>
    <w:tmpl w:val="1390CD3E"/>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3">
    <w:nsid w:val="08A009CF"/>
    <w:multiLevelType w:val="hybridMultilevel"/>
    <w:tmpl w:val="160630EA"/>
    <w:lvl w:ilvl="0" w:tplc="04090001">
      <w:start w:val="1"/>
      <w:numFmt w:val="bullet"/>
      <w:lvlText w:val=""/>
      <w:lvlJc w:val="left"/>
      <w:pPr>
        <w:ind w:left="1200" w:hanging="400"/>
      </w:pPr>
      <w:rPr>
        <w:rFonts w:ascii="Wingdings" w:hAnsi="Wingdings" w:hint="default"/>
      </w:rPr>
    </w:lvl>
    <w:lvl w:ilvl="1" w:tplc="04090003">
      <w:start w:val="1"/>
      <w:numFmt w:val="bullet"/>
      <w:lvlText w:val=""/>
      <w:lvlJc w:val="left"/>
      <w:pPr>
        <w:ind w:left="1600" w:hanging="400"/>
      </w:pPr>
      <w:rPr>
        <w:rFonts w:ascii="Wingdings" w:hAnsi="Wingdings" w:hint="default"/>
      </w:rPr>
    </w:lvl>
    <w:lvl w:ilvl="2" w:tplc="04090005">
      <w:start w:val="1"/>
      <w:numFmt w:val="bullet"/>
      <w:lvlText w:val=""/>
      <w:lvlJc w:val="left"/>
      <w:pPr>
        <w:ind w:left="2000" w:hanging="400"/>
      </w:pPr>
      <w:rPr>
        <w:rFonts w:ascii="Wingdings" w:hAnsi="Wingdings" w:hint="default"/>
      </w:rPr>
    </w:lvl>
    <w:lvl w:ilvl="3" w:tplc="04090001">
      <w:start w:val="1"/>
      <w:numFmt w:val="bullet"/>
      <w:lvlText w:val=""/>
      <w:lvlJc w:val="left"/>
      <w:pPr>
        <w:ind w:left="2400" w:hanging="400"/>
      </w:pPr>
      <w:rPr>
        <w:rFonts w:ascii="Wingdings" w:hAnsi="Wingdings" w:hint="default"/>
      </w:rPr>
    </w:lvl>
    <w:lvl w:ilvl="4" w:tplc="04090003">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4">
    <w:nsid w:val="08A3082D"/>
    <w:multiLevelType w:val="hybridMultilevel"/>
    <w:tmpl w:val="6A4EA110"/>
    <w:lvl w:ilvl="0" w:tplc="60A623A4">
      <w:start w:val="1"/>
      <w:numFmt w:val="decimal"/>
      <w:lvlText w:val="%1)"/>
      <w:lvlJc w:val="left"/>
      <w:pPr>
        <w:ind w:left="800" w:hanging="400"/>
      </w:pPr>
    </w:lvl>
    <w:lvl w:ilvl="1" w:tplc="B894AC70">
      <w:start w:val="1"/>
      <w:numFmt w:val="upperLetter"/>
      <w:lvlText w:val="%2."/>
      <w:lvlJc w:val="left"/>
      <w:pPr>
        <w:ind w:left="1200" w:hanging="400"/>
      </w:pPr>
    </w:lvl>
    <w:lvl w:ilvl="2" w:tplc="E11EFD90">
      <w:start w:val="1"/>
      <w:numFmt w:val="lowerRoman"/>
      <w:lvlText w:val="%3."/>
      <w:lvlJc w:val="right"/>
      <w:pPr>
        <w:ind w:left="1600" w:hanging="400"/>
      </w:pPr>
    </w:lvl>
    <w:lvl w:ilvl="3" w:tplc="4426B316">
      <w:start w:val="1"/>
      <w:numFmt w:val="decimal"/>
      <w:lvlText w:val="%4."/>
      <w:lvlJc w:val="left"/>
      <w:pPr>
        <w:ind w:left="2000" w:hanging="400"/>
      </w:pPr>
    </w:lvl>
    <w:lvl w:ilvl="4" w:tplc="ED00DC0A">
      <w:start w:val="1"/>
      <w:numFmt w:val="upperLetter"/>
      <w:lvlText w:val="%5."/>
      <w:lvlJc w:val="left"/>
      <w:pPr>
        <w:ind w:left="2400" w:hanging="400"/>
      </w:pPr>
    </w:lvl>
    <w:lvl w:ilvl="5" w:tplc="17D21CAA">
      <w:start w:val="1"/>
      <w:numFmt w:val="lowerRoman"/>
      <w:lvlText w:val="%6."/>
      <w:lvlJc w:val="right"/>
      <w:pPr>
        <w:ind w:left="2800" w:hanging="400"/>
      </w:pPr>
    </w:lvl>
    <w:lvl w:ilvl="6" w:tplc="0302E2D4">
      <w:start w:val="1"/>
      <w:numFmt w:val="decimal"/>
      <w:lvlText w:val="%7."/>
      <w:lvlJc w:val="left"/>
      <w:pPr>
        <w:ind w:left="3200" w:hanging="400"/>
      </w:pPr>
    </w:lvl>
    <w:lvl w:ilvl="7" w:tplc="A59487B8">
      <w:start w:val="1"/>
      <w:numFmt w:val="upperLetter"/>
      <w:lvlText w:val="%8."/>
      <w:lvlJc w:val="left"/>
      <w:pPr>
        <w:ind w:left="3600" w:hanging="400"/>
      </w:pPr>
    </w:lvl>
    <w:lvl w:ilvl="8" w:tplc="0E38C756">
      <w:start w:val="1"/>
      <w:numFmt w:val="lowerRoman"/>
      <w:lvlText w:val="%9."/>
      <w:lvlJc w:val="right"/>
      <w:pPr>
        <w:ind w:left="4000" w:hanging="400"/>
      </w:pPr>
    </w:lvl>
  </w:abstractNum>
  <w:abstractNum w:abstractNumId="5">
    <w:nsid w:val="10BC3982"/>
    <w:multiLevelType w:val="hybridMultilevel"/>
    <w:tmpl w:val="1390CD3E"/>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6">
    <w:nsid w:val="10D1557C"/>
    <w:multiLevelType w:val="hybridMultilevel"/>
    <w:tmpl w:val="1390CD3E"/>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7">
    <w:nsid w:val="11DF3FC5"/>
    <w:multiLevelType w:val="hybridMultilevel"/>
    <w:tmpl w:val="68D2B04A"/>
    <w:lvl w:ilvl="0" w:tplc="89D67FB0">
      <w:start w:val="1"/>
      <w:numFmt w:val="decimal"/>
      <w:lvlText w:val="%1)"/>
      <w:lvlJc w:val="left"/>
      <w:pPr>
        <w:ind w:left="880" w:hanging="48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16F32FB5"/>
    <w:multiLevelType w:val="hybridMultilevel"/>
    <w:tmpl w:val="1390CD3E"/>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9">
    <w:nsid w:val="1B220DB4"/>
    <w:multiLevelType w:val="hybridMultilevel"/>
    <w:tmpl w:val="EB78E6A6"/>
    <w:lvl w:ilvl="0" w:tplc="50A8C20C">
      <w:start w:val="1"/>
      <w:numFmt w:val="decimal"/>
      <w:lvlText w:val="%1)"/>
      <w:lvlJc w:val="left"/>
      <w:pPr>
        <w:ind w:left="880" w:hanging="480"/>
      </w:pPr>
    </w:lvl>
    <w:lvl w:ilvl="1" w:tplc="D856E8FA">
      <w:start w:val="1"/>
      <w:numFmt w:val="upperLetter"/>
      <w:lvlText w:val="%2."/>
      <w:lvlJc w:val="left"/>
      <w:pPr>
        <w:ind w:left="1200" w:hanging="400"/>
      </w:pPr>
    </w:lvl>
    <w:lvl w:ilvl="2" w:tplc="3CC4B834">
      <w:start w:val="1"/>
      <w:numFmt w:val="lowerRoman"/>
      <w:lvlText w:val="%3."/>
      <w:lvlJc w:val="right"/>
      <w:pPr>
        <w:ind w:left="1600" w:hanging="400"/>
      </w:pPr>
    </w:lvl>
    <w:lvl w:ilvl="3" w:tplc="1E726F3C">
      <w:start w:val="1"/>
      <w:numFmt w:val="decimal"/>
      <w:lvlText w:val="%4."/>
      <w:lvlJc w:val="left"/>
      <w:pPr>
        <w:ind w:left="2000" w:hanging="400"/>
      </w:pPr>
    </w:lvl>
    <w:lvl w:ilvl="4" w:tplc="C082F408">
      <w:start w:val="1"/>
      <w:numFmt w:val="upperLetter"/>
      <w:lvlText w:val="%5."/>
      <w:lvlJc w:val="left"/>
      <w:pPr>
        <w:ind w:left="2400" w:hanging="400"/>
      </w:pPr>
    </w:lvl>
    <w:lvl w:ilvl="5" w:tplc="848A004E">
      <w:start w:val="1"/>
      <w:numFmt w:val="lowerRoman"/>
      <w:lvlText w:val="%6."/>
      <w:lvlJc w:val="right"/>
      <w:pPr>
        <w:ind w:left="2800" w:hanging="400"/>
      </w:pPr>
    </w:lvl>
    <w:lvl w:ilvl="6" w:tplc="EEC4950A">
      <w:start w:val="1"/>
      <w:numFmt w:val="decimal"/>
      <w:lvlText w:val="%7."/>
      <w:lvlJc w:val="left"/>
      <w:pPr>
        <w:ind w:left="3200" w:hanging="400"/>
      </w:pPr>
    </w:lvl>
    <w:lvl w:ilvl="7" w:tplc="34F89110">
      <w:start w:val="1"/>
      <w:numFmt w:val="upperLetter"/>
      <w:lvlText w:val="%8."/>
      <w:lvlJc w:val="left"/>
      <w:pPr>
        <w:ind w:left="3600" w:hanging="400"/>
      </w:pPr>
    </w:lvl>
    <w:lvl w:ilvl="8" w:tplc="A34AEE5E">
      <w:start w:val="1"/>
      <w:numFmt w:val="lowerRoman"/>
      <w:lvlText w:val="%9."/>
      <w:lvlJc w:val="right"/>
      <w:pPr>
        <w:ind w:left="4000" w:hanging="400"/>
      </w:pPr>
    </w:lvl>
  </w:abstractNum>
  <w:abstractNum w:abstractNumId="10">
    <w:nsid w:val="1C354BE6"/>
    <w:multiLevelType w:val="hybridMultilevel"/>
    <w:tmpl w:val="1390CD3E"/>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11">
    <w:nsid w:val="1CE40B70"/>
    <w:multiLevelType w:val="hybridMultilevel"/>
    <w:tmpl w:val="EB78E6A6"/>
    <w:lvl w:ilvl="0" w:tplc="50A8C20C">
      <w:start w:val="1"/>
      <w:numFmt w:val="decimal"/>
      <w:lvlText w:val="%1)"/>
      <w:lvlJc w:val="left"/>
      <w:pPr>
        <w:ind w:left="880" w:hanging="480"/>
      </w:pPr>
    </w:lvl>
    <w:lvl w:ilvl="1" w:tplc="D856E8FA">
      <w:start w:val="1"/>
      <w:numFmt w:val="upperLetter"/>
      <w:lvlText w:val="%2."/>
      <w:lvlJc w:val="left"/>
      <w:pPr>
        <w:ind w:left="1200" w:hanging="400"/>
      </w:pPr>
    </w:lvl>
    <w:lvl w:ilvl="2" w:tplc="3CC4B834">
      <w:start w:val="1"/>
      <w:numFmt w:val="lowerRoman"/>
      <w:lvlText w:val="%3."/>
      <w:lvlJc w:val="right"/>
      <w:pPr>
        <w:ind w:left="1600" w:hanging="400"/>
      </w:pPr>
    </w:lvl>
    <w:lvl w:ilvl="3" w:tplc="1E726F3C">
      <w:start w:val="1"/>
      <w:numFmt w:val="decimal"/>
      <w:lvlText w:val="%4."/>
      <w:lvlJc w:val="left"/>
      <w:pPr>
        <w:ind w:left="2000" w:hanging="400"/>
      </w:pPr>
    </w:lvl>
    <w:lvl w:ilvl="4" w:tplc="C082F408">
      <w:start w:val="1"/>
      <w:numFmt w:val="upperLetter"/>
      <w:lvlText w:val="%5."/>
      <w:lvlJc w:val="left"/>
      <w:pPr>
        <w:ind w:left="2400" w:hanging="400"/>
      </w:pPr>
    </w:lvl>
    <w:lvl w:ilvl="5" w:tplc="848A004E">
      <w:start w:val="1"/>
      <w:numFmt w:val="lowerRoman"/>
      <w:lvlText w:val="%6."/>
      <w:lvlJc w:val="right"/>
      <w:pPr>
        <w:ind w:left="2800" w:hanging="400"/>
      </w:pPr>
    </w:lvl>
    <w:lvl w:ilvl="6" w:tplc="EEC4950A">
      <w:start w:val="1"/>
      <w:numFmt w:val="decimal"/>
      <w:lvlText w:val="%7."/>
      <w:lvlJc w:val="left"/>
      <w:pPr>
        <w:ind w:left="3200" w:hanging="400"/>
      </w:pPr>
    </w:lvl>
    <w:lvl w:ilvl="7" w:tplc="34F89110">
      <w:start w:val="1"/>
      <w:numFmt w:val="upperLetter"/>
      <w:lvlText w:val="%8."/>
      <w:lvlJc w:val="left"/>
      <w:pPr>
        <w:ind w:left="3600" w:hanging="400"/>
      </w:pPr>
    </w:lvl>
    <w:lvl w:ilvl="8" w:tplc="A34AEE5E">
      <w:start w:val="1"/>
      <w:numFmt w:val="lowerRoman"/>
      <w:lvlText w:val="%9."/>
      <w:lvlJc w:val="right"/>
      <w:pPr>
        <w:ind w:left="4000" w:hanging="400"/>
      </w:pPr>
    </w:lvl>
  </w:abstractNum>
  <w:abstractNum w:abstractNumId="12">
    <w:nsid w:val="1DAD29C6"/>
    <w:multiLevelType w:val="hybridMultilevel"/>
    <w:tmpl w:val="1B22474C"/>
    <w:lvl w:ilvl="0" w:tplc="CE7602BC">
      <w:start w:val="1"/>
      <w:numFmt w:val="decimal"/>
      <w:lvlText w:val="%1)"/>
      <w:lvlJc w:val="left"/>
      <w:pPr>
        <w:ind w:left="760" w:hanging="360"/>
      </w:pPr>
    </w:lvl>
    <w:lvl w:ilvl="1" w:tplc="4C9A3F12">
      <w:start w:val="1"/>
      <w:numFmt w:val="upperLetter"/>
      <w:lvlText w:val="%2."/>
      <w:lvlJc w:val="left"/>
      <w:pPr>
        <w:ind w:left="1200" w:hanging="400"/>
      </w:pPr>
    </w:lvl>
    <w:lvl w:ilvl="2" w:tplc="15FCCC06">
      <w:start w:val="1"/>
      <w:numFmt w:val="lowerRoman"/>
      <w:lvlText w:val="%3."/>
      <w:lvlJc w:val="right"/>
      <w:pPr>
        <w:ind w:left="1600" w:hanging="400"/>
      </w:pPr>
    </w:lvl>
    <w:lvl w:ilvl="3" w:tplc="BE00AF50">
      <w:start w:val="1"/>
      <w:numFmt w:val="decimal"/>
      <w:lvlText w:val="%4."/>
      <w:lvlJc w:val="left"/>
      <w:pPr>
        <w:ind w:left="2000" w:hanging="400"/>
      </w:pPr>
    </w:lvl>
    <w:lvl w:ilvl="4" w:tplc="0EE25828">
      <w:start w:val="1"/>
      <w:numFmt w:val="upperLetter"/>
      <w:lvlText w:val="%5."/>
      <w:lvlJc w:val="left"/>
      <w:pPr>
        <w:ind w:left="2400" w:hanging="400"/>
      </w:pPr>
    </w:lvl>
    <w:lvl w:ilvl="5" w:tplc="7A78DE66">
      <w:start w:val="1"/>
      <w:numFmt w:val="lowerRoman"/>
      <w:lvlText w:val="%6."/>
      <w:lvlJc w:val="right"/>
      <w:pPr>
        <w:ind w:left="2800" w:hanging="400"/>
      </w:pPr>
    </w:lvl>
    <w:lvl w:ilvl="6" w:tplc="8398E576">
      <w:start w:val="1"/>
      <w:numFmt w:val="decimal"/>
      <w:lvlText w:val="%7."/>
      <w:lvlJc w:val="left"/>
      <w:pPr>
        <w:ind w:left="3200" w:hanging="400"/>
      </w:pPr>
    </w:lvl>
    <w:lvl w:ilvl="7" w:tplc="85B279BC">
      <w:start w:val="1"/>
      <w:numFmt w:val="upperLetter"/>
      <w:lvlText w:val="%8."/>
      <w:lvlJc w:val="left"/>
      <w:pPr>
        <w:ind w:left="3600" w:hanging="400"/>
      </w:pPr>
    </w:lvl>
    <w:lvl w:ilvl="8" w:tplc="B3DECFE4">
      <w:start w:val="1"/>
      <w:numFmt w:val="lowerRoman"/>
      <w:lvlText w:val="%9."/>
      <w:lvlJc w:val="right"/>
      <w:pPr>
        <w:ind w:left="4000" w:hanging="400"/>
      </w:pPr>
    </w:lvl>
  </w:abstractNum>
  <w:abstractNum w:abstractNumId="13">
    <w:nsid w:val="218069B4"/>
    <w:multiLevelType w:val="hybridMultilevel"/>
    <w:tmpl w:val="6A6E907E"/>
    <w:lvl w:ilvl="0" w:tplc="9F840312">
      <w:start w:val="1"/>
      <w:numFmt w:val="decimal"/>
      <w:lvlText w:val="%1)"/>
      <w:lvlJc w:val="left"/>
      <w:pPr>
        <w:ind w:left="880" w:hanging="480"/>
      </w:pPr>
      <w:rPr>
        <w:lang w:val="en-AU"/>
      </w:r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14">
    <w:nsid w:val="240F1218"/>
    <w:multiLevelType w:val="hybridMultilevel"/>
    <w:tmpl w:val="1390CD3E"/>
    <w:lvl w:ilvl="0" w:tplc="9746F458">
      <w:start w:val="1"/>
      <w:numFmt w:val="decimal"/>
      <w:lvlText w:val="%1)"/>
      <w:lvlJc w:val="left"/>
      <w:pPr>
        <w:ind w:left="880" w:hanging="480"/>
      </w:pPr>
    </w:lvl>
    <w:lvl w:ilvl="1" w:tplc="886E480A">
      <w:start w:val="1"/>
      <w:numFmt w:val="upperLetter"/>
      <w:lvlText w:val="%2."/>
      <w:lvlJc w:val="left"/>
      <w:pPr>
        <w:ind w:left="1200" w:hanging="400"/>
      </w:pPr>
    </w:lvl>
    <w:lvl w:ilvl="2" w:tplc="27101228">
      <w:start w:val="1"/>
      <w:numFmt w:val="lowerRoman"/>
      <w:lvlText w:val="%3."/>
      <w:lvlJc w:val="right"/>
      <w:pPr>
        <w:ind w:left="1600" w:hanging="400"/>
      </w:pPr>
    </w:lvl>
    <w:lvl w:ilvl="3" w:tplc="00169B5E">
      <w:start w:val="1"/>
      <w:numFmt w:val="decimal"/>
      <w:lvlText w:val="%4."/>
      <w:lvlJc w:val="left"/>
      <w:pPr>
        <w:ind w:left="2000" w:hanging="400"/>
      </w:pPr>
    </w:lvl>
    <w:lvl w:ilvl="4" w:tplc="10AA9CC2">
      <w:start w:val="1"/>
      <w:numFmt w:val="upperLetter"/>
      <w:lvlText w:val="%5."/>
      <w:lvlJc w:val="left"/>
      <w:pPr>
        <w:ind w:left="2400" w:hanging="400"/>
      </w:pPr>
    </w:lvl>
    <w:lvl w:ilvl="5" w:tplc="2702FC34">
      <w:start w:val="1"/>
      <w:numFmt w:val="lowerRoman"/>
      <w:lvlText w:val="%6."/>
      <w:lvlJc w:val="right"/>
      <w:pPr>
        <w:ind w:left="2800" w:hanging="400"/>
      </w:pPr>
    </w:lvl>
    <w:lvl w:ilvl="6" w:tplc="E72044F6">
      <w:start w:val="1"/>
      <w:numFmt w:val="decimal"/>
      <w:lvlText w:val="%7."/>
      <w:lvlJc w:val="left"/>
      <w:pPr>
        <w:ind w:left="3200" w:hanging="400"/>
      </w:pPr>
    </w:lvl>
    <w:lvl w:ilvl="7" w:tplc="232484CC">
      <w:start w:val="1"/>
      <w:numFmt w:val="upperLetter"/>
      <w:lvlText w:val="%8."/>
      <w:lvlJc w:val="left"/>
      <w:pPr>
        <w:ind w:left="3600" w:hanging="400"/>
      </w:pPr>
    </w:lvl>
    <w:lvl w:ilvl="8" w:tplc="EDB2673E">
      <w:start w:val="1"/>
      <w:numFmt w:val="lowerRoman"/>
      <w:lvlText w:val="%9."/>
      <w:lvlJc w:val="right"/>
      <w:pPr>
        <w:ind w:left="4000" w:hanging="400"/>
      </w:pPr>
    </w:lvl>
  </w:abstractNum>
  <w:abstractNum w:abstractNumId="15">
    <w:nsid w:val="24CD05C6"/>
    <w:multiLevelType w:val="hybridMultilevel"/>
    <w:tmpl w:val="6A6E907E"/>
    <w:lvl w:ilvl="0" w:tplc="9F840312">
      <w:start w:val="1"/>
      <w:numFmt w:val="decimal"/>
      <w:lvlText w:val="%1)"/>
      <w:lvlJc w:val="left"/>
      <w:pPr>
        <w:ind w:left="880" w:hanging="480"/>
      </w:pPr>
      <w:rPr>
        <w:lang w:val="en-AU"/>
      </w:r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16">
    <w:nsid w:val="25E90821"/>
    <w:multiLevelType w:val="hybridMultilevel"/>
    <w:tmpl w:val="6A6E907E"/>
    <w:lvl w:ilvl="0" w:tplc="9F840312">
      <w:start w:val="1"/>
      <w:numFmt w:val="decimal"/>
      <w:lvlText w:val="%1)"/>
      <w:lvlJc w:val="left"/>
      <w:pPr>
        <w:ind w:left="880" w:hanging="480"/>
      </w:pPr>
      <w:rPr>
        <w:lang w:val="en-AU"/>
      </w:r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17">
    <w:nsid w:val="2C241BD6"/>
    <w:multiLevelType w:val="hybridMultilevel"/>
    <w:tmpl w:val="6A4EA110"/>
    <w:lvl w:ilvl="0" w:tplc="E9EC8FAE">
      <w:start w:val="1"/>
      <w:numFmt w:val="decimal"/>
      <w:lvlText w:val="%1)"/>
      <w:lvlJc w:val="left"/>
      <w:pPr>
        <w:ind w:left="800" w:hanging="400"/>
      </w:pPr>
    </w:lvl>
    <w:lvl w:ilvl="1" w:tplc="9D70426C">
      <w:start w:val="1"/>
      <w:numFmt w:val="upperLetter"/>
      <w:lvlText w:val="%2."/>
      <w:lvlJc w:val="left"/>
      <w:pPr>
        <w:ind w:left="1200" w:hanging="400"/>
      </w:pPr>
    </w:lvl>
    <w:lvl w:ilvl="2" w:tplc="96920094">
      <w:start w:val="1"/>
      <w:numFmt w:val="lowerRoman"/>
      <w:lvlText w:val="%3."/>
      <w:lvlJc w:val="right"/>
      <w:pPr>
        <w:ind w:left="1600" w:hanging="400"/>
      </w:pPr>
    </w:lvl>
    <w:lvl w:ilvl="3" w:tplc="7012D7FA">
      <w:start w:val="1"/>
      <w:numFmt w:val="decimal"/>
      <w:lvlText w:val="%4."/>
      <w:lvlJc w:val="left"/>
      <w:pPr>
        <w:ind w:left="2000" w:hanging="400"/>
      </w:pPr>
    </w:lvl>
    <w:lvl w:ilvl="4" w:tplc="490E33B4">
      <w:start w:val="1"/>
      <w:numFmt w:val="upperLetter"/>
      <w:lvlText w:val="%5."/>
      <w:lvlJc w:val="left"/>
      <w:pPr>
        <w:ind w:left="2400" w:hanging="400"/>
      </w:pPr>
    </w:lvl>
    <w:lvl w:ilvl="5" w:tplc="EF18F3F6">
      <w:start w:val="1"/>
      <w:numFmt w:val="lowerRoman"/>
      <w:lvlText w:val="%6."/>
      <w:lvlJc w:val="right"/>
      <w:pPr>
        <w:ind w:left="2800" w:hanging="400"/>
      </w:pPr>
    </w:lvl>
    <w:lvl w:ilvl="6" w:tplc="BE80A3FE">
      <w:start w:val="1"/>
      <w:numFmt w:val="decimal"/>
      <w:lvlText w:val="%7."/>
      <w:lvlJc w:val="left"/>
      <w:pPr>
        <w:ind w:left="3200" w:hanging="400"/>
      </w:pPr>
    </w:lvl>
    <w:lvl w:ilvl="7" w:tplc="B164BB58">
      <w:start w:val="1"/>
      <w:numFmt w:val="upperLetter"/>
      <w:lvlText w:val="%8."/>
      <w:lvlJc w:val="left"/>
      <w:pPr>
        <w:ind w:left="3600" w:hanging="400"/>
      </w:pPr>
    </w:lvl>
    <w:lvl w:ilvl="8" w:tplc="D87EEFA2">
      <w:start w:val="1"/>
      <w:numFmt w:val="lowerRoman"/>
      <w:lvlText w:val="%9."/>
      <w:lvlJc w:val="right"/>
      <w:pPr>
        <w:ind w:left="4000" w:hanging="400"/>
      </w:pPr>
    </w:lvl>
  </w:abstractNum>
  <w:abstractNum w:abstractNumId="18">
    <w:nsid w:val="3110685D"/>
    <w:multiLevelType w:val="hybridMultilevel"/>
    <w:tmpl w:val="1390CD3E"/>
    <w:lvl w:ilvl="0" w:tplc="9746F458">
      <w:start w:val="1"/>
      <w:numFmt w:val="decimal"/>
      <w:lvlText w:val="%1)"/>
      <w:lvlJc w:val="left"/>
      <w:pPr>
        <w:ind w:left="880" w:hanging="480"/>
      </w:pPr>
    </w:lvl>
    <w:lvl w:ilvl="1" w:tplc="886E480A">
      <w:start w:val="1"/>
      <w:numFmt w:val="upperLetter"/>
      <w:lvlText w:val="%2."/>
      <w:lvlJc w:val="left"/>
      <w:pPr>
        <w:ind w:left="1200" w:hanging="400"/>
      </w:pPr>
    </w:lvl>
    <w:lvl w:ilvl="2" w:tplc="27101228">
      <w:start w:val="1"/>
      <w:numFmt w:val="lowerRoman"/>
      <w:lvlText w:val="%3."/>
      <w:lvlJc w:val="right"/>
      <w:pPr>
        <w:ind w:left="1600" w:hanging="400"/>
      </w:pPr>
    </w:lvl>
    <w:lvl w:ilvl="3" w:tplc="00169B5E">
      <w:start w:val="1"/>
      <w:numFmt w:val="decimal"/>
      <w:lvlText w:val="%4."/>
      <w:lvlJc w:val="left"/>
      <w:pPr>
        <w:ind w:left="2000" w:hanging="400"/>
      </w:pPr>
    </w:lvl>
    <w:lvl w:ilvl="4" w:tplc="10AA9CC2">
      <w:start w:val="1"/>
      <w:numFmt w:val="upperLetter"/>
      <w:lvlText w:val="%5."/>
      <w:lvlJc w:val="left"/>
      <w:pPr>
        <w:ind w:left="2400" w:hanging="400"/>
      </w:pPr>
    </w:lvl>
    <w:lvl w:ilvl="5" w:tplc="2702FC34">
      <w:start w:val="1"/>
      <w:numFmt w:val="lowerRoman"/>
      <w:lvlText w:val="%6."/>
      <w:lvlJc w:val="right"/>
      <w:pPr>
        <w:ind w:left="2800" w:hanging="400"/>
      </w:pPr>
    </w:lvl>
    <w:lvl w:ilvl="6" w:tplc="E72044F6">
      <w:start w:val="1"/>
      <w:numFmt w:val="decimal"/>
      <w:lvlText w:val="%7."/>
      <w:lvlJc w:val="left"/>
      <w:pPr>
        <w:ind w:left="3200" w:hanging="400"/>
      </w:pPr>
    </w:lvl>
    <w:lvl w:ilvl="7" w:tplc="232484CC">
      <w:start w:val="1"/>
      <w:numFmt w:val="upperLetter"/>
      <w:lvlText w:val="%8."/>
      <w:lvlJc w:val="left"/>
      <w:pPr>
        <w:ind w:left="3600" w:hanging="400"/>
      </w:pPr>
    </w:lvl>
    <w:lvl w:ilvl="8" w:tplc="EDB2673E">
      <w:start w:val="1"/>
      <w:numFmt w:val="lowerRoman"/>
      <w:lvlText w:val="%9."/>
      <w:lvlJc w:val="right"/>
      <w:pPr>
        <w:ind w:left="4000" w:hanging="400"/>
      </w:pPr>
    </w:lvl>
  </w:abstractNum>
  <w:abstractNum w:abstractNumId="19">
    <w:nsid w:val="33CA163C"/>
    <w:multiLevelType w:val="hybridMultilevel"/>
    <w:tmpl w:val="7A22F884"/>
    <w:lvl w:ilvl="0" w:tplc="CC209C12">
      <w:start w:val="1"/>
      <w:numFmt w:val="decimal"/>
      <w:lvlText w:val="%1)"/>
      <w:lvlJc w:val="left"/>
      <w:pPr>
        <w:ind w:left="800" w:hanging="400"/>
      </w:pPr>
    </w:lvl>
    <w:lvl w:ilvl="1" w:tplc="DFD6B1A0">
      <w:start w:val="1"/>
      <w:numFmt w:val="upperLetter"/>
      <w:lvlText w:val="%2."/>
      <w:lvlJc w:val="left"/>
      <w:pPr>
        <w:ind w:left="1200" w:hanging="400"/>
      </w:pPr>
    </w:lvl>
    <w:lvl w:ilvl="2" w:tplc="EE0C08BE">
      <w:start w:val="1"/>
      <w:numFmt w:val="lowerRoman"/>
      <w:lvlText w:val="%3."/>
      <w:lvlJc w:val="right"/>
      <w:pPr>
        <w:ind w:left="1600" w:hanging="400"/>
      </w:pPr>
    </w:lvl>
    <w:lvl w:ilvl="3" w:tplc="D2189D90">
      <w:start w:val="1"/>
      <w:numFmt w:val="decimal"/>
      <w:lvlText w:val="%4."/>
      <w:lvlJc w:val="left"/>
      <w:pPr>
        <w:ind w:left="2000" w:hanging="400"/>
      </w:pPr>
    </w:lvl>
    <w:lvl w:ilvl="4" w:tplc="11DECA00">
      <w:start w:val="1"/>
      <w:numFmt w:val="upperLetter"/>
      <w:lvlText w:val="%5."/>
      <w:lvlJc w:val="left"/>
      <w:pPr>
        <w:ind w:left="2400" w:hanging="400"/>
      </w:pPr>
    </w:lvl>
    <w:lvl w:ilvl="5" w:tplc="E3B8B4CC">
      <w:start w:val="1"/>
      <w:numFmt w:val="lowerRoman"/>
      <w:lvlText w:val="%6."/>
      <w:lvlJc w:val="right"/>
      <w:pPr>
        <w:ind w:left="2800" w:hanging="400"/>
      </w:pPr>
    </w:lvl>
    <w:lvl w:ilvl="6" w:tplc="A5123DF4">
      <w:start w:val="1"/>
      <w:numFmt w:val="decimal"/>
      <w:lvlText w:val="%7."/>
      <w:lvlJc w:val="left"/>
      <w:pPr>
        <w:ind w:left="3200" w:hanging="400"/>
      </w:pPr>
    </w:lvl>
    <w:lvl w:ilvl="7" w:tplc="4C78EA3A">
      <w:start w:val="1"/>
      <w:numFmt w:val="upperLetter"/>
      <w:lvlText w:val="%8."/>
      <w:lvlJc w:val="left"/>
      <w:pPr>
        <w:ind w:left="3600" w:hanging="400"/>
      </w:pPr>
    </w:lvl>
    <w:lvl w:ilvl="8" w:tplc="79961152">
      <w:start w:val="1"/>
      <w:numFmt w:val="lowerRoman"/>
      <w:lvlText w:val="%9."/>
      <w:lvlJc w:val="right"/>
      <w:pPr>
        <w:ind w:left="4000" w:hanging="400"/>
      </w:pPr>
    </w:lvl>
  </w:abstractNum>
  <w:abstractNum w:abstractNumId="20">
    <w:nsid w:val="33EC193A"/>
    <w:multiLevelType w:val="hybridMultilevel"/>
    <w:tmpl w:val="A9E6780E"/>
    <w:lvl w:ilvl="0" w:tplc="C0F6362E">
      <w:start w:val="1"/>
      <w:numFmt w:val="decimal"/>
      <w:lvlText w:val="%1)"/>
      <w:lvlJc w:val="left"/>
      <w:pPr>
        <w:ind w:left="760" w:hanging="360"/>
      </w:pPr>
    </w:lvl>
    <w:lvl w:ilvl="1" w:tplc="03BC8130">
      <w:start w:val="1"/>
      <w:numFmt w:val="upperLetter"/>
      <w:lvlText w:val="%2."/>
      <w:lvlJc w:val="left"/>
      <w:pPr>
        <w:ind w:left="1200" w:hanging="400"/>
      </w:pPr>
    </w:lvl>
    <w:lvl w:ilvl="2" w:tplc="AF5CF3C2">
      <w:start w:val="1"/>
      <w:numFmt w:val="lowerRoman"/>
      <w:lvlText w:val="%3."/>
      <w:lvlJc w:val="right"/>
      <w:pPr>
        <w:ind w:left="1600" w:hanging="400"/>
      </w:pPr>
    </w:lvl>
    <w:lvl w:ilvl="3" w:tplc="DADCCDD8">
      <w:start w:val="1"/>
      <w:numFmt w:val="decimal"/>
      <w:lvlText w:val="%4."/>
      <w:lvlJc w:val="left"/>
      <w:pPr>
        <w:ind w:left="2000" w:hanging="400"/>
      </w:pPr>
    </w:lvl>
    <w:lvl w:ilvl="4" w:tplc="7354E0EE">
      <w:start w:val="1"/>
      <w:numFmt w:val="upperLetter"/>
      <w:lvlText w:val="%5."/>
      <w:lvlJc w:val="left"/>
      <w:pPr>
        <w:ind w:left="2400" w:hanging="400"/>
      </w:pPr>
    </w:lvl>
    <w:lvl w:ilvl="5" w:tplc="A31CF174">
      <w:start w:val="1"/>
      <w:numFmt w:val="lowerRoman"/>
      <w:lvlText w:val="%6."/>
      <w:lvlJc w:val="right"/>
      <w:pPr>
        <w:ind w:left="2800" w:hanging="400"/>
      </w:pPr>
    </w:lvl>
    <w:lvl w:ilvl="6" w:tplc="89B20FF8">
      <w:start w:val="1"/>
      <w:numFmt w:val="decimal"/>
      <w:lvlText w:val="%7."/>
      <w:lvlJc w:val="left"/>
      <w:pPr>
        <w:ind w:left="3200" w:hanging="400"/>
      </w:pPr>
    </w:lvl>
    <w:lvl w:ilvl="7" w:tplc="104209D0">
      <w:start w:val="1"/>
      <w:numFmt w:val="upperLetter"/>
      <w:lvlText w:val="%8."/>
      <w:lvlJc w:val="left"/>
      <w:pPr>
        <w:ind w:left="3600" w:hanging="400"/>
      </w:pPr>
    </w:lvl>
    <w:lvl w:ilvl="8" w:tplc="D81A1A64">
      <w:start w:val="1"/>
      <w:numFmt w:val="lowerRoman"/>
      <w:lvlText w:val="%9."/>
      <w:lvlJc w:val="right"/>
      <w:pPr>
        <w:ind w:left="4000" w:hanging="400"/>
      </w:pPr>
    </w:lvl>
  </w:abstractNum>
  <w:abstractNum w:abstractNumId="21">
    <w:nsid w:val="341837A7"/>
    <w:multiLevelType w:val="hybridMultilevel"/>
    <w:tmpl w:val="4D3EDCD2"/>
    <w:lvl w:ilvl="0" w:tplc="48DA54E2">
      <w:start w:val="1"/>
      <w:numFmt w:val="bullet"/>
      <w:pStyle w:val="a"/>
      <w:lvlText w:val=""/>
      <w:lvlJc w:val="left"/>
      <w:pPr>
        <w:tabs>
          <w:tab w:val="num" w:pos="720"/>
        </w:tabs>
        <w:ind w:left="720" w:hanging="360"/>
      </w:pPr>
      <w:rPr>
        <w:rFonts w:ascii="Wingdings" w:hAnsi="Wingdings"/>
      </w:rPr>
    </w:lvl>
    <w:lvl w:ilvl="1" w:tplc="B6C40384">
      <w:start w:val="1"/>
      <w:numFmt w:val="bullet"/>
      <w:lvlText w:val="o"/>
      <w:lvlJc w:val="left"/>
      <w:pPr>
        <w:tabs>
          <w:tab w:val="num" w:pos="1440"/>
        </w:tabs>
        <w:ind w:left="1440" w:hanging="360"/>
      </w:pPr>
      <w:rPr>
        <w:rFonts w:ascii="Courier New" w:hAnsi="Courier New"/>
      </w:rPr>
    </w:lvl>
    <w:lvl w:ilvl="2" w:tplc="5F106DDC">
      <w:start w:val="1"/>
      <w:numFmt w:val="bullet"/>
      <w:lvlText w:val=""/>
      <w:lvlJc w:val="left"/>
      <w:pPr>
        <w:tabs>
          <w:tab w:val="num" w:pos="2160"/>
        </w:tabs>
        <w:ind w:left="2160" w:hanging="360"/>
      </w:pPr>
      <w:rPr>
        <w:rFonts w:ascii="Wingdings" w:hAnsi="Wingdings"/>
      </w:rPr>
    </w:lvl>
    <w:lvl w:ilvl="3" w:tplc="EC18EF64">
      <w:start w:val="1"/>
      <w:numFmt w:val="bullet"/>
      <w:lvlText w:val=""/>
      <w:lvlJc w:val="left"/>
      <w:pPr>
        <w:tabs>
          <w:tab w:val="num" w:pos="2880"/>
        </w:tabs>
        <w:ind w:left="2880" w:hanging="360"/>
      </w:pPr>
      <w:rPr>
        <w:rFonts w:ascii="Symbol" w:hAnsi="Symbol"/>
      </w:rPr>
    </w:lvl>
    <w:lvl w:ilvl="4" w:tplc="9578A9C6">
      <w:start w:val="1"/>
      <w:numFmt w:val="bullet"/>
      <w:lvlText w:val="o"/>
      <w:lvlJc w:val="left"/>
      <w:pPr>
        <w:tabs>
          <w:tab w:val="num" w:pos="3600"/>
        </w:tabs>
        <w:ind w:left="3600" w:hanging="360"/>
      </w:pPr>
      <w:rPr>
        <w:rFonts w:ascii="Courier New" w:hAnsi="Courier New"/>
      </w:rPr>
    </w:lvl>
    <w:lvl w:ilvl="5" w:tplc="B874EC54">
      <w:start w:val="1"/>
      <w:numFmt w:val="bullet"/>
      <w:lvlText w:val=""/>
      <w:lvlJc w:val="left"/>
      <w:pPr>
        <w:tabs>
          <w:tab w:val="num" w:pos="4320"/>
        </w:tabs>
        <w:ind w:left="4320" w:hanging="360"/>
      </w:pPr>
      <w:rPr>
        <w:rFonts w:ascii="Wingdings" w:hAnsi="Wingdings"/>
      </w:rPr>
    </w:lvl>
    <w:lvl w:ilvl="6" w:tplc="D138E706">
      <w:start w:val="1"/>
      <w:numFmt w:val="bullet"/>
      <w:lvlText w:val=""/>
      <w:lvlJc w:val="left"/>
      <w:pPr>
        <w:tabs>
          <w:tab w:val="num" w:pos="5040"/>
        </w:tabs>
        <w:ind w:left="5040" w:hanging="360"/>
      </w:pPr>
      <w:rPr>
        <w:rFonts w:ascii="Symbol" w:hAnsi="Symbol"/>
      </w:rPr>
    </w:lvl>
    <w:lvl w:ilvl="7" w:tplc="86E0BBBA">
      <w:start w:val="1"/>
      <w:numFmt w:val="bullet"/>
      <w:lvlText w:val="o"/>
      <w:lvlJc w:val="left"/>
      <w:pPr>
        <w:tabs>
          <w:tab w:val="num" w:pos="5760"/>
        </w:tabs>
        <w:ind w:left="5760" w:hanging="360"/>
      </w:pPr>
      <w:rPr>
        <w:rFonts w:ascii="Courier New" w:hAnsi="Courier New"/>
      </w:rPr>
    </w:lvl>
    <w:lvl w:ilvl="8" w:tplc="874859E0">
      <w:start w:val="1"/>
      <w:numFmt w:val="bullet"/>
      <w:lvlText w:val=""/>
      <w:lvlJc w:val="left"/>
      <w:pPr>
        <w:tabs>
          <w:tab w:val="num" w:pos="6480"/>
        </w:tabs>
        <w:ind w:left="6480" w:hanging="360"/>
      </w:pPr>
      <w:rPr>
        <w:rFonts w:ascii="Wingdings" w:hAnsi="Wingdings"/>
      </w:rPr>
    </w:lvl>
  </w:abstractNum>
  <w:abstractNum w:abstractNumId="22">
    <w:nsid w:val="354E3B88"/>
    <w:multiLevelType w:val="hybridMultilevel"/>
    <w:tmpl w:val="7D06D298"/>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23">
    <w:nsid w:val="36E361CF"/>
    <w:multiLevelType w:val="hybridMultilevel"/>
    <w:tmpl w:val="1390CD3E"/>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24">
    <w:nsid w:val="3D5C2729"/>
    <w:multiLevelType w:val="hybridMultilevel"/>
    <w:tmpl w:val="DCC87C8C"/>
    <w:lvl w:ilvl="0" w:tplc="04090001">
      <w:start w:val="1"/>
      <w:numFmt w:val="bullet"/>
      <w:lvlText w:val=""/>
      <w:lvlJc w:val="left"/>
      <w:pPr>
        <w:ind w:left="1200" w:hanging="480"/>
      </w:pPr>
      <w:rPr>
        <w:rFonts w:ascii="Wingdings" w:hAnsi="Wingdings" w:hint="default"/>
      </w:rPr>
    </w:lvl>
    <w:lvl w:ilvl="1" w:tplc="6C545A0C">
      <w:start w:val="1"/>
      <w:numFmt w:val="upperLetter"/>
      <w:lvlText w:val="%2."/>
      <w:lvlJc w:val="left"/>
      <w:pPr>
        <w:ind w:left="1520" w:hanging="400"/>
      </w:pPr>
    </w:lvl>
    <w:lvl w:ilvl="2" w:tplc="F3FCBE0C">
      <w:start w:val="1"/>
      <w:numFmt w:val="lowerRoman"/>
      <w:lvlText w:val="%3."/>
      <w:lvlJc w:val="right"/>
      <w:pPr>
        <w:ind w:left="1920" w:hanging="400"/>
      </w:pPr>
    </w:lvl>
    <w:lvl w:ilvl="3" w:tplc="4998A49E">
      <w:start w:val="1"/>
      <w:numFmt w:val="decimal"/>
      <w:lvlText w:val="%4."/>
      <w:lvlJc w:val="left"/>
      <w:pPr>
        <w:ind w:left="2320" w:hanging="400"/>
      </w:pPr>
    </w:lvl>
    <w:lvl w:ilvl="4" w:tplc="C1C8A79C">
      <w:start w:val="1"/>
      <w:numFmt w:val="upperLetter"/>
      <w:lvlText w:val="%5."/>
      <w:lvlJc w:val="left"/>
      <w:pPr>
        <w:ind w:left="2720" w:hanging="400"/>
      </w:pPr>
    </w:lvl>
    <w:lvl w:ilvl="5" w:tplc="A434E172">
      <w:start w:val="1"/>
      <w:numFmt w:val="lowerRoman"/>
      <w:lvlText w:val="%6."/>
      <w:lvlJc w:val="right"/>
      <w:pPr>
        <w:ind w:left="3120" w:hanging="400"/>
      </w:pPr>
    </w:lvl>
    <w:lvl w:ilvl="6" w:tplc="6E6456EA">
      <w:start w:val="1"/>
      <w:numFmt w:val="decimal"/>
      <w:lvlText w:val="%7."/>
      <w:lvlJc w:val="left"/>
      <w:pPr>
        <w:ind w:left="3520" w:hanging="400"/>
      </w:pPr>
    </w:lvl>
    <w:lvl w:ilvl="7" w:tplc="B240E4AE">
      <w:start w:val="1"/>
      <w:numFmt w:val="upperLetter"/>
      <w:lvlText w:val="%8."/>
      <w:lvlJc w:val="left"/>
      <w:pPr>
        <w:ind w:left="3920" w:hanging="400"/>
      </w:pPr>
    </w:lvl>
    <w:lvl w:ilvl="8" w:tplc="8EA8317E">
      <w:start w:val="1"/>
      <w:numFmt w:val="lowerRoman"/>
      <w:lvlText w:val="%9."/>
      <w:lvlJc w:val="right"/>
      <w:pPr>
        <w:ind w:left="4320" w:hanging="400"/>
      </w:pPr>
    </w:lvl>
  </w:abstractNum>
  <w:abstractNum w:abstractNumId="25">
    <w:nsid w:val="40D85791"/>
    <w:multiLevelType w:val="hybridMultilevel"/>
    <w:tmpl w:val="A9E6780E"/>
    <w:lvl w:ilvl="0" w:tplc="C0F6362E">
      <w:start w:val="1"/>
      <w:numFmt w:val="decimal"/>
      <w:lvlText w:val="%1)"/>
      <w:lvlJc w:val="left"/>
      <w:pPr>
        <w:ind w:left="760" w:hanging="360"/>
      </w:pPr>
    </w:lvl>
    <w:lvl w:ilvl="1" w:tplc="03BC8130">
      <w:start w:val="1"/>
      <w:numFmt w:val="upperLetter"/>
      <w:lvlText w:val="%2."/>
      <w:lvlJc w:val="left"/>
      <w:pPr>
        <w:ind w:left="1200" w:hanging="400"/>
      </w:pPr>
    </w:lvl>
    <w:lvl w:ilvl="2" w:tplc="AF5CF3C2">
      <w:start w:val="1"/>
      <w:numFmt w:val="lowerRoman"/>
      <w:lvlText w:val="%3."/>
      <w:lvlJc w:val="right"/>
      <w:pPr>
        <w:ind w:left="1600" w:hanging="400"/>
      </w:pPr>
    </w:lvl>
    <w:lvl w:ilvl="3" w:tplc="DADCCDD8">
      <w:start w:val="1"/>
      <w:numFmt w:val="decimal"/>
      <w:lvlText w:val="%4."/>
      <w:lvlJc w:val="left"/>
      <w:pPr>
        <w:ind w:left="2000" w:hanging="400"/>
      </w:pPr>
    </w:lvl>
    <w:lvl w:ilvl="4" w:tplc="7354E0EE">
      <w:start w:val="1"/>
      <w:numFmt w:val="upperLetter"/>
      <w:lvlText w:val="%5."/>
      <w:lvlJc w:val="left"/>
      <w:pPr>
        <w:ind w:left="2400" w:hanging="400"/>
      </w:pPr>
    </w:lvl>
    <w:lvl w:ilvl="5" w:tplc="A31CF174">
      <w:start w:val="1"/>
      <w:numFmt w:val="lowerRoman"/>
      <w:lvlText w:val="%6."/>
      <w:lvlJc w:val="right"/>
      <w:pPr>
        <w:ind w:left="2800" w:hanging="400"/>
      </w:pPr>
    </w:lvl>
    <w:lvl w:ilvl="6" w:tplc="89B20FF8">
      <w:start w:val="1"/>
      <w:numFmt w:val="decimal"/>
      <w:lvlText w:val="%7."/>
      <w:lvlJc w:val="left"/>
      <w:pPr>
        <w:ind w:left="3200" w:hanging="400"/>
      </w:pPr>
    </w:lvl>
    <w:lvl w:ilvl="7" w:tplc="104209D0">
      <w:start w:val="1"/>
      <w:numFmt w:val="upperLetter"/>
      <w:lvlText w:val="%8."/>
      <w:lvlJc w:val="left"/>
      <w:pPr>
        <w:ind w:left="3600" w:hanging="400"/>
      </w:pPr>
    </w:lvl>
    <w:lvl w:ilvl="8" w:tplc="D81A1A64">
      <w:start w:val="1"/>
      <w:numFmt w:val="lowerRoman"/>
      <w:lvlText w:val="%9."/>
      <w:lvlJc w:val="right"/>
      <w:pPr>
        <w:ind w:left="4000" w:hanging="400"/>
      </w:pPr>
    </w:lvl>
  </w:abstractNum>
  <w:abstractNum w:abstractNumId="26">
    <w:nsid w:val="418D6E43"/>
    <w:multiLevelType w:val="hybridMultilevel"/>
    <w:tmpl w:val="1390CD3E"/>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27">
    <w:nsid w:val="47931CFE"/>
    <w:multiLevelType w:val="hybridMultilevel"/>
    <w:tmpl w:val="6A6E907E"/>
    <w:lvl w:ilvl="0" w:tplc="9F840312">
      <w:start w:val="1"/>
      <w:numFmt w:val="decimal"/>
      <w:lvlText w:val="%1)"/>
      <w:lvlJc w:val="left"/>
      <w:pPr>
        <w:ind w:left="880" w:hanging="480"/>
      </w:pPr>
      <w:rPr>
        <w:lang w:val="en-AU"/>
      </w:r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28">
    <w:nsid w:val="48162D9E"/>
    <w:multiLevelType w:val="hybridMultilevel"/>
    <w:tmpl w:val="1390CD3E"/>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29">
    <w:nsid w:val="485C38E5"/>
    <w:multiLevelType w:val="hybridMultilevel"/>
    <w:tmpl w:val="1390CD3E"/>
    <w:lvl w:ilvl="0" w:tplc="50A8C20C">
      <w:start w:val="1"/>
      <w:numFmt w:val="decimal"/>
      <w:lvlText w:val="%1)"/>
      <w:lvlJc w:val="left"/>
      <w:pPr>
        <w:ind w:left="880" w:hanging="480"/>
      </w:pPr>
    </w:lvl>
    <w:lvl w:ilvl="1" w:tplc="D856E8FA">
      <w:start w:val="1"/>
      <w:numFmt w:val="upperLetter"/>
      <w:lvlText w:val="%2."/>
      <w:lvlJc w:val="left"/>
      <w:pPr>
        <w:ind w:left="1200" w:hanging="400"/>
      </w:pPr>
    </w:lvl>
    <w:lvl w:ilvl="2" w:tplc="3CC4B834">
      <w:start w:val="1"/>
      <w:numFmt w:val="lowerRoman"/>
      <w:lvlText w:val="%3."/>
      <w:lvlJc w:val="right"/>
      <w:pPr>
        <w:ind w:left="1600" w:hanging="400"/>
      </w:pPr>
    </w:lvl>
    <w:lvl w:ilvl="3" w:tplc="1E726F3C">
      <w:start w:val="1"/>
      <w:numFmt w:val="decimal"/>
      <w:lvlText w:val="%4."/>
      <w:lvlJc w:val="left"/>
      <w:pPr>
        <w:ind w:left="2000" w:hanging="400"/>
      </w:pPr>
    </w:lvl>
    <w:lvl w:ilvl="4" w:tplc="C082F408">
      <w:start w:val="1"/>
      <w:numFmt w:val="upperLetter"/>
      <w:lvlText w:val="%5."/>
      <w:lvlJc w:val="left"/>
      <w:pPr>
        <w:ind w:left="2400" w:hanging="400"/>
      </w:pPr>
    </w:lvl>
    <w:lvl w:ilvl="5" w:tplc="848A004E">
      <w:start w:val="1"/>
      <w:numFmt w:val="lowerRoman"/>
      <w:lvlText w:val="%6."/>
      <w:lvlJc w:val="right"/>
      <w:pPr>
        <w:ind w:left="2800" w:hanging="400"/>
      </w:pPr>
    </w:lvl>
    <w:lvl w:ilvl="6" w:tplc="EEC4950A">
      <w:start w:val="1"/>
      <w:numFmt w:val="decimal"/>
      <w:lvlText w:val="%7."/>
      <w:lvlJc w:val="left"/>
      <w:pPr>
        <w:ind w:left="3200" w:hanging="400"/>
      </w:pPr>
    </w:lvl>
    <w:lvl w:ilvl="7" w:tplc="34F89110">
      <w:start w:val="1"/>
      <w:numFmt w:val="upperLetter"/>
      <w:lvlText w:val="%8."/>
      <w:lvlJc w:val="left"/>
      <w:pPr>
        <w:ind w:left="3600" w:hanging="400"/>
      </w:pPr>
    </w:lvl>
    <w:lvl w:ilvl="8" w:tplc="A34AEE5E">
      <w:start w:val="1"/>
      <w:numFmt w:val="lowerRoman"/>
      <w:lvlText w:val="%9."/>
      <w:lvlJc w:val="right"/>
      <w:pPr>
        <w:ind w:left="4000" w:hanging="400"/>
      </w:pPr>
    </w:lvl>
  </w:abstractNum>
  <w:abstractNum w:abstractNumId="30">
    <w:nsid w:val="4BB35D26"/>
    <w:multiLevelType w:val="hybridMultilevel"/>
    <w:tmpl w:val="7D06D298"/>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31">
    <w:nsid w:val="506A4119"/>
    <w:multiLevelType w:val="hybridMultilevel"/>
    <w:tmpl w:val="5B9858BE"/>
    <w:lvl w:ilvl="0" w:tplc="FD729124">
      <w:start w:val="2"/>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2">
    <w:nsid w:val="537336FC"/>
    <w:multiLevelType w:val="hybridMultilevel"/>
    <w:tmpl w:val="22988B82"/>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33">
    <w:nsid w:val="5443597E"/>
    <w:multiLevelType w:val="hybridMultilevel"/>
    <w:tmpl w:val="1390CD3E"/>
    <w:lvl w:ilvl="0" w:tplc="50A8C20C">
      <w:start w:val="1"/>
      <w:numFmt w:val="decimal"/>
      <w:lvlText w:val="%1)"/>
      <w:lvlJc w:val="left"/>
      <w:pPr>
        <w:ind w:left="880" w:hanging="480"/>
      </w:pPr>
    </w:lvl>
    <w:lvl w:ilvl="1" w:tplc="D856E8FA">
      <w:start w:val="1"/>
      <w:numFmt w:val="upperLetter"/>
      <w:lvlText w:val="%2."/>
      <w:lvlJc w:val="left"/>
      <w:pPr>
        <w:ind w:left="1200" w:hanging="400"/>
      </w:pPr>
    </w:lvl>
    <w:lvl w:ilvl="2" w:tplc="3CC4B834">
      <w:start w:val="1"/>
      <w:numFmt w:val="lowerRoman"/>
      <w:lvlText w:val="%3."/>
      <w:lvlJc w:val="right"/>
      <w:pPr>
        <w:ind w:left="1600" w:hanging="400"/>
      </w:pPr>
    </w:lvl>
    <w:lvl w:ilvl="3" w:tplc="1E726F3C">
      <w:start w:val="1"/>
      <w:numFmt w:val="decimal"/>
      <w:lvlText w:val="%4."/>
      <w:lvlJc w:val="left"/>
      <w:pPr>
        <w:ind w:left="2000" w:hanging="400"/>
      </w:pPr>
    </w:lvl>
    <w:lvl w:ilvl="4" w:tplc="C082F408">
      <w:start w:val="1"/>
      <w:numFmt w:val="upperLetter"/>
      <w:lvlText w:val="%5."/>
      <w:lvlJc w:val="left"/>
      <w:pPr>
        <w:ind w:left="2400" w:hanging="400"/>
      </w:pPr>
    </w:lvl>
    <w:lvl w:ilvl="5" w:tplc="848A004E">
      <w:start w:val="1"/>
      <w:numFmt w:val="lowerRoman"/>
      <w:lvlText w:val="%6."/>
      <w:lvlJc w:val="right"/>
      <w:pPr>
        <w:ind w:left="2800" w:hanging="400"/>
      </w:pPr>
    </w:lvl>
    <w:lvl w:ilvl="6" w:tplc="EEC4950A">
      <w:start w:val="1"/>
      <w:numFmt w:val="decimal"/>
      <w:lvlText w:val="%7."/>
      <w:lvlJc w:val="left"/>
      <w:pPr>
        <w:ind w:left="3200" w:hanging="400"/>
      </w:pPr>
    </w:lvl>
    <w:lvl w:ilvl="7" w:tplc="34F89110">
      <w:start w:val="1"/>
      <w:numFmt w:val="upperLetter"/>
      <w:lvlText w:val="%8."/>
      <w:lvlJc w:val="left"/>
      <w:pPr>
        <w:ind w:left="3600" w:hanging="400"/>
      </w:pPr>
    </w:lvl>
    <w:lvl w:ilvl="8" w:tplc="A34AEE5E">
      <w:start w:val="1"/>
      <w:numFmt w:val="lowerRoman"/>
      <w:lvlText w:val="%9."/>
      <w:lvlJc w:val="right"/>
      <w:pPr>
        <w:ind w:left="4000" w:hanging="400"/>
      </w:pPr>
    </w:lvl>
  </w:abstractNum>
  <w:abstractNum w:abstractNumId="34">
    <w:nsid w:val="5C0B5F6F"/>
    <w:multiLevelType w:val="hybridMultilevel"/>
    <w:tmpl w:val="F8E283B0"/>
    <w:lvl w:ilvl="0" w:tplc="9A427C20">
      <w:start w:val="1"/>
      <w:numFmt w:val="decimal"/>
      <w:lvlText w:val="%1)"/>
      <w:lvlJc w:val="left"/>
      <w:pPr>
        <w:ind w:left="684" w:hanging="400"/>
      </w:pPr>
      <w:rPr>
        <w:i w:val="0"/>
        <w:color w:val="auto"/>
      </w:rPr>
    </w:lvl>
    <w:lvl w:ilvl="1" w:tplc="9D70426C">
      <w:start w:val="1"/>
      <w:numFmt w:val="upperLetter"/>
      <w:lvlText w:val="%2."/>
      <w:lvlJc w:val="left"/>
      <w:pPr>
        <w:ind w:left="1200" w:hanging="400"/>
      </w:pPr>
    </w:lvl>
    <w:lvl w:ilvl="2" w:tplc="96920094">
      <w:start w:val="1"/>
      <w:numFmt w:val="lowerRoman"/>
      <w:lvlText w:val="%3."/>
      <w:lvlJc w:val="right"/>
      <w:pPr>
        <w:ind w:left="1600" w:hanging="400"/>
      </w:pPr>
    </w:lvl>
    <w:lvl w:ilvl="3" w:tplc="7012D7FA">
      <w:start w:val="1"/>
      <w:numFmt w:val="decimal"/>
      <w:lvlText w:val="%4."/>
      <w:lvlJc w:val="left"/>
      <w:pPr>
        <w:ind w:left="2000" w:hanging="400"/>
      </w:pPr>
    </w:lvl>
    <w:lvl w:ilvl="4" w:tplc="490E33B4">
      <w:start w:val="1"/>
      <w:numFmt w:val="upperLetter"/>
      <w:lvlText w:val="%5."/>
      <w:lvlJc w:val="left"/>
      <w:pPr>
        <w:ind w:left="2400" w:hanging="400"/>
      </w:pPr>
    </w:lvl>
    <w:lvl w:ilvl="5" w:tplc="EF18F3F6">
      <w:start w:val="1"/>
      <w:numFmt w:val="lowerRoman"/>
      <w:lvlText w:val="%6."/>
      <w:lvlJc w:val="right"/>
      <w:pPr>
        <w:ind w:left="2800" w:hanging="400"/>
      </w:pPr>
    </w:lvl>
    <w:lvl w:ilvl="6" w:tplc="BE80A3FE">
      <w:start w:val="1"/>
      <w:numFmt w:val="decimal"/>
      <w:lvlText w:val="%7."/>
      <w:lvlJc w:val="left"/>
      <w:pPr>
        <w:ind w:left="3200" w:hanging="400"/>
      </w:pPr>
    </w:lvl>
    <w:lvl w:ilvl="7" w:tplc="B164BB58">
      <w:start w:val="1"/>
      <w:numFmt w:val="upperLetter"/>
      <w:lvlText w:val="%8."/>
      <w:lvlJc w:val="left"/>
      <w:pPr>
        <w:ind w:left="3600" w:hanging="400"/>
      </w:pPr>
    </w:lvl>
    <w:lvl w:ilvl="8" w:tplc="D87EEFA2">
      <w:start w:val="1"/>
      <w:numFmt w:val="lowerRoman"/>
      <w:lvlText w:val="%9."/>
      <w:lvlJc w:val="right"/>
      <w:pPr>
        <w:ind w:left="4000" w:hanging="400"/>
      </w:pPr>
    </w:lvl>
  </w:abstractNum>
  <w:abstractNum w:abstractNumId="35">
    <w:nsid w:val="5EAB0657"/>
    <w:multiLevelType w:val="hybridMultilevel"/>
    <w:tmpl w:val="FDA2F99C"/>
    <w:lvl w:ilvl="0" w:tplc="8EA6EE30">
      <w:start w:val="1"/>
      <w:numFmt w:val="decimal"/>
      <w:lvlText w:val="%1)"/>
      <w:lvlJc w:val="left"/>
      <w:pPr>
        <w:ind w:left="880" w:hanging="480"/>
      </w:pPr>
      <w:rPr>
        <w:i w:val="0"/>
        <w:color w:val="auto"/>
      </w:r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36">
    <w:nsid w:val="5F6D26B3"/>
    <w:multiLevelType w:val="hybridMultilevel"/>
    <w:tmpl w:val="1390CD3E"/>
    <w:lvl w:ilvl="0" w:tplc="50A8C20C">
      <w:start w:val="1"/>
      <w:numFmt w:val="decimal"/>
      <w:lvlText w:val="%1)"/>
      <w:lvlJc w:val="left"/>
      <w:pPr>
        <w:ind w:left="880" w:hanging="480"/>
      </w:pPr>
    </w:lvl>
    <w:lvl w:ilvl="1" w:tplc="D856E8FA">
      <w:start w:val="1"/>
      <w:numFmt w:val="upperLetter"/>
      <w:lvlText w:val="%2."/>
      <w:lvlJc w:val="left"/>
      <w:pPr>
        <w:ind w:left="1200" w:hanging="400"/>
      </w:pPr>
    </w:lvl>
    <w:lvl w:ilvl="2" w:tplc="3CC4B834">
      <w:start w:val="1"/>
      <w:numFmt w:val="lowerRoman"/>
      <w:lvlText w:val="%3."/>
      <w:lvlJc w:val="right"/>
      <w:pPr>
        <w:ind w:left="1600" w:hanging="400"/>
      </w:pPr>
    </w:lvl>
    <w:lvl w:ilvl="3" w:tplc="1E726F3C">
      <w:start w:val="1"/>
      <w:numFmt w:val="decimal"/>
      <w:lvlText w:val="%4."/>
      <w:lvlJc w:val="left"/>
      <w:pPr>
        <w:ind w:left="2000" w:hanging="400"/>
      </w:pPr>
    </w:lvl>
    <w:lvl w:ilvl="4" w:tplc="C082F408">
      <w:start w:val="1"/>
      <w:numFmt w:val="upperLetter"/>
      <w:lvlText w:val="%5."/>
      <w:lvlJc w:val="left"/>
      <w:pPr>
        <w:ind w:left="2400" w:hanging="400"/>
      </w:pPr>
    </w:lvl>
    <w:lvl w:ilvl="5" w:tplc="848A004E">
      <w:start w:val="1"/>
      <w:numFmt w:val="lowerRoman"/>
      <w:lvlText w:val="%6."/>
      <w:lvlJc w:val="right"/>
      <w:pPr>
        <w:ind w:left="2800" w:hanging="400"/>
      </w:pPr>
    </w:lvl>
    <w:lvl w:ilvl="6" w:tplc="EEC4950A">
      <w:start w:val="1"/>
      <w:numFmt w:val="decimal"/>
      <w:lvlText w:val="%7."/>
      <w:lvlJc w:val="left"/>
      <w:pPr>
        <w:ind w:left="3200" w:hanging="400"/>
      </w:pPr>
    </w:lvl>
    <w:lvl w:ilvl="7" w:tplc="34F89110">
      <w:start w:val="1"/>
      <w:numFmt w:val="upperLetter"/>
      <w:lvlText w:val="%8."/>
      <w:lvlJc w:val="left"/>
      <w:pPr>
        <w:ind w:left="3600" w:hanging="400"/>
      </w:pPr>
    </w:lvl>
    <w:lvl w:ilvl="8" w:tplc="A34AEE5E">
      <w:start w:val="1"/>
      <w:numFmt w:val="lowerRoman"/>
      <w:lvlText w:val="%9."/>
      <w:lvlJc w:val="right"/>
      <w:pPr>
        <w:ind w:left="4000" w:hanging="400"/>
      </w:pPr>
    </w:lvl>
  </w:abstractNum>
  <w:abstractNum w:abstractNumId="37">
    <w:nsid w:val="622F7FA3"/>
    <w:multiLevelType w:val="hybridMultilevel"/>
    <w:tmpl w:val="1390CD3E"/>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38">
    <w:nsid w:val="64025EF5"/>
    <w:multiLevelType w:val="hybridMultilevel"/>
    <w:tmpl w:val="6A6E907E"/>
    <w:lvl w:ilvl="0" w:tplc="9F840312">
      <w:start w:val="1"/>
      <w:numFmt w:val="decimal"/>
      <w:lvlText w:val="%1)"/>
      <w:lvlJc w:val="left"/>
      <w:pPr>
        <w:ind w:left="880" w:hanging="480"/>
      </w:pPr>
      <w:rPr>
        <w:lang w:val="en-AU"/>
      </w:r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39">
    <w:nsid w:val="654A0C8D"/>
    <w:multiLevelType w:val="hybridMultilevel"/>
    <w:tmpl w:val="5978CEAA"/>
    <w:lvl w:ilvl="0" w:tplc="CA4A3118">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0">
    <w:nsid w:val="66E650D7"/>
    <w:multiLevelType w:val="hybridMultilevel"/>
    <w:tmpl w:val="6A4EA110"/>
    <w:lvl w:ilvl="0" w:tplc="72F21490">
      <w:start w:val="1"/>
      <w:numFmt w:val="decimal"/>
      <w:lvlText w:val="%1)"/>
      <w:lvlJc w:val="left"/>
      <w:pPr>
        <w:ind w:left="800" w:hanging="400"/>
      </w:pPr>
    </w:lvl>
    <w:lvl w:ilvl="1" w:tplc="29748A42">
      <w:start w:val="1"/>
      <w:numFmt w:val="upperLetter"/>
      <w:lvlText w:val="%2."/>
      <w:lvlJc w:val="left"/>
      <w:pPr>
        <w:ind w:left="1200" w:hanging="400"/>
      </w:pPr>
    </w:lvl>
    <w:lvl w:ilvl="2" w:tplc="778CB9F6">
      <w:start w:val="1"/>
      <w:numFmt w:val="lowerRoman"/>
      <w:lvlText w:val="%3."/>
      <w:lvlJc w:val="right"/>
      <w:pPr>
        <w:ind w:left="1600" w:hanging="400"/>
      </w:pPr>
    </w:lvl>
    <w:lvl w:ilvl="3" w:tplc="B83AF996">
      <w:start w:val="1"/>
      <w:numFmt w:val="decimal"/>
      <w:lvlText w:val="%4."/>
      <w:lvlJc w:val="left"/>
      <w:pPr>
        <w:ind w:left="2000" w:hanging="400"/>
      </w:pPr>
    </w:lvl>
    <w:lvl w:ilvl="4" w:tplc="9D52F47A">
      <w:start w:val="1"/>
      <w:numFmt w:val="upperLetter"/>
      <w:lvlText w:val="%5."/>
      <w:lvlJc w:val="left"/>
      <w:pPr>
        <w:ind w:left="2400" w:hanging="400"/>
      </w:pPr>
    </w:lvl>
    <w:lvl w:ilvl="5" w:tplc="A404D7DA">
      <w:start w:val="1"/>
      <w:numFmt w:val="lowerRoman"/>
      <w:lvlText w:val="%6."/>
      <w:lvlJc w:val="right"/>
      <w:pPr>
        <w:ind w:left="2800" w:hanging="400"/>
      </w:pPr>
    </w:lvl>
    <w:lvl w:ilvl="6" w:tplc="60F06802">
      <w:start w:val="1"/>
      <w:numFmt w:val="decimal"/>
      <w:lvlText w:val="%7."/>
      <w:lvlJc w:val="left"/>
      <w:pPr>
        <w:ind w:left="3200" w:hanging="400"/>
      </w:pPr>
    </w:lvl>
    <w:lvl w:ilvl="7" w:tplc="91DC3B7A">
      <w:start w:val="1"/>
      <w:numFmt w:val="upperLetter"/>
      <w:lvlText w:val="%8."/>
      <w:lvlJc w:val="left"/>
      <w:pPr>
        <w:ind w:left="3600" w:hanging="400"/>
      </w:pPr>
    </w:lvl>
    <w:lvl w:ilvl="8" w:tplc="2C3AFB16">
      <w:start w:val="1"/>
      <w:numFmt w:val="lowerRoman"/>
      <w:lvlText w:val="%9."/>
      <w:lvlJc w:val="right"/>
      <w:pPr>
        <w:ind w:left="4000" w:hanging="400"/>
      </w:pPr>
    </w:lvl>
  </w:abstractNum>
  <w:abstractNum w:abstractNumId="41">
    <w:nsid w:val="6D6177B5"/>
    <w:multiLevelType w:val="hybridMultilevel"/>
    <w:tmpl w:val="1390CD3E"/>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42">
    <w:nsid w:val="74221342"/>
    <w:multiLevelType w:val="multilevel"/>
    <w:tmpl w:val="52B68124"/>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rPr>
        <w:lang w:val="en-US"/>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3">
    <w:nsid w:val="74581659"/>
    <w:multiLevelType w:val="hybridMultilevel"/>
    <w:tmpl w:val="1390CD3E"/>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44">
    <w:nsid w:val="75B57952"/>
    <w:multiLevelType w:val="hybridMultilevel"/>
    <w:tmpl w:val="1390CD3E"/>
    <w:lvl w:ilvl="0" w:tplc="50A8C20C">
      <w:start w:val="1"/>
      <w:numFmt w:val="decimal"/>
      <w:lvlText w:val="%1)"/>
      <w:lvlJc w:val="left"/>
      <w:pPr>
        <w:ind w:left="880" w:hanging="480"/>
      </w:pPr>
    </w:lvl>
    <w:lvl w:ilvl="1" w:tplc="D856E8FA">
      <w:start w:val="1"/>
      <w:numFmt w:val="upperLetter"/>
      <w:lvlText w:val="%2."/>
      <w:lvlJc w:val="left"/>
      <w:pPr>
        <w:ind w:left="1200" w:hanging="400"/>
      </w:pPr>
    </w:lvl>
    <w:lvl w:ilvl="2" w:tplc="3CC4B834">
      <w:start w:val="1"/>
      <w:numFmt w:val="lowerRoman"/>
      <w:lvlText w:val="%3."/>
      <w:lvlJc w:val="right"/>
      <w:pPr>
        <w:ind w:left="1600" w:hanging="400"/>
      </w:pPr>
    </w:lvl>
    <w:lvl w:ilvl="3" w:tplc="1E726F3C">
      <w:start w:val="1"/>
      <w:numFmt w:val="decimal"/>
      <w:lvlText w:val="%4."/>
      <w:lvlJc w:val="left"/>
      <w:pPr>
        <w:ind w:left="2000" w:hanging="400"/>
      </w:pPr>
    </w:lvl>
    <w:lvl w:ilvl="4" w:tplc="C082F408">
      <w:start w:val="1"/>
      <w:numFmt w:val="upperLetter"/>
      <w:lvlText w:val="%5."/>
      <w:lvlJc w:val="left"/>
      <w:pPr>
        <w:ind w:left="2400" w:hanging="400"/>
      </w:pPr>
    </w:lvl>
    <w:lvl w:ilvl="5" w:tplc="848A004E">
      <w:start w:val="1"/>
      <w:numFmt w:val="lowerRoman"/>
      <w:lvlText w:val="%6."/>
      <w:lvlJc w:val="right"/>
      <w:pPr>
        <w:ind w:left="2800" w:hanging="400"/>
      </w:pPr>
    </w:lvl>
    <w:lvl w:ilvl="6" w:tplc="EEC4950A">
      <w:start w:val="1"/>
      <w:numFmt w:val="decimal"/>
      <w:lvlText w:val="%7."/>
      <w:lvlJc w:val="left"/>
      <w:pPr>
        <w:ind w:left="3200" w:hanging="400"/>
      </w:pPr>
    </w:lvl>
    <w:lvl w:ilvl="7" w:tplc="34F89110">
      <w:start w:val="1"/>
      <w:numFmt w:val="upperLetter"/>
      <w:lvlText w:val="%8."/>
      <w:lvlJc w:val="left"/>
      <w:pPr>
        <w:ind w:left="3600" w:hanging="400"/>
      </w:pPr>
    </w:lvl>
    <w:lvl w:ilvl="8" w:tplc="A34AEE5E">
      <w:start w:val="1"/>
      <w:numFmt w:val="lowerRoman"/>
      <w:lvlText w:val="%9."/>
      <w:lvlJc w:val="right"/>
      <w:pPr>
        <w:ind w:left="4000" w:hanging="400"/>
      </w:pPr>
    </w:lvl>
  </w:abstractNum>
  <w:abstractNum w:abstractNumId="45">
    <w:nsid w:val="75BD35B4"/>
    <w:multiLevelType w:val="hybridMultilevel"/>
    <w:tmpl w:val="A9E6780E"/>
    <w:lvl w:ilvl="0" w:tplc="CE7602BC">
      <w:start w:val="1"/>
      <w:numFmt w:val="decimal"/>
      <w:lvlText w:val="%1)"/>
      <w:lvlJc w:val="left"/>
      <w:pPr>
        <w:ind w:left="760" w:hanging="360"/>
      </w:pPr>
    </w:lvl>
    <w:lvl w:ilvl="1" w:tplc="4C9A3F12">
      <w:start w:val="1"/>
      <w:numFmt w:val="upperLetter"/>
      <w:lvlText w:val="%2."/>
      <w:lvlJc w:val="left"/>
      <w:pPr>
        <w:ind w:left="1200" w:hanging="400"/>
      </w:pPr>
    </w:lvl>
    <w:lvl w:ilvl="2" w:tplc="15FCCC06">
      <w:start w:val="1"/>
      <w:numFmt w:val="lowerRoman"/>
      <w:lvlText w:val="%3."/>
      <w:lvlJc w:val="right"/>
      <w:pPr>
        <w:ind w:left="1600" w:hanging="400"/>
      </w:pPr>
    </w:lvl>
    <w:lvl w:ilvl="3" w:tplc="BE00AF50">
      <w:start w:val="1"/>
      <w:numFmt w:val="decimal"/>
      <w:lvlText w:val="%4."/>
      <w:lvlJc w:val="left"/>
      <w:pPr>
        <w:ind w:left="2000" w:hanging="400"/>
      </w:pPr>
    </w:lvl>
    <w:lvl w:ilvl="4" w:tplc="0EE25828">
      <w:start w:val="1"/>
      <w:numFmt w:val="upperLetter"/>
      <w:lvlText w:val="%5."/>
      <w:lvlJc w:val="left"/>
      <w:pPr>
        <w:ind w:left="2400" w:hanging="400"/>
      </w:pPr>
    </w:lvl>
    <w:lvl w:ilvl="5" w:tplc="7A78DE66">
      <w:start w:val="1"/>
      <w:numFmt w:val="lowerRoman"/>
      <w:lvlText w:val="%6."/>
      <w:lvlJc w:val="right"/>
      <w:pPr>
        <w:ind w:left="2800" w:hanging="400"/>
      </w:pPr>
    </w:lvl>
    <w:lvl w:ilvl="6" w:tplc="8398E576">
      <w:start w:val="1"/>
      <w:numFmt w:val="decimal"/>
      <w:lvlText w:val="%7."/>
      <w:lvlJc w:val="left"/>
      <w:pPr>
        <w:ind w:left="3200" w:hanging="400"/>
      </w:pPr>
    </w:lvl>
    <w:lvl w:ilvl="7" w:tplc="85B279BC">
      <w:start w:val="1"/>
      <w:numFmt w:val="upperLetter"/>
      <w:lvlText w:val="%8."/>
      <w:lvlJc w:val="left"/>
      <w:pPr>
        <w:ind w:left="3600" w:hanging="400"/>
      </w:pPr>
    </w:lvl>
    <w:lvl w:ilvl="8" w:tplc="B3DECFE4">
      <w:start w:val="1"/>
      <w:numFmt w:val="lowerRoman"/>
      <w:lvlText w:val="%9."/>
      <w:lvlJc w:val="right"/>
      <w:pPr>
        <w:ind w:left="4000" w:hanging="400"/>
      </w:pPr>
    </w:lvl>
  </w:abstractNum>
  <w:abstractNum w:abstractNumId="46">
    <w:nsid w:val="7B180874"/>
    <w:multiLevelType w:val="hybridMultilevel"/>
    <w:tmpl w:val="6A4EA110"/>
    <w:lvl w:ilvl="0" w:tplc="72F21490">
      <w:start w:val="1"/>
      <w:numFmt w:val="decimal"/>
      <w:lvlText w:val="%1)"/>
      <w:lvlJc w:val="left"/>
      <w:pPr>
        <w:ind w:left="800" w:hanging="400"/>
      </w:pPr>
    </w:lvl>
    <w:lvl w:ilvl="1" w:tplc="29748A42">
      <w:start w:val="1"/>
      <w:numFmt w:val="upperLetter"/>
      <w:lvlText w:val="%2."/>
      <w:lvlJc w:val="left"/>
      <w:pPr>
        <w:ind w:left="1200" w:hanging="400"/>
      </w:pPr>
    </w:lvl>
    <w:lvl w:ilvl="2" w:tplc="778CB9F6">
      <w:start w:val="1"/>
      <w:numFmt w:val="lowerRoman"/>
      <w:lvlText w:val="%3."/>
      <w:lvlJc w:val="right"/>
      <w:pPr>
        <w:ind w:left="1600" w:hanging="400"/>
      </w:pPr>
    </w:lvl>
    <w:lvl w:ilvl="3" w:tplc="B83AF996">
      <w:start w:val="1"/>
      <w:numFmt w:val="decimal"/>
      <w:lvlText w:val="%4."/>
      <w:lvlJc w:val="left"/>
      <w:pPr>
        <w:ind w:left="2000" w:hanging="400"/>
      </w:pPr>
    </w:lvl>
    <w:lvl w:ilvl="4" w:tplc="9D52F47A">
      <w:start w:val="1"/>
      <w:numFmt w:val="upperLetter"/>
      <w:lvlText w:val="%5."/>
      <w:lvlJc w:val="left"/>
      <w:pPr>
        <w:ind w:left="2400" w:hanging="400"/>
      </w:pPr>
    </w:lvl>
    <w:lvl w:ilvl="5" w:tplc="A404D7DA">
      <w:start w:val="1"/>
      <w:numFmt w:val="lowerRoman"/>
      <w:lvlText w:val="%6."/>
      <w:lvlJc w:val="right"/>
      <w:pPr>
        <w:ind w:left="2800" w:hanging="400"/>
      </w:pPr>
    </w:lvl>
    <w:lvl w:ilvl="6" w:tplc="60F06802">
      <w:start w:val="1"/>
      <w:numFmt w:val="decimal"/>
      <w:lvlText w:val="%7."/>
      <w:lvlJc w:val="left"/>
      <w:pPr>
        <w:ind w:left="3200" w:hanging="400"/>
      </w:pPr>
    </w:lvl>
    <w:lvl w:ilvl="7" w:tplc="91DC3B7A">
      <w:start w:val="1"/>
      <w:numFmt w:val="upperLetter"/>
      <w:lvlText w:val="%8."/>
      <w:lvlJc w:val="left"/>
      <w:pPr>
        <w:ind w:left="3600" w:hanging="400"/>
      </w:pPr>
    </w:lvl>
    <w:lvl w:ilvl="8" w:tplc="2C3AFB16">
      <w:start w:val="1"/>
      <w:numFmt w:val="lowerRoman"/>
      <w:lvlText w:val="%9."/>
      <w:lvlJc w:val="right"/>
      <w:pPr>
        <w:ind w:left="4000" w:hanging="400"/>
      </w:pPr>
    </w:lvl>
  </w:abstractNum>
  <w:abstractNum w:abstractNumId="47">
    <w:nsid w:val="7D283849"/>
    <w:multiLevelType w:val="hybridMultilevel"/>
    <w:tmpl w:val="1390CD3E"/>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48">
    <w:nsid w:val="7D2B24E7"/>
    <w:multiLevelType w:val="hybridMultilevel"/>
    <w:tmpl w:val="1390CD3E"/>
    <w:lvl w:ilvl="0" w:tplc="61AA26CE">
      <w:start w:val="1"/>
      <w:numFmt w:val="decimal"/>
      <w:lvlText w:val="%1)"/>
      <w:lvlJc w:val="left"/>
      <w:pPr>
        <w:ind w:left="880" w:hanging="480"/>
      </w:pPr>
    </w:lvl>
    <w:lvl w:ilvl="1" w:tplc="FB9AFD6E">
      <w:start w:val="1"/>
      <w:numFmt w:val="upperLetter"/>
      <w:lvlText w:val="%2."/>
      <w:lvlJc w:val="left"/>
      <w:pPr>
        <w:ind w:left="1200" w:hanging="400"/>
      </w:pPr>
    </w:lvl>
    <w:lvl w:ilvl="2" w:tplc="F4A0592C">
      <w:start w:val="1"/>
      <w:numFmt w:val="lowerRoman"/>
      <w:lvlText w:val="%3."/>
      <w:lvlJc w:val="right"/>
      <w:pPr>
        <w:ind w:left="1600" w:hanging="400"/>
      </w:pPr>
    </w:lvl>
    <w:lvl w:ilvl="3" w:tplc="616491E4">
      <w:start w:val="1"/>
      <w:numFmt w:val="decimal"/>
      <w:lvlText w:val="%4."/>
      <w:lvlJc w:val="left"/>
      <w:pPr>
        <w:ind w:left="2000" w:hanging="400"/>
      </w:pPr>
    </w:lvl>
    <w:lvl w:ilvl="4" w:tplc="5C8E3E5C">
      <w:start w:val="1"/>
      <w:numFmt w:val="upperLetter"/>
      <w:lvlText w:val="%5."/>
      <w:lvlJc w:val="left"/>
      <w:pPr>
        <w:ind w:left="2400" w:hanging="400"/>
      </w:pPr>
    </w:lvl>
    <w:lvl w:ilvl="5" w:tplc="D56621A6">
      <w:start w:val="1"/>
      <w:numFmt w:val="lowerRoman"/>
      <w:lvlText w:val="%6."/>
      <w:lvlJc w:val="right"/>
      <w:pPr>
        <w:ind w:left="2800" w:hanging="400"/>
      </w:pPr>
    </w:lvl>
    <w:lvl w:ilvl="6" w:tplc="64FC9174">
      <w:start w:val="1"/>
      <w:numFmt w:val="decimal"/>
      <w:lvlText w:val="%7."/>
      <w:lvlJc w:val="left"/>
      <w:pPr>
        <w:ind w:left="3200" w:hanging="400"/>
      </w:pPr>
    </w:lvl>
    <w:lvl w:ilvl="7" w:tplc="B7E2DB92">
      <w:start w:val="1"/>
      <w:numFmt w:val="upperLetter"/>
      <w:lvlText w:val="%8."/>
      <w:lvlJc w:val="left"/>
      <w:pPr>
        <w:ind w:left="3600" w:hanging="400"/>
      </w:pPr>
    </w:lvl>
    <w:lvl w:ilvl="8" w:tplc="23EC8884">
      <w:start w:val="1"/>
      <w:numFmt w:val="lowerRoman"/>
      <w:lvlText w:val="%9."/>
      <w:lvlJc w:val="right"/>
      <w:pPr>
        <w:ind w:left="4000" w:hanging="400"/>
      </w:pPr>
    </w:lvl>
  </w:abstractNum>
  <w:abstractNum w:abstractNumId="49">
    <w:nsid w:val="7FEA18D6"/>
    <w:multiLevelType w:val="hybridMultilevel"/>
    <w:tmpl w:val="1390CD3E"/>
    <w:lvl w:ilvl="0" w:tplc="50A8C20C">
      <w:start w:val="1"/>
      <w:numFmt w:val="decimal"/>
      <w:lvlText w:val="%1)"/>
      <w:lvlJc w:val="left"/>
      <w:pPr>
        <w:ind w:left="880" w:hanging="480"/>
      </w:pPr>
    </w:lvl>
    <w:lvl w:ilvl="1" w:tplc="D856E8FA">
      <w:start w:val="1"/>
      <w:numFmt w:val="upperLetter"/>
      <w:lvlText w:val="%2."/>
      <w:lvlJc w:val="left"/>
      <w:pPr>
        <w:ind w:left="1200" w:hanging="400"/>
      </w:pPr>
    </w:lvl>
    <w:lvl w:ilvl="2" w:tplc="3CC4B834">
      <w:start w:val="1"/>
      <w:numFmt w:val="lowerRoman"/>
      <w:lvlText w:val="%3."/>
      <w:lvlJc w:val="right"/>
      <w:pPr>
        <w:ind w:left="1600" w:hanging="400"/>
      </w:pPr>
    </w:lvl>
    <w:lvl w:ilvl="3" w:tplc="1E726F3C">
      <w:start w:val="1"/>
      <w:numFmt w:val="decimal"/>
      <w:lvlText w:val="%4."/>
      <w:lvlJc w:val="left"/>
      <w:pPr>
        <w:ind w:left="2000" w:hanging="400"/>
      </w:pPr>
    </w:lvl>
    <w:lvl w:ilvl="4" w:tplc="C082F408">
      <w:start w:val="1"/>
      <w:numFmt w:val="upperLetter"/>
      <w:lvlText w:val="%5."/>
      <w:lvlJc w:val="left"/>
      <w:pPr>
        <w:ind w:left="2400" w:hanging="400"/>
      </w:pPr>
    </w:lvl>
    <w:lvl w:ilvl="5" w:tplc="848A004E">
      <w:start w:val="1"/>
      <w:numFmt w:val="lowerRoman"/>
      <w:lvlText w:val="%6."/>
      <w:lvlJc w:val="right"/>
      <w:pPr>
        <w:ind w:left="2800" w:hanging="400"/>
      </w:pPr>
    </w:lvl>
    <w:lvl w:ilvl="6" w:tplc="EEC4950A">
      <w:start w:val="1"/>
      <w:numFmt w:val="decimal"/>
      <w:lvlText w:val="%7."/>
      <w:lvlJc w:val="left"/>
      <w:pPr>
        <w:ind w:left="3200" w:hanging="400"/>
      </w:pPr>
    </w:lvl>
    <w:lvl w:ilvl="7" w:tplc="34F89110">
      <w:start w:val="1"/>
      <w:numFmt w:val="upperLetter"/>
      <w:lvlText w:val="%8."/>
      <w:lvlJc w:val="left"/>
      <w:pPr>
        <w:ind w:left="3600" w:hanging="400"/>
      </w:pPr>
    </w:lvl>
    <w:lvl w:ilvl="8" w:tplc="A34AEE5E">
      <w:start w:val="1"/>
      <w:numFmt w:val="lowerRoman"/>
      <w:lvlText w:val="%9."/>
      <w:lvlJc w:val="right"/>
      <w:pPr>
        <w:ind w:left="4000" w:hanging="400"/>
      </w:pPr>
    </w:lvl>
  </w:abstractNum>
  <w:num w:numId="1">
    <w:abstractNumId w:val="21"/>
  </w:num>
  <w:num w:numId="2">
    <w:abstractNumId w:val="42"/>
  </w:num>
  <w:num w:numId="3">
    <w:abstractNumId w:val="25"/>
  </w:num>
  <w:num w:numId="4">
    <w:abstractNumId w:val="12"/>
  </w:num>
  <w:num w:numId="5">
    <w:abstractNumId w:val="1"/>
  </w:num>
  <w:num w:numId="6">
    <w:abstractNumId w:val="19"/>
  </w:num>
  <w:num w:numId="7">
    <w:abstractNumId w:val="17"/>
  </w:num>
  <w:num w:numId="8">
    <w:abstractNumId w:val="40"/>
  </w:num>
  <w:num w:numId="9">
    <w:abstractNumId w:val="4"/>
  </w:num>
  <w:num w:numId="10">
    <w:abstractNumId w:val="33"/>
  </w:num>
  <w:num w:numId="11">
    <w:abstractNumId w:val="24"/>
  </w:num>
  <w:num w:numId="12">
    <w:abstractNumId w:val="14"/>
  </w:num>
  <w:num w:numId="13">
    <w:abstractNumId w:val="48"/>
  </w:num>
  <w:num w:numId="14">
    <w:abstractNumId w:val="47"/>
  </w:num>
  <w:num w:numId="15">
    <w:abstractNumId w:val="30"/>
  </w:num>
  <w:num w:numId="16">
    <w:abstractNumId w:val="8"/>
  </w:num>
  <w:num w:numId="17">
    <w:abstractNumId w:val="37"/>
  </w:num>
  <w:num w:numId="18">
    <w:abstractNumId w:val="29"/>
  </w:num>
  <w:num w:numId="19">
    <w:abstractNumId w:val="35"/>
  </w:num>
  <w:num w:numId="20">
    <w:abstractNumId w:val="23"/>
  </w:num>
  <w:num w:numId="21">
    <w:abstractNumId w:val="3"/>
  </w:num>
  <w:num w:numId="22">
    <w:abstractNumId w:val="20"/>
  </w:num>
  <w:num w:numId="23">
    <w:abstractNumId w:val="41"/>
  </w:num>
  <w:num w:numId="24">
    <w:abstractNumId w:val="9"/>
  </w:num>
  <w:num w:numId="25">
    <w:abstractNumId w:val="36"/>
  </w:num>
  <w:num w:numId="26">
    <w:abstractNumId w:val="45"/>
  </w:num>
  <w:num w:numId="27">
    <w:abstractNumId w:val="34"/>
  </w:num>
  <w:num w:numId="28">
    <w:abstractNumId w:val="46"/>
  </w:num>
  <w:num w:numId="29">
    <w:abstractNumId w:val="49"/>
  </w:num>
  <w:num w:numId="30">
    <w:abstractNumId w:val="44"/>
  </w:num>
  <w:num w:numId="31">
    <w:abstractNumId w:val="11"/>
  </w:num>
  <w:num w:numId="32">
    <w:abstractNumId w:val="18"/>
  </w:num>
  <w:num w:numId="33">
    <w:abstractNumId w:val="5"/>
  </w:num>
  <w:num w:numId="34">
    <w:abstractNumId w:val="28"/>
  </w:num>
  <w:num w:numId="35">
    <w:abstractNumId w:val="22"/>
  </w:num>
  <w:num w:numId="36">
    <w:abstractNumId w:val="10"/>
  </w:num>
  <w:num w:numId="37">
    <w:abstractNumId w:val="32"/>
  </w:num>
  <w:num w:numId="38">
    <w:abstractNumId w:val="43"/>
  </w:num>
  <w:num w:numId="39">
    <w:abstractNumId w:val="6"/>
  </w:num>
  <w:num w:numId="40">
    <w:abstractNumId w:val="26"/>
  </w:num>
  <w:num w:numId="41">
    <w:abstractNumId w:val="2"/>
  </w:num>
  <w:num w:numId="42">
    <w:abstractNumId w:val="13"/>
  </w:num>
  <w:num w:numId="43">
    <w:abstractNumId w:val="15"/>
  </w:num>
  <w:num w:numId="44">
    <w:abstractNumId w:val="38"/>
  </w:num>
  <w:num w:numId="45">
    <w:abstractNumId w:val="16"/>
  </w:num>
  <w:num w:numId="46">
    <w:abstractNumId w:val="27"/>
  </w:num>
  <w:num w:numId="47">
    <w:abstractNumId w:val="0"/>
  </w:num>
  <w:num w:numId="48">
    <w:abstractNumId w:val="7"/>
  </w:num>
  <w:num w:numId="49">
    <w:abstractNumId w:val="39"/>
  </w:num>
  <w:num w:numId="50">
    <w:abstractNumId w:val="3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activeWritingStyle w:appName="MSWord" w:lang="en-AU" w:vendorID="64" w:dllVersion="131078" w:nlCheck="1" w:checkStyle="0"/>
  <w:activeWritingStyle w:appName="MSWord" w:lang="ko-KR"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0C4"/>
    <w:rsid w:val="00002BBC"/>
    <w:rsid w:val="000031E1"/>
    <w:rsid w:val="0000578B"/>
    <w:rsid w:val="000101DF"/>
    <w:rsid w:val="0001214F"/>
    <w:rsid w:val="000124E3"/>
    <w:rsid w:val="00012CDF"/>
    <w:rsid w:val="000164FB"/>
    <w:rsid w:val="00017981"/>
    <w:rsid w:val="00020085"/>
    <w:rsid w:val="00020847"/>
    <w:rsid w:val="00023BAD"/>
    <w:rsid w:val="00025013"/>
    <w:rsid w:val="000251F1"/>
    <w:rsid w:val="000256CA"/>
    <w:rsid w:val="000258D2"/>
    <w:rsid w:val="00026342"/>
    <w:rsid w:val="00026779"/>
    <w:rsid w:val="00026E69"/>
    <w:rsid w:val="00027033"/>
    <w:rsid w:val="00027573"/>
    <w:rsid w:val="00027F84"/>
    <w:rsid w:val="000302E9"/>
    <w:rsid w:val="000338DD"/>
    <w:rsid w:val="000362DC"/>
    <w:rsid w:val="0004013D"/>
    <w:rsid w:val="00040C2E"/>
    <w:rsid w:val="00041C5C"/>
    <w:rsid w:val="0004264D"/>
    <w:rsid w:val="00043A5A"/>
    <w:rsid w:val="00043D9A"/>
    <w:rsid w:val="000446D6"/>
    <w:rsid w:val="00044AC0"/>
    <w:rsid w:val="00045A06"/>
    <w:rsid w:val="00046656"/>
    <w:rsid w:val="00047436"/>
    <w:rsid w:val="00050A51"/>
    <w:rsid w:val="00051598"/>
    <w:rsid w:val="0005459B"/>
    <w:rsid w:val="00055FDF"/>
    <w:rsid w:val="000562FD"/>
    <w:rsid w:val="0005648A"/>
    <w:rsid w:val="000566F4"/>
    <w:rsid w:val="00057E7F"/>
    <w:rsid w:val="00060D1F"/>
    <w:rsid w:val="00061CF7"/>
    <w:rsid w:val="00061DD5"/>
    <w:rsid w:val="00063845"/>
    <w:rsid w:val="00064702"/>
    <w:rsid w:val="00064A79"/>
    <w:rsid w:val="0006537F"/>
    <w:rsid w:val="000667D3"/>
    <w:rsid w:val="0006783D"/>
    <w:rsid w:val="000702F9"/>
    <w:rsid w:val="00070345"/>
    <w:rsid w:val="000707CE"/>
    <w:rsid w:val="00070E08"/>
    <w:rsid w:val="000714F6"/>
    <w:rsid w:val="00071C7D"/>
    <w:rsid w:val="00071FC7"/>
    <w:rsid w:val="0007267C"/>
    <w:rsid w:val="000757B9"/>
    <w:rsid w:val="00076795"/>
    <w:rsid w:val="00076AC5"/>
    <w:rsid w:val="000804AB"/>
    <w:rsid w:val="00080D33"/>
    <w:rsid w:val="00081471"/>
    <w:rsid w:val="00081903"/>
    <w:rsid w:val="00082541"/>
    <w:rsid w:val="00083A56"/>
    <w:rsid w:val="00084F70"/>
    <w:rsid w:val="000906CB"/>
    <w:rsid w:val="000915C0"/>
    <w:rsid w:val="00091BAB"/>
    <w:rsid w:val="00091D8C"/>
    <w:rsid w:val="00092C41"/>
    <w:rsid w:val="00092F64"/>
    <w:rsid w:val="0009326C"/>
    <w:rsid w:val="00093911"/>
    <w:rsid w:val="00096C58"/>
    <w:rsid w:val="000A0047"/>
    <w:rsid w:val="000A2CD3"/>
    <w:rsid w:val="000A2F1C"/>
    <w:rsid w:val="000A2FC5"/>
    <w:rsid w:val="000A35AA"/>
    <w:rsid w:val="000A3B54"/>
    <w:rsid w:val="000A4AF5"/>
    <w:rsid w:val="000A6653"/>
    <w:rsid w:val="000A6DF8"/>
    <w:rsid w:val="000B1081"/>
    <w:rsid w:val="000B1168"/>
    <w:rsid w:val="000B136C"/>
    <w:rsid w:val="000B28A0"/>
    <w:rsid w:val="000B2CE4"/>
    <w:rsid w:val="000B42AF"/>
    <w:rsid w:val="000B499B"/>
    <w:rsid w:val="000B540D"/>
    <w:rsid w:val="000B674B"/>
    <w:rsid w:val="000B6B2A"/>
    <w:rsid w:val="000B7E56"/>
    <w:rsid w:val="000C0F34"/>
    <w:rsid w:val="000C154B"/>
    <w:rsid w:val="000C2256"/>
    <w:rsid w:val="000C28D3"/>
    <w:rsid w:val="000C33D9"/>
    <w:rsid w:val="000C3631"/>
    <w:rsid w:val="000C37D1"/>
    <w:rsid w:val="000D0C88"/>
    <w:rsid w:val="000D19E3"/>
    <w:rsid w:val="000D2D87"/>
    <w:rsid w:val="000D3C27"/>
    <w:rsid w:val="000D6CB7"/>
    <w:rsid w:val="000D7203"/>
    <w:rsid w:val="000D72C4"/>
    <w:rsid w:val="000D75E4"/>
    <w:rsid w:val="000E227C"/>
    <w:rsid w:val="000E27E2"/>
    <w:rsid w:val="000E30BB"/>
    <w:rsid w:val="000E3902"/>
    <w:rsid w:val="000E455C"/>
    <w:rsid w:val="000E4CAF"/>
    <w:rsid w:val="000E524C"/>
    <w:rsid w:val="000E55A1"/>
    <w:rsid w:val="000E7ED8"/>
    <w:rsid w:val="000F0CF7"/>
    <w:rsid w:val="000F2A24"/>
    <w:rsid w:val="000F2DD1"/>
    <w:rsid w:val="000F4855"/>
    <w:rsid w:val="000F5091"/>
    <w:rsid w:val="000F55CC"/>
    <w:rsid w:val="000F5C18"/>
    <w:rsid w:val="000F5EEE"/>
    <w:rsid w:val="000F6757"/>
    <w:rsid w:val="000F7105"/>
    <w:rsid w:val="00100430"/>
    <w:rsid w:val="0010121F"/>
    <w:rsid w:val="0010126D"/>
    <w:rsid w:val="00103CF4"/>
    <w:rsid w:val="00103EA5"/>
    <w:rsid w:val="0010707A"/>
    <w:rsid w:val="001072C6"/>
    <w:rsid w:val="00111AEB"/>
    <w:rsid w:val="00111C4A"/>
    <w:rsid w:val="00111FCE"/>
    <w:rsid w:val="00111FD1"/>
    <w:rsid w:val="00112003"/>
    <w:rsid w:val="00116899"/>
    <w:rsid w:val="00116C1E"/>
    <w:rsid w:val="00121925"/>
    <w:rsid w:val="00121CA8"/>
    <w:rsid w:val="00121D33"/>
    <w:rsid w:val="00121FFA"/>
    <w:rsid w:val="0012354C"/>
    <w:rsid w:val="00125913"/>
    <w:rsid w:val="001260B2"/>
    <w:rsid w:val="0012675F"/>
    <w:rsid w:val="00130598"/>
    <w:rsid w:val="00130DA7"/>
    <w:rsid w:val="001319B7"/>
    <w:rsid w:val="00134A35"/>
    <w:rsid w:val="00135694"/>
    <w:rsid w:val="001369A2"/>
    <w:rsid w:val="0014034F"/>
    <w:rsid w:val="00140799"/>
    <w:rsid w:val="00140932"/>
    <w:rsid w:val="00142678"/>
    <w:rsid w:val="001430F8"/>
    <w:rsid w:val="001435BB"/>
    <w:rsid w:val="00143638"/>
    <w:rsid w:val="00143E77"/>
    <w:rsid w:val="001460C0"/>
    <w:rsid w:val="00146C65"/>
    <w:rsid w:val="001470B6"/>
    <w:rsid w:val="001470B9"/>
    <w:rsid w:val="00147323"/>
    <w:rsid w:val="00147AF0"/>
    <w:rsid w:val="00150851"/>
    <w:rsid w:val="001508C0"/>
    <w:rsid w:val="00151333"/>
    <w:rsid w:val="00152057"/>
    <w:rsid w:val="001540A2"/>
    <w:rsid w:val="0015460E"/>
    <w:rsid w:val="00155639"/>
    <w:rsid w:val="00156A72"/>
    <w:rsid w:val="001573E7"/>
    <w:rsid w:val="00160A34"/>
    <w:rsid w:val="0016106F"/>
    <w:rsid w:val="001613B6"/>
    <w:rsid w:val="001620C4"/>
    <w:rsid w:val="00162A23"/>
    <w:rsid w:val="0016356E"/>
    <w:rsid w:val="001636C5"/>
    <w:rsid w:val="00164647"/>
    <w:rsid w:val="0016489A"/>
    <w:rsid w:val="00165CE7"/>
    <w:rsid w:val="00165D8E"/>
    <w:rsid w:val="00166FF6"/>
    <w:rsid w:val="00167328"/>
    <w:rsid w:val="001673DF"/>
    <w:rsid w:val="00167443"/>
    <w:rsid w:val="00172179"/>
    <w:rsid w:val="0017257C"/>
    <w:rsid w:val="001728C9"/>
    <w:rsid w:val="0017321A"/>
    <w:rsid w:val="00173577"/>
    <w:rsid w:val="001743BF"/>
    <w:rsid w:val="00174656"/>
    <w:rsid w:val="00175746"/>
    <w:rsid w:val="00176731"/>
    <w:rsid w:val="0017699D"/>
    <w:rsid w:val="00176C3F"/>
    <w:rsid w:val="001774D1"/>
    <w:rsid w:val="001776C3"/>
    <w:rsid w:val="001801D9"/>
    <w:rsid w:val="00180295"/>
    <w:rsid w:val="001806FA"/>
    <w:rsid w:val="00181937"/>
    <w:rsid w:val="001830BD"/>
    <w:rsid w:val="0018646C"/>
    <w:rsid w:val="001921BC"/>
    <w:rsid w:val="001923BB"/>
    <w:rsid w:val="0019273F"/>
    <w:rsid w:val="00192D50"/>
    <w:rsid w:val="00194C5A"/>
    <w:rsid w:val="00196AAB"/>
    <w:rsid w:val="001A14D3"/>
    <w:rsid w:val="001A182A"/>
    <w:rsid w:val="001A1C2B"/>
    <w:rsid w:val="001A52AB"/>
    <w:rsid w:val="001A5509"/>
    <w:rsid w:val="001A5EBA"/>
    <w:rsid w:val="001A5F1B"/>
    <w:rsid w:val="001A600F"/>
    <w:rsid w:val="001A7A36"/>
    <w:rsid w:val="001B097B"/>
    <w:rsid w:val="001B09A4"/>
    <w:rsid w:val="001B2B98"/>
    <w:rsid w:val="001B2C0B"/>
    <w:rsid w:val="001B2DA3"/>
    <w:rsid w:val="001B4A85"/>
    <w:rsid w:val="001B4FD3"/>
    <w:rsid w:val="001B5F88"/>
    <w:rsid w:val="001B7EBC"/>
    <w:rsid w:val="001C04B2"/>
    <w:rsid w:val="001C0C88"/>
    <w:rsid w:val="001C1372"/>
    <w:rsid w:val="001C1852"/>
    <w:rsid w:val="001C2A78"/>
    <w:rsid w:val="001C3603"/>
    <w:rsid w:val="001C373F"/>
    <w:rsid w:val="001C3E84"/>
    <w:rsid w:val="001C561A"/>
    <w:rsid w:val="001C5EC5"/>
    <w:rsid w:val="001C6663"/>
    <w:rsid w:val="001C7BCA"/>
    <w:rsid w:val="001D038B"/>
    <w:rsid w:val="001D0C59"/>
    <w:rsid w:val="001D2DD5"/>
    <w:rsid w:val="001D3C61"/>
    <w:rsid w:val="001D4780"/>
    <w:rsid w:val="001D495F"/>
    <w:rsid w:val="001D4F13"/>
    <w:rsid w:val="001D5D8E"/>
    <w:rsid w:val="001D64D5"/>
    <w:rsid w:val="001E067E"/>
    <w:rsid w:val="001E0FFA"/>
    <w:rsid w:val="001E1248"/>
    <w:rsid w:val="001E28F1"/>
    <w:rsid w:val="001E3EEF"/>
    <w:rsid w:val="001E4422"/>
    <w:rsid w:val="001E449B"/>
    <w:rsid w:val="001E62AC"/>
    <w:rsid w:val="001E6365"/>
    <w:rsid w:val="001E7046"/>
    <w:rsid w:val="001F0167"/>
    <w:rsid w:val="001F0356"/>
    <w:rsid w:val="001F0B4F"/>
    <w:rsid w:val="001F0DDD"/>
    <w:rsid w:val="001F11E4"/>
    <w:rsid w:val="001F1E19"/>
    <w:rsid w:val="001F1E82"/>
    <w:rsid w:val="001F2AF9"/>
    <w:rsid w:val="001F4996"/>
    <w:rsid w:val="001F59BB"/>
    <w:rsid w:val="001F5D08"/>
    <w:rsid w:val="001F6315"/>
    <w:rsid w:val="001F655A"/>
    <w:rsid w:val="001F6D23"/>
    <w:rsid w:val="001F70D2"/>
    <w:rsid w:val="002007D6"/>
    <w:rsid w:val="002018B8"/>
    <w:rsid w:val="00201E8F"/>
    <w:rsid w:val="00202EAB"/>
    <w:rsid w:val="002035D9"/>
    <w:rsid w:val="002042E5"/>
    <w:rsid w:val="002046ED"/>
    <w:rsid w:val="00204AC6"/>
    <w:rsid w:val="00210C2F"/>
    <w:rsid w:val="002132BD"/>
    <w:rsid w:val="0021472D"/>
    <w:rsid w:val="0021491D"/>
    <w:rsid w:val="002175CF"/>
    <w:rsid w:val="00221CD4"/>
    <w:rsid w:val="00222FE3"/>
    <w:rsid w:val="00224286"/>
    <w:rsid w:val="00225291"/>
    <w:rsid w:val="002259D8"/>
    <w:rsid w:val="00225BBB"/>
    <w:rsid w:val="00227E4C"/>
    <w:rsid w:val="00231498"/>
    <w:rsid w:val="00231981"/>
    <w:rsid w:val="00232280"/>
    <w:rsid w:val="002331BA"/>
    <w:rsid w:val="002338C8"/>
    <w:rsid w:val="00234057"/>
    <w:rsid w:val="00235879"/>
    <w:rsid w:val="00235903"/>
    <w:rsid w:val="00236DE5"/>
    <w:rsid w:val="00240656"/>
    <w:rsid w:val="002411F1"/>
    <w:rsid w:val="00241781"/>
    <w:rsid w:val="0024193F"/>
    <w:rsid w:val="002425BA"/>
    <w:rsid w:val="002425BC"/>
    <w:rsid w:val="002425D7"/>
    <w:rsid w:val="00242B32"/>
    <w:rsid w:val="0024486F"/>
    <w:rsid w:val="00244EB6"/>
    <w:rsid w:val="00245825"/>
    <w:rsid w:val="002468C6"/>
    <w:rsid w:val="00246F93"/>
    <w:rsid w:val="00250180"/>
    <w:rsid w:val="002503A5"/>
    <w:rsid w:val="00250479"/>
    <w:rsid w:val="002528C2"/>
    <w:rsid w:val="00252906"/>
    <w:rsid w:val="00252B40"/>
    <w:rsid w:val="002533ED"/>
    <w:rsid w:val="002556A5"/>
    <w:rsid w:val="00255FFB"/>
    <w:rsid w:val="00257B25"/>
    <w:rsid w:val="00260F67"/>
    <w:rsid w:val="002621F3"/>
    <w:rsid w:val="002624E8"/>
    <w:rsid w:val="0026270B"/>
    <w:rsid w:val="00262C96"/>
    <w:rsid w:val="00263D44"/>
    <w:rsid w:val="002641E8"/>
    <w:rsid w:val="00264913"/>
    <w:rsid w:val="00266AEA"/>
    <w:rsid w:val="00267DF0"/>
    <w:rsid w:val="00272229"/>
    <w:rsid w:val="0027251A"/>
    <w:rsid w:val="00273384"/>
    <w:rsid w:val="0027376F"/>
    <w:rsid w:val="00273BD5"/>
    <w:rsid w:val="00273D8F"/>
    <w:rsid w:val="0027448B"/>
    <w:rsid w:val="00276078"/>
    <w:rsid w:val="00277B05"/>
    <w:rsid w:val="002800F8"/>
    <w:rsid w:val="002802F4"/>
    <w:rsid w:val="00280324"/>
    <w:rsid w:val="00281AE1"/>
    <w:rsid w:val="00281FD8"/>
    <w:rsid w:val="00282BE5"/>
    <w:rsid w:val="0028338E"/>
    <w:rsid w:val="00283DCC"/>
    <w:rsid w:val="00284853"/>
    <w:rsid w:val="002848CF"/>
    <w:rsid w:val="002867A4"/>
    <w:rsid w:val="0028725F"/>
    <w:rsid w:val="00287672"/>
    <w:rsid w:val="00287942"/>
    <w:rsid w:val="00287CB0"/>
    <w:rsid w:val="0029075B"/>
    <w:rsid w:val="00290E31"/>
    <w:rsid w:val="002919C0"/>
    <w:rsid w:val="00295136"/>
    <w:rsid w:val="00295DB7"/>
    <w:rsid w:val="00296EFE"/>
    <w:rsid w:val="002978E8"/>
    <w:rsid w:val="002A1B3A"/>
    <w:rsid w:val="002A22AD"/>
    <w:rsid w:val="002A2F84"/>
    <w:rsid w:val="002A4CFC"/>
    <w:rsid w:val="002A64B1"/>
    <w:rsid w:val="002A66B4"/>
    <w:rsid w:val="002A7A50"/>
    <w:rsid w:val="002B158D"/>
    <w:rsid w:val="002B23EB"/>
    <w:rsid w:val="002B2981"/>
    <w:rsid w:val="002B54B4"/>
    <w:rsid w:val="002B7D59"/>
    <w:rsid w:val="002B7F17"/>
    <w:rsid w:val="002C295F"/>
    <w:rsid w:val="002C2A37"/>
    <w:rsid w:val="002C2EA1"/>
    <w:rsid w:val="002C37C2"/>
    <w:rsid w:val="002C3A51"/>
    <w:rsid w:val="002C3C8D"/>
    <w:rsid w:val="002C4B3B"/>
    <w:rsid w:val="002C6672"/>
    <w:rsid w:val="002C66F5"/>
    <w:rsid w:val="002C7F7F"/>
    <w:rsid w:val="002D1990"/>
    <w:rsid w:val="002D2085"/>
    <w:rsid w:val="002D2366"/>
    <w:rsid w:val="002D28E0"/>
    <w:rsid w:val="002D34A5"/>
    <w:rsid w:val="002D49CC"/>
    <w:rsid w:val="002D56E8"/>
    <w:rsid w:val="002D5DDE"/>
    <w:rsid w:val="002D7E75"/>
    <w:rsid w:val="002E0EB1"/>
    <w:rsid w:val="002E2B36"/>
    <w:rsid w:val="002E345A"/>
    <w:rsid w:val="002E3A97"/>
    <w:rsid w:val="002E3AED"/>
    <w:rsid w:val="002E3C3B"/>
    <w:rsid w:val="002E491B"/>
    <w:rsid w:val="002E5BCA"/>
    <w:rsid w:val="002E5CDB"/>
    <w:rsid w:val="002E6BA4"/>
    <w:rsid w:val="002E7459"/>
    <w:rsid w:val="002E7EAA"/>
    <w:rsid w:val="002F0D16"/>
    <w:rsid w:val="002F0D59"/>
    <w:rsid w:val="002F1151"/>
    <w:rsid w:val="002F123B"/>
    <w:rsid w:val="002F1E2D"/>
    <w:rsid w:val="002F2DDE"/>
    <w:rsid w:val="002F3D6D"/>
    <w:rsid w:val="002F3D7A"/>
    <w:rsid w:val="002F42FA"/>
    <w:rsid w:val="002F6807"/>
    <w:rsid w:val="00302EA5"/>
    <w:rsid w:val="00303463"/>
    <w:rsid w:val="003071FA"/>
    <w:rsid w:val="00307D5C"/>
    <w:rsid w:val="00311691"/>
    <w:rsid w:val="00311CAD"/>
    <w:rsid w:val="003131DA"/>
    <w:rsid w:val="0031488F"/>
    <w:rsid w:val="003150E1"/>
    <w:rsid w:val="00315EF6"/>
    <w:rsid w:val="0031670D"/>
    <w:rsid w:val="003170E0"/>
    <w:rsid w:val="0031713B"/>
    <w:rsid w:val="0032010A"/>
    <w:rsid w:val="00320A0A"/>
    <w:rsid w:val="00320B1F"/>
    <w:rsid w:val="003223C3"/>
    <w:rsid w:val="0032272F"/>
    <w:rsid w:val="00323EA8"/>
    <w:rsid w:val="0032416F"/>
    <w:rsid w:val="0032461D"/>
    <w:rsid w:val="00325817"/>
    <w:rsid w:val="003272B5"/>
    <w:rsid w:val="003310F5"/>
    <w:rsid w:val="0033316A"/>
    <w:rsid w:val="0033340C"/>
    <w:rsid w:val="0033466F"/>
    <w:rsid w:val="00334792"/>
    <w:rsid w:val="00334BFB"/>
    <w:rsid w:val="00335DB4"/>
    <w:rsid w:val="0033679E"/>
    <w:rsid w:val="00340052"/>
    <w:rsid w:val="00340460"/>
    <w:rsid w:val="003426DA"/>
    <w:rsid w:val="00342D8D"/>
    <w:rsid w:val="00343A99"/>
    <w:rsid w:val="00347044"/>
    <w:rsid w:val="00347377"/>
    <w:rsid w:val="00350F3E"/>
    <w:rsid w:val="003516CB"/>
    <w:rsid w:val="00353AB7"/>
    <w:rsid w:val="00353C19"/>
    <w:rsid w:val="003541B8"/>
    <w:rsid w:val="00357055"/>
    <w:rsid w:val="0035715B"/>
    <w:rsid w:val="003573B1"/>
    <w:rsid w:val="003600F9"/>
    <w:rsid w:val="0036060F"/>
    <w:rsid w:val="003606B6"/>
    <w:rsid w:val="003613A9"/>
    <w:rsid w:val="00361BF9"/>
    <w:rsid w:val="00362DF4"/>
    <w:rsid w:val="0036305D"/>
    <w:rsid w:val="003632E9"/>
    <w:rsid w:val="003634DE"/>
    <w:rsid w:val="0036432F"/>
    <w:rsid w:val="00370084"/>
    <w:rsid w:val="003704F5"/>
    <w:rsid w:val="003711F6"/>
    <w:rsid w:val="003716D5"/>
    <w:rsid w:val="003719AD"/>
    <w:rsid w:val="00371A6E"/>
    <w:rsid w:val="00371E26"/>
    <w:rsid w:val="00372AA0"/>
    <w:rsid w:val="00372BBD"/>
    <w:rsid w:val="00372E43"/>
    <w:rsid w:val="0037364A"/>
    <w:rsid w:val="00373B1C"/>
    <w:rsid w:val="003745C1"/>
    <w:rsid w:val="00375F7E"/>
    <w:rsid w:val="003760AD"/>
    <w:rsid w:val="003774F1"/>
    <w:rsid w:val="00377D43"/>
    <w:rsid w:val="00382411"/>
    <w:rsid w:val="00382FD9"/>
    <w:rsid w:val="00383234"/>
    <w:rsid w:val="003832A0"/>
    <w:rsid w:val="00384A10"/>
    <w:rsid w:val="00390313"/>
    <w:rsid w:val="00390B1D"/>
    <w:rsid w:val="003924D5"/>
    <w:rsid w:val="003931B7"/>
    <w:rsid w:val="0039341C"/>
    <w:rsid w:val="003944E2"/>
    <w:rsid w:val="003945F8"/>
    <w:rsid w:val="00395D10"/>
    <w:rsid w:val="00396CD3"/>
    <w:rsid w:val="0039761A"/>
    <w:rsid w:val="003A327F"/>
    <w:rsid w:val="003A4019"/>
    <w:rsid w:val="003A670E"/>
    <w:rsid w:val="003A762D"/>
    <w:rsid w:val="003A7710"/>
    <w:rsid w:val="003B0252"/>
    <w:rsid w:val="003B1DD1"/>
    <w:rsid w:val="003B219B"/>
    <w:rsid w:val="003B2900"/>
    <w:rsid w:val="003B3790"/>
    <w:rsid w:val="003B4149"/>
    <w:rsid w:val="003B4EB7"/>
    <w:rsid w:val="003B5482"/>
    <w:rsid w:val="003B594D"/>
    <w:rsid w:val="003B5C01"/>
    <w:rsid w:val="003B66F8"/>
    <w:rsid w:val="003B6AAC"/>
    <w:rsid w:val="003B72B4"/>
    <w:rsid w:val="003B7564"/>
    <w:rsid w:val="003B7AFD"/>
    <w:rsid w:val="003B7CF3"/>
    <w:rsid w:val="003C0278"/>
    <w:rsid w:val="003C0387"/>
    <w:rsid w:val="003C06CE"/>
    <w:rsid w:val="003C0AED"/>
    <w:rsid w:val="003C1713"/>
    <w:rsid w:val="003C1E48"/>
    <w:rsid w:val="003C21AB"/>
    <w:rsid w:val="003C2DD5"/>
    <w:rsid w:val="003C5588"/>
    <w:rsid w:val="003C5791"/>
    <w:rsid w:val="003D0980"/>
    <w:rsid w:val="003D0BA5"/>
    <w:rsid w:val="003D1A03"/>
    <w:rsid w:val="003D1DFE"/>
    <w:rsid w:val="003D383F"/>
    <w:rsid w:val="003D4EFB"/>
    <w:rsid w:val="003D5D42"/>
    <w:rsid w:val="003D7478"/>
    <w:rsid w:val="003D783A"/>
    <w:rsid w:val="003E00FE"/>
    <w:rsid w:val="003E1D93"/>
    <w:rsid w:val="003E25F9"/>
    <w:rsid w:val="003E2D2B"/>
    <w:rsid w:val="003E2D80"/>
    <w:rsid w:val="003E337A"/>
    <w:rsid w:val="003E3F1B"/>
    <w:rsid w:val="003E4FEB"/>
    <w:rsid w:val="003E5C09"/>
    <w:rsid w:val="003E755C"/>
    <w:rsid w:val="003F0189"/>
    <w:rsid w:val="003F05D1"/>
    <w:rsid w:val="003F28E1"/>
    <w:rsid w:val="003F2AB9"/>
    <w:rsid w:val="003F3356"/>
    <w:rsid w:val="003F377E"/>
    <w:rsid w:val="003F666B"/>
    <w:rsid w:val="003F66C4"/>
    <w:rsid w:val="003F6B9A"/>
    <w:rsid w:val="003F765F"/>
    <w:rsid w:val="004003DD"/>
    <w:rsid w:val="00400A16"/>
    <w:rsid w:val="00401140"/>
    <w:rsid w:val="00401928"/>
    <w:rsid w:val="00402361"/>
    <w:rsid w:val="00404422"/>
    <w:rsid w:val="00410F1C"/>
    <w:rsid w:val="00411051"/>
    <w:rsid w:val="00411466"/>
    <w:rsid w:val="00412AD2"/>
    <w:rsid w:val="00412BD9"/>
    <w:rsid w:val="00412C42"/>
    <w:rsid w:val="004136A3"/>
    <w:rsid w:val="00413B50"/>
    <w:rsid w:val="00413F5D"/>
    <w:rsid w:val="00415425"/>
    <w:rsid w:val="00415F19"/>
    <w:rsid w:val="00415F6D"/>
    <w:rsid w:val="0041672D"/>
    <w:rsid w:val="00420815"/>
    <w:rsid w:val="00421707"/>
    <w:rsid w:val="00422203"/>
    <w:rsid w:val="0042290D"/>
    <w:rsid w:val="004233BB"/>
    <w:rsid w:val="0042481B"/>
    <w:rsid w:val="0042553C"/>
    <w:rsid w:val="00425E6D"/>
    <w:rsid w:val="004267FA"/>
    <w:rsid w:val="00427F63"/>
    <w:rsid w:val="00430DCF"/>
    <w:rsid w:val="00431695"/>
    <w:rsid w:val="0043330E"/>
    <w:rsid w:val="00433610"/>
    <w:rsid w:val="00434E9E"/>
    <w:rsid w:val="0043502F"/>
    <w:rsid w:val="00435B4C"/>
    <w:rsid w:val="00435EAA"/>
    <w:rsid w:val="00437B68"/>
    <w:rsid w:val="0044058D"/>
    <w:rsid w:val="0044189C"/>
    <w:rsid w:val="00441B6F"/>
    <w:rsid w:val="00442145"/>
    <w:rsid w:val="004426C2"/>
    <w:rsid w:val="00444217"/>
    <w:rsid w:val="0044421B"/>
    <w:rsid w:val="00445CB6"/>
    <w:rsid w:val="0044646E"/>
    <w:rsid w:val="004471E4"/>
    <w:rsid w:val="0045072F"/>
    <w:rsid w:val="00450B99"/>
    <w:rsid w:val="0045277F"/>
    <w:rsid w:val="00452816"/>
    <w:rsid w:val="004534D7"/>
    <w:rsid w:val="00453798"/>
    <w:rsid w:val="00453CFD"/>
    <w:rsid w:val="0045452A"/>
    <w:rsid w:val="00455316"/>
    <w:rsid w:val="004566D2"/>
    <w:rsid w:val="00456B1F"/>
    <w:rsid w:val="0045733D"/>
    <w:rsid w:val="00457D51"/>
    <w:rsid w:val="00462386"/>
    <w:rsid w:val="00463DD3"/>
    <w:rsid w:val="0046602D"/>
    <w:rsid w:val="00467A70"/>
    <w:rsid w:val="00467BBA"/>
    <w:rsid w:val="00467E49"/>
    <w:rsid w:val="00470159"/>
    <w:rsid w:val="00475736"/>
    <w:rsid w:val="00475AC3"/>
    <w:rsid w:val="004766B5"/>
    <w:rsid w:val="00476F86"/>
    <w:rsid w:val="0048161A"/>
    <w:rsid w:val="00481E15"/>
    <w:rsid w:val="00482C71"/>
    <w:rsid w:val="00482EB2"/>
    <w:rsid w:val="00482F95"/>
    <w:rsid w:val="004831B8"/>
    <w:rsid w:val="00483AFA"/>
    <w:rsid w:val="0048604D"/>
    <w:rsid w:val="00486840"/>
    <w:rsid w:val="00486C58"/>
    <w:rsid w:val="00486FF0"/>
    <w:rsid w:val="004922E9"/>
    <w:rsid w:val="00495234"/>
    <w:rsid w:val="00496F85"/>
    <w:rsid w:val="004A0C37"/>
    <w:rsid w:val="004A11EB"/>
    <w:rsid w:val="004A123A"/>
    <w:rsid w:val="004A1BED"/>
    <w:rsid w:val="004A1D83"/>
    <w:rsid w:val="004A2954"/>
    <w:rsid w:val="004A3B10"/>
    <w:rsid w:val="004A3FE3"/>
    <w:rsid w:val="004A4579"/>
    <w:rsid w:val="004A4615"/>
    <w:rsid w:val="004A5376"/>
    <w:rsid w:val="004A7C69"/>
    <w:rsid w:val="004A7EAF"/>
    <w:rsid w:val="004B05EC"/>
    <w:rsid w:val="004B1495"/>
    <w:rsid w:val="004B1BD2"/>
    <w:rsid w:val="004B2066"/>
    <w:rsid w:val="004B2875"/>
    <w:rsid w:val="004B3FF1"/>
    <w:rsid w:val="004B66EE"/>
    <w:rsid w:val="004B68F6"/>
    <w:rsid w:val="004C06DD"/>
    <w:rsid w:val="004C097A"/>
    <w:rsid w:val="004C0FEB"/>
    <w:rsid w:val="004C134D"/>
    <w:rsid w:val="004C1AF4"/>
    <w:rsid w:val="004C3210"/>
    <w:rsid w:val="004C3DD8"/>
    <w:rsid w:val="004C40D4"/>
    <w:rsid w:val="004C48B7"/>
    <w:rsid w:val="004C4A0C"/>
    <w:rsid w:val="004C4F46"/>
    <w:rsid w:val="004C58AA"/>
    <w:rsid w:val="004C5A67"/>
    <w:rsid w:val="004C787E"/>
    <w:rsid w:val="004D0090"/>
    <w:rsid w:val="004D047C"/>
    <w:rsid w:val="004D09CC"/>
    <w:rsid w:val="004D0EB3"/>
    <w:rsid w:val="004D116A"/>
    <w:rsid w:val="004D2321"/>
    <w:rsid w:val="004D3253"/>
    <w:rsid w:val="004D3B77"/>
    <w:rsid w:val="004D4D4C"/>
    <w:rsid w:val="004D56B1"/>
    <w:rsid w:val="004D6413"/>
    <w:rsid w:val="004E1140"/>
    <w:rsid w:val="004E173C"/>
    <w:rsid w:val="004E1DCC"/>
    <w:rsid w:val="004E1E06"/>
    <w:rsid w:val="004E2876"/>
    <w:rsid w:val="004E2941"/>
    <w:rsid w:val="004E3801"/>
    <w:rsid w:val="004E434C"/>
    <w:rsid w:val="004E50F9"/>
    <w:rsid w:val="004E57F4"/>
    <w:rsid w:val="004E5E87"/>
    <w:rsid w:val="004E6E33"/>
    <w:rsid w:val="004F03A5"/>
    <w:rsid w:val="004F09E5"/>
    <w:rsid w:val="004F16D3"/>
    <w:rsid w:val="004F4B59"/>
    <w:rsid w:val="004F50DE"/>
    <w:rsid w:val="004F788D"/>
    <w:rsid w:val="004F7ECD"/>
    <w:rsid w:val="0050024C"/>
    <w:rsid w:val="005019C5"/>
    <w:rsid w:val="00501B76"/>
    <w:rsid w:val="00502EC5"/>
    <w:rsid w:val="005034FB"/>
    <w:rsid w:val="0050402E"/>
    <w:rsid w:val="00504BBC"/>
    <w:rsid w:val="00504E31"/>
    <w:rsid w:val="005071AB"/>
    <w:rsid w:val="005073A5"/>
    <w:rsid w:val="005109EE"/>
    <w:rsid w:val="00510E3E"/>
    <w:rsid w:val="00511501"/>
    <w:rsid w:val="00511B58"/>
    <w:rsid w:val="00513E5B"/>
    <w:rsid w:val="00513F8F"/>
    <w:rsid w:val="00514440"/>
    <w:rsid w:val="005153FB"/>
    <w:rsid w:val="00515EFD"/>
    <w:rsid w:val="0051638E"/>
    <w:rsid w:val="00517120"/>
    <w:rsid w:val="0051791E"/>
    <w:rsid w:val="00520152"/>
    <w:rsid w:val="00521D4C"/>
    <w:rsid w:val="0052256B"/>
    <w:rsid w:val="00522EAC"/>
    <w:rsid w:val="00523CD4"/>
    <w:rsid w:val="0052423B"/>
    <w:rsid w:val="00524858"/>
    <w:rsid w:val="00524C26"/>
    <w:rsid w:val="00525B46"/>
    <w:rsid w:val="00525ED8"/>
    <w:rsid w:val="00526D7B"/>
    <w:rsid w:val="0052716E"/>
    <w:rsid w:val="00530DC0"/>
    <w:rsid w:val="0053244E"/>
    <w:rsid w:val="00533A0D"/>
    <w:rsid w:val="00533F24"/>
    <w:rsid w:val="00535287"/>
    <w:rsid w:val="00541803"/>
    <w:rsid w:val="00541AE7"/>
    <w:rsid w:val="00541B09"/>
    <w:rsid w:val="00542128"/>
    <w:rsid w:val="005427C8"/>
    <w:rsid w:val="00543088"/>
    <w:rsid w:val="00544477"/>
    <w:rsid w:val="005449AF"/>
    <w:rsid w:val="00545BE8"/>
    <w:rsid w:val="00545CF3"/>
    <w:rsid w:val="00546353"/>
    <w:rsid w:val="00546887"/>
    <w:rsid w:val="00546D3B"/>
    <w:rsid w:val="0054780A"/>
    <w:rsid w:val="005479DE"/>
    <w:rsid w:val="00550382"/>
    <w:rsid w:val="00550999"/>
    <w:rsid w:val="0055320C"/>
    <w:rsid w:val="005532B9"/>
    <w:rsid w:val="00553506"/>
    <w:rsid w:val="00560B0A"/>
    <w:rsid w:val="00560BC5"/>
    <w:rsid w:val="00561454"/>
    <w:rsid w:val="00561F72"/>
    <w:rsid w:val="00562409"/>
    <w:rsid w:val="00562739"/>
    <w:rsid w:val="00563B7F"/>
    <w:rsid w:val="0056447C"/>
    <w:rsid w:val="00565291"/>
    <w:rsid w:val="00565895"/>
    <w:rsid w:val="00566D82"/>
    <w:rsid w:val="00570BF4"/>
    <w:rsid w:val="00573643"/>
    <w:rsid w:val="00574E66"/>
    <w:rsid w:val="005754D2"/>
    <w:rsid w:val="005763A7"/>
    <w:rsid w:val="00576A3F"/>
    <w:rsid w:val="00576F3A"/>
    <w:rsid w:val="00577309"/>
    <w:rsid w:val="005778A1"/>
    <w:rsid w:val="00580EA5"/>
    <w:rsid w:val="005815E5"/>
    <w:rsid w:val="005827DB"/>
    <w:rsid w:val="00583821"/>
    <w:rsid w:val="0058391D"/>
    <w:rsid w:val="00590F1C"/>
    <w:rsid w:val="005912FB"/>
    <w:rsid w:val="00591997"/>
    <w:rsid w:val="00591CEE"/>
    <w:rsid w:val="00592530"/>
    <w:rsid w:val="00592E3D"/>
    <w:rsid w:val="0059387F"/>
    <w:rsid w:val="00594085"/>
    <w:rsid w:val="005944A7"/>
    <w:rsid w:val="00597252"/>
    <w:rsid w:val="00597900"/>
    <w:rsid w:val="005A2E75"/>
    <w:rsid w:val="005A3A3C"/>
    <w:rsid w:val="005A3AAF"/>
    <w:rsid w:val="005A4172"/>
    <w:rsid w:val="005A4808"/>
    <w:rsid w:val="005A4B97"/>
    <w:rsid w:val="005A5154"/>
    <w:rsid w:val="005A58BC"/>
    <w:rsid w:val="005A67F8"/>
    <w:rsid w:val="005A73EA"/>
    <w:rsid w:val="005B006A"/>
    <w:rsid w:val="005B03FF"/>
    <w:rsid w:val="005B11E8"/>
    <w:rsid w:val="005B19C0"/>
    <w:rsid w:val="005B1B16"/>
    <w:rsid w:val="005B26F5"/>
    <w:rsid w:val="005B2DC7"/>
    <w:rsid w:val="005B340A"/>
    <w:rsid w:val="005B3A6D"/>
    <w:rsid w:val="005B3FB6"/>
    <w:rsid w:val="005B4090"/>
    <w:rsid w:val="005B411B"/>
    <w:rsid w:val="005B5933"/>
    <w:rsid w:val="005B610A"/>
    <w:rsid w:val="005B71ED"/>
    <w:rsid w:val="005B7561"/>
    <w:rsid w:val="005B7831"/>
    <w:rsid w:val="005C0F82"/>
    <w:rsid w:val="005C14D4"/>
    <w:rsid w:val="005C2BAF"/>
    <w:rsid w:val="005C354C"/>
    <w:rsid w:val="005C369D"/>
    <w:rsid w:val="005C5D9F"/>
    <w:rsid w:val="005C6FFC"/>
    <w:rsid w:val="005C7C9A"/>
    <w:rsid w:val="005C7D49"/>
    <w:rsid w:val="005D5203"/>
    <w:rsid w:val="005D6355"/>
    <w:rsid w:val="005D6D7F"/>
    <w:rsid w:val="005D7B41"/>
    <w:rsid w:val="005E042F"/>
    <w:rsid w:val="005E0727"/>
    <w:rsid w:val="005E0A95"/>
    <w:rsid w:val="005E0B54"/>
    <w:rsid w:val="005E164B"/>
    <w:rsid w:val="005E23A4"/>
    <w:rsid w:val="005E2CF3"/>
    <w:rsid w:val="005E3300"/>
    <w:rsid w:val="005E38D2"/>
    <w:rsid w:val="005E575D"/>
    <w:rsid w:val="005F1381"/>
    <w:rsid w:val="005F3BC2"/>
    <w:rsid w:val="005F4763"/>
    <w:rsid w:val="005F56C1"/>
    <w:rsid w:val="005F5B9C"/>
    <w:rsid w:val="005F5C96"/>
    <w:rsid w:val="006008ED"/>
    <w:rsid w:val="00600D1F"/>
    <w:rsid w:val="00601C6F"/>
    <w:rsid w:val="00604093"/>
    <w:rsid w:val="0060475C"/>
    <w:rsid w:val="00605116"/>
    <w:rsid w:val="00606A3E"/>
    <w:rsid w:val="0060706D"/>
    <w:rsid w:val="00607268"/>
    <w:rsid w:val="006101F4"/>
    <w:rsid w:val="0061022C"/>
    <w:rsid w:val="006106CC"/>
    <w:rsid w:val="006107ED"/>
    <w:rsid w:val="00610D19"/>
    <w:rsid w:val="006118CF"/>
    <w:rsid w:val="0061221D"/>
    <w:rsid w:val="00612541"/>
    <w:rsid w:val="00613532"/>
    <w:rsid w:val="006151FC"/>
    <w:rsid w:val="00615725"/>
    <w:rsid w:val="00615C92"/>
    <w:rsid w:val="00616A1A"/>
    <w:rsid w:val="006176DD"/>
    <w:rsid w:val="00617AF7"/>
    <w:rsid w:val="006206A3"/>
    <w:rsid w:val="00620D4A"/>
    <w:rsid w:val="00620DBA"/>
    <w:rsid w:val="00621305"/>
    <w:rsid w:val="0062159F"/>
    <w:rsid w:val="00621F62"/>
    <w:rsid w:val="0062217D"/>
    <w:rsid w:val="00623913"/>
    <w:rsid w:val="00623D93"/>
    <w:rsid w:val="00624269"/>
    <w:rsid w:val="006246E8"/>
    <w:rsid w:val="00624B92"/>
    <w:rsid w:val="00626A48"/>
    <w:rsid w:val="00626C72"/>
    <w:rsid w:val="00631B3A"/>
    <w:rsid w:val="00631F68"/>
    <w:rsid w:val="00633101"/>
    <w:rsid w:val="00633322"/>
    <w:rsid w:val="00633671"/>
    <w:rsid w:val="00634165"/>
    <w:rsid w:val="006362E7"/>
    <w:rsid w:val="00636CFA"/>
    <w:rsid w:val="00636D12"/>
    <w:rsid w:val="006371D9"/>
    <w:rsid w:val="00637686"/>
    <w:rsid w:val="00637A9D"/>
    <w:rsid w:val="00637FB9"/>
    <w:rsid w:val="0064079F"/>
    <w:rsid w:val="006407FC"/>
    <w:rsid w:val="00640B55"/>
    <w:rsid w:val="0064171B"/>
    <w:rsid w:val="00641927"/>
    <w:rsid w:val="00641E7F"/>
    <w:rsid w:val="006424BE"/>
    <w:rsid w:val="00642B2D"/>
    <w:rsid w:val="0064345C"/>
    <w:rsid w:val="00643649"/>
    <w:rsid w:val="00643AA6"/>
    <w:rsid w:val="0064508F"/>
    <w:rsid w:val="00646F38"/>
    <w:rsid w:val="00647109"/>
    <w:rsid w:val="006527F2"/>
    <w:rsid w:val="00652A23"/>
    <w:rsid w:val="00653042"/>
    <w:rsid w:val="006547DD"/>
    <w:rsid w:val="00656445"/>
    <w:rsid w:val="00657075"/>
    <w:rsid w:val="006576C7"/>
    <w:rsid w:val="006577E8"/>
    <w:rsid w:val="00657C0A"/>
    <w:rsid w:val="00660E57"/>
    <w:rsid w:val="00661A23"/>
    <w:rsid w:val="00661BBB"/>
    <w:rsid w:val="00661EB0"/>
    <w:rsid w:val="00663BEE"/>
    <w:rsid w:val="006653DE"/>
    <w:rsid w:val="0067059E"/>
    <w:rsid w:val="0067077F"/>
    <w:rsid w:val="00670C6A"/>
    <w:rsid w:val="0067109F"/>
    <w:rsid w:val="00671B49"/>
    <w:rsid w:val="00672B3A"/>
    <w:rsid w:val="00672D0F"/>
    <w:rsid w:val="006733F3"/>
    <w:rsid w:val="006736C0"/>
    <w:rsid w:val="00673A54"/>
    <w:rsid w:val="00673CB0"/>
    <w:rsid w:val="00674B99"/>
    <w:rsid w:val="0067549F"/>
    <w:rsid w:val="00675868"/>
    <w:rsid w:val="00675B2B"/>
    <w:rsid w:val="00675B4D"/>
    <w:rsid w:val="0067667F"/>
    <w:rsid w:val="00676958"/>
    <w:rsid w:val="00677CD4"/>
    <w:rsid w:val="00680AAC"/>
    <w:rsid w:val="006818FB"/>
    <w:rsid w:val="00681930"/>
    <w:rsid w:val="00681DB0"/>
    <w:rsid w:val="00681E7D"/>
    <w:rsid w:val="00682DB7"/>
    <w:rsid w:val="0068349D"/>
    <w:rsid w:val="00684C17"/>
    <w:rsid w:val="00687829"/>
    <w:rsid w:val="00690AE5"/>
    <w:rsid w:val="00691A89"/>
    <w:rsid w:val="00691FF6"/>
    <w:rsid w:val="00692661"/>
    <w:rsid w:val="0069296C"/>
    <w:rsid w:val="00692C08"/>
    <w:rsid w:val="0069449D"/>
    <w:rsid w:val="006956A3"/>
    <w:rsid w:val="00695B98"/>
    <w:rsid w:val="00695BC4"/>
    <w:rsid w:val="00696024"/>
    <w:rsid w:val="0069742D"/>
    <w:rsid w:val="006978EA"/>
    <w:rsid w:val="00697E5B"/>
    <w:rsid w:val="00697F12"/>
    <w:rsid w:val="006A1849"/>
    <w:rsid w:val="006A1E5D"/>
    <w:rsid w:val="006A307E"/>
    <w:rsid w:val="006A438E"/>
    <w:rsid w:val="006A5711"/>
    <w:rsid w:val="006A61E6"/>
    <w:rsid w:val="006A69D1"/>
    <w:rsid w:val="006A6CD8"/>
    <w:rsid w:val="006B042E"/>
    <w:rsid w:val="006B0991"/>
    <w:rsid w:val="006B2448"/>
    <w:rsid w:val="006B3A99"/>
    <w:rsid w:val="006B4CC7"/>
    <w:rsid w:val="006B5A29"/>
    <w:rsid w:val="006B66B4"/>
    <w:rsid w:val="006B6819"/>
    <w:rsid w:val="006B69F5"/>
    <w:rsid w:val="006B6EDE"/>
    <w:rsid w:val="006B7A39"/>
    <w:rsid w:val="006B7F3E"/>
    <w:rsid w:val="006C1AE0"/>
    <w:rsid w:val="006C202C"/>
    <w:rsid w:val="006C2379"/>
    <w:rsid w:val="006C2B02"/>
    <w:rsid w:val="006C3278"/>
    <w:rsid w:val="006C3EEA"/>
    <w:rsid w:val="006C3F03"/>
    <w:rsid w:val="006C680D"/>
    <w:rsid w:val="006C6977"/>
    <w:rsid w:val="006C6C1D"/>
    <w:rsid w:val="006C6F6F"/>
    <w:rsid w:val="006C73DF"/>
    <w:rsid w:val="006C7CAF"/>
    <w:rsid w:val="006D01F0"/>
    <w:rsid w:val="006D05EC"/>
    <w:rsid w:val="006D0912"/>
    <w:rsid w:val="006D277F"/>
    <w:rsid w:val="006D2CB0"/>
    <w:rsid w:val="006D4078"/>
    <w:rsid w:val="006D6796"/>
    <w:rsid w:val="006E2C45"/>
    <w:rsid w:val="006E332B"/>
    <w:rsid w:val="006E3602"/>
    <w:rsid w:val="006E3CF4"/>
    <w:rsid w:val="006E4644"/>
    <w:rsid w:val="006E6E91"/>
    <w:rsid w:val="006E6F6A"/>
    <w:rsid w:val="006F024F"/>
    <w:rsid w:val="006F0577"/>
    <w:rsid w:val="006F19CF"/>
    <w:rsid w:val="006F1A1A"/>
    <w:rsid w:val="006F36AF"/>
    <w:rsid w:val="006F4F03"/>
    <w:rsid w:val="006F52CD"/>
    <w:rsid w:val="006F5E6F"/>
    <w:rsid w:val="006F66BB"/>
    <w:rsid w:val="006F7116"/>
    <w:rsid w:val="006F7244"/>
    <w:rsid w:val="006F7554"/>
    <w:rsid w:val="006F76EF"/>
    <w:rsid w:val="00700DFD"/>
    <w:rsid w:val="00701F75"/>
    <w:rsid w:val="00701FF3"/>
    <w:rsid w:val="00704763"/>
    <w:rsid w:val="007047B1"/>
    <w:rsid w:val="00704D04"/>
    <w:rsid w:val="00705CA3"/>
    <w:rsid w:val="0070796F"/>
    <w:rsid w:val="00711B8A"/>
    <w:rsid w:val="00713A54"/>
    <w:rsid w:val="00714A1E"/>
    <w:rsid w:val="007159ED"/>
    <w:rsid w:val="00715E17"/>
    <w:rsid w:val="007167C4"/>
    <w:rsid w:val="00716F3D"/>
    <w:rsid w:val="007219DE"/>
    <w:rsid w:val="00721A3B"/>
    <w:rsid w:val="00721B13"/>
    <w:rsid w:val="00722174"/>
    <w:rsid w:val="00723C88"/>
    <w:rsid w:val="00725B10"/>
    <w:rsid w:val="00725CC4"/>
    <w:rsid w:val="007273E4"/>
    <w:rsid w:val="00730053"/>
    <w:rsid w:val="0073073C"/>
    <w:rsid w:val="00730C29"/>
    <w:rsid w:val="00732292"/>
    <w:rsid w:val="00733506"/>
    <w:rsid w:val="007338F2"/>
    <w:rsid w:val="00734579"/>
    <w:rsid w:val="00735902"/>
    <w:rsid w:val="00736BC8"/>
    <w:rsid w:val="007406EE"/>
    <w:rsid w:val="00742991"/>
    <w:rsid w:val="007439A2"/>
    <w:rsid w:val="0074452E"/>
    <w:rsid w:val="007452EB"/>
    <w:rsid w:val="00745FE2"/>
    <w:rsid w:val="007460A8"/>
    <w:rsid w:val="0074643F"/>
    <w:rsid w:val="00746A79"/>
    <w:rsid w:val="0075081C"/>
    <w:rsid w:val="00750B01"/>
    <w:rsid w:val="0075375B"/>
    <w:rsid w:val="00753D22"/>
    <w:rsid w:val="0075417F"/>
    <w:rsid w:val="007542AA"/>
    <w:rsid w:val="0075437F"/>
    <w:rsid w:val="00756FB6"/>
    <w:rsid w:val="007575AA"/>
    <w:rsid w:val="007606E6"/>
    <w:rsid w:val="00761D81"/>
    <w:rsid w:val="00761E35"/>
    <w:rsid w:val="007621E9"/>
    <w:rsid w:val="0076294E"/>
    <w:rsid w:val="00763D6B"/>
    <w:rsid w:val="0076456D"/>
    <w:rsid w:val="00764B2E"/>
    <w:rsid w:val="00764C00"/>
    <w:rsid w:val="00764E44"/>
    <w:rsid w:val="00766341"/>
    <w:rsid w:val="00766FEC"/>
    <w:rsid w:val="00770F0A"/>
    <w:rsid w:val="0077199F"/>
    <w:rsid w:val="00771E75"/>
    <w:rsid w:val="007733F3"/>
    <w:rsid w:val="00773E3B"/>
    <w:rsid w:val="00774E5A"/>
    <w:rsid w:val="00775565"/>
    <w:rsid w:val="0077558A"/>
    <w:rsid w:val="007764CD"/>
    <w:rsid w:val="007764D6"/>
    <w:rsid w:val="00777289"/>
    <w:rsid w:val="00781957"/>
    <w:rsid w:val="00781D8F"/>
    <w:rsid w:val="0078234C"/>
    <w:rsid w:val="00782A42"/>
    <w:rsid w:val="00782ECE"/>
    <w:rsid w:val="00783ADA"/>
    <w:rsid w:val="0078430F"/>
    <w:rsid w:val="00785019"/>
    <w:rsid w:val="00785A4B"/>
    <w:rsid w:val="00785EBA"/>
    <w:rsid w:val="00787693"/>
    <w:rsid w:val="007900A3"/>
    <w:rsid w:val="007900D4"/>
    <w:rsid w:val="007900FD"/>
    <w:rsid w:val="007918FA"/>
    <w:rsid w:val="0079244E"/>
    <w:rsid w:val="00792F8E"/>
    <w:rsid w:val="007941D5"/>
    <w:rsid w:val="00796FD1"/>
    <w:rsid w:val="007A087D"/>
    <w:rsid w:val="007A0C0F"/>
    <w:rsid w:val="007A1794"/>
    <w:rsid w:val="007A2562"/>
    <w:rsid w:val="007A2966"/>
    <w:rsid w:val="007A2DB8"/>
    <w:rsid w:val="007A3C4D"/>
    <w:rsid w:val="007A3DB1"/>
    <w:rsid w:val="007A41E4"/>
    <w:rsid w:val="007A4F2B"/>
    <w:rsid w:val="007A54C2"/>
    <w:rsid w:val="007A5514"/>
    <w:rsid w:val="007A5E7E"/>
    <w:rsid w:val="007A5EA3"/>
    <w:rsid w:val="007A69E7"/>
    <w:rsid w:val="007A7859"/>
    <w:rsid w:val="007A7A40"/>
    <w:rsid w:val="007A7A52"/>
    <w:rsid w:val="007A7BFF"/>
    <w:rsid w:val="007B04C4"/>
    <w:rsid w:val="007B0FE6"/>
    <w:rsid w:val="007B0FF4"/>
    <w:rsid w:val="007B1980"/>
    <w:rsid w:val="007B2E28"/>
    <w:rsid w:val="007B2FD3"/>
    <w:rsid w:val="007B3B33"/>
    <w:rsid w:val="007B5D7C"/>
    <w:rsid w:val="007B5E58"/>
    <w:rsid w:val="007B6D3E"/>
    <w:rsid w:val="007B75D1"/>
    <w:rsid w:val="007C0897"/>
    <w:rsid w:val="007C111B"/>
    <w:rsid w:val="007C11A7"/>
    <w:rsid w:val="007C1772"/>
    <w:rsid w:val="007C21EB"/>
    <w:rsid w:val="007C25FD"/>
    <w:rsid w:val="007C40D0"/>
    <w:rsid w:val="007C5848"/>
    <w:rsid w:val="007C5D20"/>
    <w:rsid w:val="007C706D"/>
    <w:rsid w:val="007C72E9"/>
    <w:rsid w:val="007C7C91"/>
    <w:rsid w:val="007D05EB"/>
    <w:rsid w:val="007D07AE"/>
    <w:rsid w:val="007D0DFC"/>
    <w:rsid w:val="007D0FF5"/>
    <w:rsid w:val="007D15C8"/>
    <w:rsid w:val="007D17D8"/>
    <w:rsid w:val="007D285D"/>
    <w:rsid w:val="007D4AC3"/>
    <w:rsid w:val="007D6547"/>
    <w:rsid w:val="007D7454"/>
    <w:rsid w:val="007E1539"/>
    <w:rsid w:val="007F0AD7"/>
    <w:rsid w:val="007F188C"/>
    <w:rsid w:val="007F33E5"/>
    <w:rsid w:val="007F341F"/>
    <w:rsid w:val="007F37C5"/>
    <w:rsid w:val="007F423B"/>
    <w:rsid w:val="007F65D0"/>
    <w:rsid w:val="007F77D1"/>
    <w:rsid w:val="007F7854"/>
    <w:rsid w:val="008011EE"/>
    <w:rsid w:val="008013C3"/>
    <w:rsid w:val="0080152C"/>
    <w:rsid w:val="00802597"/>
    <w:rsid w:val="008030E2"/>
    <w:rsid w:val="00804A96"/>
    <w:rsid w:val="0080583E"/>
    <w:rsid w:val="00805E20"/>
    <w:rsid w:val="00807D49"/>
    <w:rsid w:val="00810805"/>
    <w:rsid w:val="008115F1"/>
    <w:rsid w:val="00811616"/>
    <w:rsid w:val="00811F3B"/>
    <w:rsid w:val="0081301B"/>
    <w:rsid w:val="00813FAD"/>
    <w:rsid w:val="00814F60"/>
    <w:rsid w:val="00817199"/>
    <w:rsid w:val="00824AEB"/>
    <w:rsid w:val="008251DD"/>
    <w:rsid w:val="008272FF"/>
    <w:rsid w:val="008306B1"/>
    <w:rsid w:val="008307E9"/>
    <w:rsid w:val="00831CFC"/>
    <w:rsid w:val="00831DDE"/>
    <w:rsid w:val="00832408"/>
    <w:rsid w:val="008326EC"/>
    <w:rsid w:val="008344D8"/>
    <w:rsid w:val="00834EF3"/>
    <w:rsid w:val="008350E4"/>
    <w:rsid w:val="00835EF8"/>
    <w:rsid w:val="00842B07"/>
    <w:rsid w:val="0084443F"/>
    <w:rsid w:val="00844931"/>
    <w:rsid w:val="00845E39"/>
    <w:rsid w:val="00846416"/>
    <w:rsid w:val="00850BC2"/>
    <w:rsid w:val="0085137D"/>
    <w:rsid w:val="00851968"/>
    <w:rsid w:val="00852063"/>
    <w:rsid w:val="00852726"/>
    <w:rsid w:val="00854016"/>
    <w:rsid w:val="00855010"/>
    <w:rsid w:val="008552D2"/>
    <w:rsid w:val="0085639B"/>
    <w:rsid w:val="008602D5"/>
    <w:rsid w:val="00860457"/>
    <w:rsid w:val="0086067F"/>
    <w:rsid w:val="0086262E"/>
    <w:rsid w:val="00864DED"/>
    <w:rsid w:val="0086639A"/>
    <w:rsid w:val="00867AC2"/>
    <w:rsid w:val="00871620"/>
    <w:rsid w:val="008720C6"/>
    <w:rsid w:val="00872260"/>
    <w:rsid w:val="0087429F"/>
    <w:rsid w:val="008747FC"/>
    <w:rsid w:val="00874AB5"/>
    <w:rsid w:val="00874D65"/>
    <w:rsid w:val="008752AB"/>
    <w:rsid w:val="0087603B"/>
    <w:rsid w:val="00876097"/>
    <w:rsid w:val="008762CF"/>
    <w:rsid w:val="00877880"/>
    <w:rsid w:val="00880848"/>
    <w:rsid w:val="00882AC6"/>
    <w:rsid w:val="008832C1"/>
    <w:rsid w:val="008842EE"/>
    <w:rsid w:val="00884383"/>
    <w:rsid w:val="00884D37"/>
    <w:rsid w:val="0088534D"/>
    <w:rsid w:val="00886000"/>
    <w:rsid w:val="00886F19"/>
    <w:rsid w:val="00887145"/>
    <w:rsid w:val="00887303"/>
    <w:rsid w:val="008878A3"/>
    <w:rsid w:val="00887DA1"/>
    <w:rsid w:val="00890280"/>
    <w:rsid w:val="0089059C"/>
    <w:rsid w:val="00890E47"/>
    <w:rsid w:val="008915E1"/>
    <w:rsid w:val="0089409B"/>
    <w:rsid w:val="008942F5"/>
    <w:rsid w:val="0089467F"/>
    <w:rsid w:val="00894C0E"/>
    <w:rsid w:val="00895872"/>
    <w:rsid w:val="00895E46"/>
    <w:rsid w:val="008962D1"/>
    <w:rsid w:val="00896466"/>
    <w:rsid w:val="00896507"/>
    <w:rsid w:val="00896995"/>
    <w:rsid w:val="008A0A9F"/>
    <w:rsid w:val="008A1216"/>
    <w:rsid w:val="008A1371"/>
    <w:rsid w:val="008A18A7"/>
    <w:rsid w:val="008A28E2"/>
    <w:rsid w:val="008A330E"/>
    <w:rsid w:val="008A39CD"/>
    <w:rsid w:val="008A439B"/>
    <w:rsid w:val="008A5DA9"/>
    <w:rsid w:val="008A76E7"/>
    <w:rsid w:val="008B0DCB"/>
    <w:rsid w:val="008B255A"/>
    <w:rsid w:val="008B4B1D"/>
    <w:rsid w:val="008B4B3A"/>
    <w:rsid w:val="008B5F38"/>
    <w:rsid w:val="008B65BA"/>
    <w:rsid w:val="008B65E7"/>
    <w:rsid w:val="008B67E5"/>
    <w:rsid w:val="008B6D5A"/>
    <w:rsid w:val="008B6FA5"/>
    <w:rsid w:val="008B7E73"/>
    <w:rsid w:val="008C070F"/>
    <w:rsid w:val="008C077E"/>
    <w:rsid w:val="008C1751"/>
    <w:rsid w:val="008C2DEC"/>
    <w:rsid w:val="008C2FA7"/>
    <w:rsid w:val="008C31AE"/>
    <w:rsid w:val="008C4CF1"/>
    <w:rsid w:val="008C5C62"/>
    <w:rsid w:val="008C5E06"/>
    <w:rsid w:val="008C6806"/>
    <w:rsid w:val="008C6E2E"/>
    <w:rsid w:val="008C761D"/>
    <w:rsid w:val="008D003E"/>
    <w:rsid w:val="008D0C7E"/>
    <w:rsid w:val="008D144D"/>
    <w:rsid w:val="008D1D8D"/>
    <w:rsid w:val="008D1F7D"/>
    <w:rsid w:val="008D243F"/>
    <w:rsid w:val="008D30C2"/>
    <w:rsid w:val="008D3AEA"/>
    <w:rsid w:val="008D3F20"/>
    <w:rsid w:val="008D5088"/>
    <w:rsid w:val="008D5305"/>
    <w:rsid w:val="008D5EA5"/>
    <w:rsid w:val="008D7635"/>
    <w:rsid w:val="008D7AFD"/>
    <w:rsid w:val="008E0FD7"/>
    <w:rsid w:val="008E19C1"/>
    <w:rsid w:val="008E36B9"/>
    <w:rsid w:val="008E3FB9"/>
    <w:rsid w:val="008E5060"/>
    <w:rsid w:val="008E58CA"/>
    <w:rsid w:val="008E60C8"/>
    <w:rsid w:val="008E6901"/>
    <w:rsid w:val="008E796B"/>
    <w:rsid w:val="008E7FA5"/>
    <w:rsid w:val="008F0B82"/>
    <w:rsid w:val="008F1181"/>
    <w:rsid w:val="008F1549"/>
    <w:rsid w:val="008F31DF"/>
    <w:rsid w:val="008F7205"/>
    <w:rsid w:val="008F720A"/>
    <w:rsid w:val="008F78FF"/>
    <w:rsid w:val="0090120C"/>
    <w:rsid w:val="00901DE0"/>
    <w:rsid w:val="00902045"/>
    <w:rsid w:val="009023DB"/>
    <w:rsid w:val="00902436"/>
    <w:rsid w:val="00902935"/>
    <w:rsid w:val="0090299C"/>
    <w:rsid w:val="009038C5"/>
    <w:rsid w:val="009061D2"/>
    <w:rsid w:val="00907EC6"/>
    <w:rsid w:val="009105A1"/>
    <w:rsid w:val="0091164E"/>
    <w:rsid w:val="009134BF"/>
    <w:rsid w:val="00915AEA"/>
    <w:rsid w:val="0092198F"/>
    <w:rsid w:val="00922BC1"/>
    <w:rsid w:val="009238EF"/>
    <w:rsid w:val="0092435A"/>
    <w:rsid w:val="009257C5"/>
    <w:rsid w:val="009263F4"/>
    <w:rsid w:val="009265DE"/>
    <w:rsid w:val="00930304"/>
    <w:rsid w:val="00933C15"/>
    <w:rsid w:val="009343E1"/>
    <w:rsid w:val="009344BA"/>
    <w:rsid w:val="009345FC"/>
    <w:rsid w:val="00937F07"/>
    <w:rsid w:val="00942340"/>
    <w:rsid w:val="009433BC"/>
    <w:rsid w:val="00944732"/>
    <w:rsid w:val="00944F81"/>
    <w:rsid w:val="00945ABC"/>
    <w:rsid w:val="0094633E"/>
    <w:rsid w:val="00947A21"/>
    <w:rsid w:val="00947AB1"/>
    <w:rsid w:val="00947F7E"/>
    <w:rsid w:val="009518DA"/>
    <w:rsid w:val="00952592"/>
    <w:rsid w:val="00952623"/>
    <w:rsid w:val="00953347"/>
    <w:rsid w:val="009541A1"/>
    <w:rsid w:val="00955C20"/>
    <w:rsid w:val="0095712C"/>
    <w:rsid w:val="009575B1"/>
    <w:rsid w:val="00957731"/>
    <w:rsid w:val="009607C9"/>
    <w:rsid w:val="0096125F"/>
    <w:rsid w:val="0096145C"/>
    <w:rsid w:val="00961519"/>
    <w:rsid w:val="00961544"/>
    <w:rsid w:val="0096252A"/>
    <w:rsid w:val="009627BE"/>
    <w:rsid w:val="009641EE"/>
    <w:rsid w:val="00966250"/>
    <w:rsid w:val="009704A7"/>
    <w:rsid w:val="00971263"/>
    <w:rsid w:val="00972F9A"/>
    <w:rsid w:val="009734AC"/>
    <w:rsid w:val="009735AC"/>
    <w:rsid w:val="009736E9"/>
    <w:rsid w:val="00973981"/>
    <w:rsid w:val="00973B28"/>
    <w:rsid w:val="00974824"/>
    <w:rsid w:val="009778CC"/>
    <w:rsid w:val="009779A5"/>
    <w:rsid w:val="00981EF8"/>
    <w:rsid w:val="00983A73"/>
    <w:rsid w:val="00983E40"/>
    <w:rsid w:val="0098403A"/>
    <w:rsid w:val="00985AB1"/>
    <w:rsid w:val="00986336"/>
    <w:rsid w:val="009865A7"/>
    <w:rsid w:val="009869E5"/>
    <w:rsid w:val="00987253"/>
    <w:rsid w:val="0098752C"/>
    <w:rsid w:val="009879F0"/>
    <w:rsid w:val="00987AA2"/>
    <w:rsid w:val="009913A0"/>
    <w:rsid w:val="00991693"/>
    <w:rsid w:val="00991B7C"/>
    <w:rsid w:val="009964A6"/>
    <w:rsid w:val="009965B5"/>
    <w:rsid w:val="00996B01"/>
    <w:rsid w:val="009A1AB4"/>
    <w:rsid w:val="009A35EC"/>
    <w:rsid w:val="009A40FA"/>
    <w:rsid w:val="009A4558"/>
    <w:rsid w:val="009A4690"/>
    <w:rsid w:val="009A4FAC"/>
    <w:rsid w:val="009A54DE"/>
    <w:rsid w:val="009A7621"/>
    <w:rsid w:val="009B090C"/>
    <w:rsid w:val="009B0CA9"/>
    <w:rsid w:val="009B1E0E"/>
    <w:rsid w:val="009B26F7"/>
    <w:rsid w:val="009B2754"/>
    <w:rsid w:val="009B2C8A"/>
    <w:rsid w:val="009B2CD0"/>
    <w:rsid w:val="009B5006"/>
    <w:rsid w:val="009B5CA1"/>
    <w:rsid w:val="009B62AD"/>
    <w:rsid w:val="009B6771"/>
    <w:rsid w:val="009B7215"/>
    <w:rsid w:val="009B7F21"/>
    <w:rsid w:val="009C0FF3"/>
    <w:rsid w:val="009C11CC"/>
    <w:rsid w:val="009C2647"/>
    <w:rsid w:val="009C2960"/>
    <w:rsid w:val="009C2BC8"/>
    <w:rsid w:val="009C2F4E"/>
    <w:rsid w:val="009C4C11"/>
    <w:rsid w:val="009C5D05"/>
    <w:rsid w:val="009C60CB"/>
    <w:rsid w:val="009C629B"/>
    <w:rsid w:val="009D3AD9"/>
    <w:rsid w:val="009D3ADE"/>
    <w:rsid w:val="009D3B02"/>
    <w:rsid w:val="009D6909"/>
    <w:rsid w:val="009D7060"/>
    <w:rsid w:val="009E072E"/>
    <w:rsid w:val="009E1128"/>
    <w:rsid w:val="009E3090"/>
    <w:rsid w:val="009E333F"/>
    <w:rsid w:val="009E335C"/>
    <w:rsid w:val="009E35E8"/>
    <w:rsid w:val="009E4050"/>
    <w:rsid w:val="009E5197"/>
    <w:rsid w:val="009E521B"/>
    <w:rsid w:val="009E5D12"/>
    <w:rsid w:val="009E602E"/>
    <w:rsid w:val="009E65FE"/>
    <w:rsid w:val="009E6DF1"/>
    <w:rsid w:val="009F05AD"/>
    <w:rsid w:val="009F06A3"/>
    <w:rsid w:val="009F0F7A"/>
    <w:rsid w:val="009F1019"/>
    <w:rsid w:val="009F16DA"/>
    <w:rsid w:val="009F1AA5"/>
    <w:rsid w:val="009F1DF1"/>
    <w:rsid w:val="009F26C0"/>
    <w:rsid w:val="009F29AF"/>
    <w:rsid w:val="009F3BCD"/>
    <w:rsid w:val="009F4211"/>
    <w:rsid w:val="009F4B63"/>
    <w:rsid w:val="009F5BDD"/>
    <w:rsid w:val="009F5FFC"/>
    <w:rsid w:val="00A004F5"/>
    <w:rsid w:val="00A01D63"/>
    <w:rsid w:val="00A0218A"/>
    <w:rsid w:val="00A030CF"/>
    <w:rsid w:val="00A05022"/>
    <w:rsid w:val="00A062F7"/>
    <w:rsid w:val="00A06B53"/>
    <w:rsid w:val="00A070C0"/>
    <w:rsid w:val="00A076A3"/>
    <w:rsid w:val="00A0775C"/>
    <w:rsid w:val="00A07A8F"/>
    <w:rsid w:val="00A10587"/>
    <w:rsid w:val="00A10AB8"/>
    <w:rsid w:val="00A125B9"/>
    <w:rsid w:val="00A12CDD"/>
    <w:rsid w:val="00A13426"/>
    <w:rsid w:val="00A15114"/>
    <w:rsid w:val="00A17CE8"/>
    <w:rsid w:val="00A20C46"/>
    <w:rsid w:val="00A21BF5"/>
    <w:rsid w:val="00A22260"/>
    <w:rsid w:val="00A23555"/>
    <w:rsid w:val="00A237F2"/>
    <w:rsid w:val="00A23BA0"/>
    <w:rsid w:val="00A24521"/>
    <w:rsid w:val="00A27833"/>
    <w:rsid w:val="00A31397"/>
    <w:rsid w:val="00A33588"/>
    <w:rsid w:val="00A33850"/>
    <w:rsid w:val="00A33CCE"/>
    <w:rsid w:val="00A33CFA"/>
    <w:rsid w:val="00A34DDC"/>
    <w:rsid w:val="00A3625D"/>
    <w:rsid w:val="00A37548"/>
    <w:rsid w:val="00A42726"/>
    <w:rsid w:val="00A44471"/>
    <w:rsid w:val="00A44DDD"/>
    <w:rsid w:val="00A45A67"/>
    <w:rsid w:val="00A46074"/>
    <w:rsid w:val="00A466DC"/>
    <w:rsid w:val="00A503E2"/>
    <w:rsid w:val="00A5106C"/>
    <w:rsid w:val="00A53C8A"/>
    <w:rsid w:val="00A54578"/>
    <w:rsid w:val="00A548BD"/>
    <w:rsid w:val="00A54FDF"/>
    <w:rsid w:val="00A55878"/>
    <w:rsid w:val="00A55E32"/>
    <w:rsid w:val="00A56F48"/>
    <w:rsid w:val="00A570C7"/>
    <w:rsid w:val="00A57665"/>
    <w:rsid w:val="00A5769D"/>
    <w:rsid w:val="00A62A41"/>
    <w:rsid w:val="00A64A51"/>
    <w:rsid w:val="00A66133"/>
    <w:rsid w:val="00A67547"/>
    <w:rsid w:val="00A67D2E"/>
    <w:rsid w:val="00A70896"/>
    <w:rsid w:val="00A716EA"/>
    <w:rsid w:val="00A72266"/>
    <w:rsid w:val="00A72299"/>
    <w:rsid w:val="00A727F9"/>
    <w:rsid w:val="00A7294A"/>
    <w:rsid w:val="00A72E66"/>
    <w:rsid w:val="00A74766"/>
    <w:rsid w:val="00A74DD7"/>
    <w:rsid w:val="00A753EA"/>
    <w:rsid w:val="00A764A7"/>
    <w:rsid w:val="00A7670F"/>
    <w:rsid w:val="00A7700B"/>
    <w:rsid w:val="00A771AF"/>
    <w:rsid w:val="00A802F0"/>
    <w:rsid w:val="00A80523"/>
    <w:rsid w:val="00A805A0"/>
    <w:rsid w:val="00A8066D"/>
    <w:rsid w:val="00A809FA"/>
    <w:rsid w:val="00A8250A"/>
    <w:rsid w:val="00A82A35"/>
    <w:rsid w:val="00A82AC2"/>
    <w:rsid w:val="00A83F21"/>
    <w:rsid w:val="00A84786"/>
    <w:rsid w:val="00A85797"/>
    <w:rsid w:val="00A860F1"/>
    <w:rsid w:val="00A8714E"/>
    <w:rsid w:val="00A87AF7"/>
    <w:rsid w:val="00A91581"/>
    <w:rsid w:val="00A934BF"/>
    <w:rsid w:val="00A9417D"/>
    <w:rsid w:val="00A97756"/>
    <w:rsid w:val="00AA05CE"/>
    <w:rsid w:val="00AA232F"/>
    <w:rsid w:val="00AA26BD"/>
    <w:rsid w:val="00AA2D92"/>
    <w:rsid w:val="00AA3B9D"/>
    <w:rsid w:val="00AA4041"/>
    <w:rsid w:val="00AA521D"/>
    <w:rsid w:val="00AA5CB3"/>
    <w:rsid w:val="00AA69CC"/>
    <w:rsid w:val="00AB1CAD"/>
    <w:rsid w:val="00AB3ECF"/>
    <w:rsid w:val="00AB4176"/>
    <w:rsid w:val="00AB4BB9"/>
    <w:rsid w:val="00AB4E19"/>
    <w:rsid w:val="00AB65A8"/>
    <w:rsid w:val="00AB663A"/>
    <w:rsid w:val="00AB78F6"/>
    <w:rsid w:val="00AC07DF"/>
    <w:rsid w:val="00AC08DA"/>
    <w:rsid w:val="00AC23FF"/>
    <w:rsid w:val="00AC2585"/>
    <w:rsid w:val="00AC324F"/>
    <w:rsid w:val="00AC4442"/>
    <w:rsid w:val="00AC6C92"/>
    <w:rsid w:val="00AC6F99"/>
    <w:rsid w:val="00AD22AC"/>
    <w:rsid w:val="00AD2DAC"/>
    <w:rsid w:val="00AD43D9"/>
    <w:rsid w:val="00AD4713"/>
    <w:rsid w:val="00AD47E1"/>
    <w:rsid w:val="00AD58C8"/>
    <w:rsid w:val="00AD6121"/>
    <w:rsid w:val="00AD6CDA"/>
    <w:rsid w:val="00AD7A0A"/>
    <w:rsid w:val="00AE037C"/>
    <w:rsid w:val="00AE04B1"/>
    <w:rsid w:val="00AE1162"/>
    <w:rsid w:val="00AE156E"/>
    <w:rsid w:val="00AE175D"/>
    <w:rsid w:val="00AE198B"/>
    <w:rsid w:val="00AE1EB1"/>
    <w:rsid w:val="00AE1ED2"/>
    <w:rsid w:val="00AE1F6E"/>
    <w:rsid w:val="00AE360D"/>
    <w:rsid w:val="00AE43BD"/>
    <w:rsid w:val="00AE68F2"/>
    <w:rsid w:val="00AE768C"/>
    <w:rsid w:val="00AF0A6B"/>
    <w:rsid w:val="00AF2354"/>
    <w:rsid w:val="00AF3500"/>
    <w:rsid w:val="00AF3A10"/>
    <w:rsid w:val="00AF52DF"/>
    <w:rsid w:val="00AF54A8"/>
    <w:rsid w:val="00AF54CF"/>
    <w:rsid w:val="00AF732B"/>
    <w:rsid w:val="00B008F3"/>
    <w:rsid w:val="00B00F45"/>
    <w:rsid w:val="00B01EBD"/>
    <w:rsid w:val="00B023AB"/>
    <w:rsid w:val="00B025F1"/>
    <w:rsid w:val="00B02688"/>
    <w:rsid w:val="00B0332C"/>
    <w:rsid w:val="00B03397"/>
    <w:rsid w:val="00B03844"/>
    <w:rsid w:val="00B0600F"/>
    <w:rsid w:val="00B06158"/>
    <w:rsid w:val="00B1098E"/>
    <w:rsid w:val="00B1205D"/>
    <w:rsid w:val="00B12843"/>
    <w:rsid w:val="00B12D29"/>
    <w:rsid w:val="00B130F7"/>
    <w:rsid w:val="00B135D4"/>
    <w:rsid w:val="00B14D67"/>
    <w:rsid w:val="00B15CB3"/>
    <w:rsid w:val="00B172EB"/>
    <w:rsid w:val="00B2104F"/>
    <w:rsid w:val="00B216B7"/>
    <w:rsid w:val="00B219EC"/>
    <w:rsid w:val="00B2246F"/>
    <w:rsid w:val="00B22C00"/>
    <w:rsid w:val="00B2316F"/>
    <w:rsid w:val="00B245CB"/>
    <w:rsid w:val="00B256D2"/>
    <w:rsid w:val="00B25C80"/>
    <w:rsid w:val="00B2643D"/>
    <w:rsid w:val="00B26A56"/>
    <w:rsid w:val="00B26CE2"/>
    <w:rsid w:val="00B270DA"/>
    <w:rsid w:val="00B30230"/>
    <w:rsid w:val="00B317BF"/>
    <w:rsid w:val="00B33C95"/>
    <w:rsid w:val="00B3523B"/>
    <w:rsid w:val="00B37241"/>
    <w:rsid w:val="00B4234A"/>
    <w:rsid w:val="00B438C1"/>
    <w:rsid w:val="00B439FD"/>
    <w:rsid w:val="00B44BD0"/>
    <w:rsid w:val="00B45764"/>
    <w:rsid w:val="00B45E5E"/>
    <w:rsid w:val="00B46417"/>
    <w:rsid w:val="00B468D6"/>
    <w:rsid w:val="00B50D8F"/>
    <w:rsid w:val="00B51B73"/>
    <w:rsid w:val="00B53223"/>
    <w:rsid w:val="00B535BC"/>
    <w:rsid w:val="00B538B4"/>
    <w:rsid w:val="00B53D5B"/>
    <w:rsid w:val="00B54158"/>
    <w:rsid w:val="00B54600"/>
    <w:rsid w:val="00B55349"/>
    <w:rsid w:val="00B564CB"/>
    <w:rsid w:val="00B566C2"/>
    <w:rsid w:val="00B57C2D"/>
    <w:rsid w:val="00B57DCA"/>
    <w:rsid w:val="00B60C78"/>
    <w:rsid w:val="00B62205"/>
    <w:rsid w:val="00B6255C"/>
    <w:rsid w:val="00B63C59"/>
    <w:rsid w:val="00B640B7"/>
    <w:rsid w:val="00B66BA1"/>
    <w:rsid w:val="00B67BF7"/>
    <w:rsid w:val="00B701F6"/>
    <w:rsid w:val="00B70F9F"/>
    <w:rsid w:val="00B717B4"/>
    <w:rsid w:val="00B71BDC"/>
    <w:rsid w:val="00B722A6"/>
    <w:rsid w:val="00B7558D"/>
    <w:rsid w:val="00B77B8E"/>
    <w:rsid w:val="00B77BF2"/>
    <w:rsid w:val="00B77FED"/>
    <w:rsid w:val="00B800B7"/>
    <w:rsid w:val="00B807B5"/>
    <w:rsid w:val="00B812A0"/>
    <w:rsid w:val="00B826DD"/>
    <w:rsid w:val="00B83340"/>
    <w:rsid w:val="00B84996"/>
    <w:rsid w:val="00B87354"/>
    <w:rsid w:val="00B876D8"/>
    <w:rsid w:val="00B9092F"/>
    <w:rsid w:val="00B934FD"/>
    <w:rsid w:val="00B94ED6"/>
    <w:rsid w:val="00B97A60"/>
    <w:rsid w:val="00B97B80"/>
    <w:rsid w:val="00BA0271"/>
    <w:rsid w:val="00BA18A3"/>
    <w:rsid w:val="00BA24F1"/>
    <w:rsid w:val="00BA4258"/>
    <w:rsid w:val="00BA4B74"/>
    <w:rsid w:val="00BA4D83"/>
    <w:rsid w:val="00BA5189"/>
    <w:rsid w:val="00BA5D1C"/>
    <w:rsid w:val="00BA68F9"/>
    <w:rsid w:val="00BA6AAC"/>
    <w:rsid w:val="00BA71BC"/>
    <w:rsid w:val="00BB07FE"/>
    <w:rsid w:val="00BB1244"/>
    <w:rsid w:val="00BB12D4"/>
    <w:rsid w:val="00BB16DD"/>
    <w:rsid w:val="00BB2768"/>
    <w:rsid w:val="00BB4432"/>
    <w:rsid w:val="00BB4504"/>
    <w:rsid w:val="00BB47A3"/>
    <w:rsid w:val="00BB5897"/>
    <w:rsid w:val="00BC0811"/>
    <w:rsid w:val="00BC2074"/>
    <w:rsid w:val="00BC3098"/>
    <w:rsid w:val="00BC318D"/>
    <w:rsid w:val="00BC3BD3"/>
    <w:rsid w:val="00BC4C65"/>
    <w:rsid w:val="00BC4E07"/>
    <w:rsid w:val="00BC5B9A"/>
    <w:rsid w:val="00BC71BB"/>
    <w:rsid w:val="00BD11EC"/>
    <w:rsid w:val="00BD1796"/>
    <w:rsid w:val="00BD1A24"/>
    <w:rsid w:val="00BD29F9"/>
    <w:rsid w:val="00BD2AB6"/>
    <w:rsid w:val="00BD561E"/>
    <w:rsid w:val="00BD7806"/>
    <w:rsid w:val="00BE1EDA"/>
    <w:rsid w:val="00BE2477"/>
    <w:rsid w:val="00BE2953"/>
    <w:rsid w:val="00BE4C1F"/>
    <w:rsid w:val="00BE6D45"/>
    <w:rsid w:val="00BF1613"/>
    <w:rsid w:val="00BF19B9"/>
    <w:rsid w:val="00BF2950"/>
    <w:rsid w:val="00BF2A5D"/>
    <w:rsid w:val="00BF4B2D"/>
    <w:rsid w:val="00BF582D"/>
    <w:rsid w:val="00BF640E"/>
    <w:rsid w:val="00BF666A"/>
    <w:rsid w:val="00C00030"/>
    <w:rsid w:val="00C017C0"/>
    <w:rsid w:val="00C020BE"/>
    <w:rsid w:val="00C036F2"/>
    <w:rsid w:val="00C037F2"/>
    <w:rsid w:val="00C0392A"/>
    <w:rsid w:val="00C04355"/>
    <w:rsid w:val="00C048F9"/>
    <w:rsid w:val="00C05879"/>
    <w:rsid w:val="00C05F49"/>
    <w:rsid w:val="00C07334"/>
    <w:rsid w:val="00C076FF"/>
    <w:rsid w:val="00C07E3E"/>
    <w:rsid w:val="00C109B2"/>
    <w:rsid w:val="00C10EB7"/>
    <w:rsid w:val="00C115ED"/>
    <w:rsid w:val="00C1274D"/>
    <w:rsid w:val="00C13C71"/>
    <w:rsid w:val="00C13FF4"/>
    <w:rsid w:val="00C1424A"/>
    <w:rsid w:val="00C14DAF"/>
    <w:rsid w:val="00C1521F"/>
    <w:rsid w:val="00C159F3"/>
    <w:rsid w:val="00C15B9C"/>
    <w:rsid w:val="00C15DBD"/>
    <w:rsid w:val="00C16A5F"/>
    <w:rsid w:val="00C16EF4"/>
    <w:rsid w:val="00C2026F"/>
    <w:rsid w:val="00C2063A"/>
    <w:rsid w:val="00C217C6"/>
    <w:rsid w:val="00C21826"/>
    <w:rsid w:val="00C218AC"/>
    <w:rsid w:val="00C22387"/>
    <w:rsid w:val="00C22FE8"/>
    <w:rsid w:val="00C232A6"/>
    <w:rsid w:val="00C2349D"/>
    <w:rsid w:val="00C24C4D"/>
    <w:rsid w:val="00C26666"/>
    <w:rsid w:val="00C26750"/>
    <w:rsid w:val="00C26769"/>
    <w:rsid w:val="00C27F94"/>
    <w:rsid w:val="00C3226E"/>
    <w:rsid w:val="00C324FD"/>
    <w:rsid w:val="00C3486B"/>
    <w:rsid w:val="00C36094"/>
    <w:rsid w:val="00C37AD7"/>
    <w:rsid w:val="00C4116E"/>
    <w:rsid w:val="00C449C7"/>
    <w:rsid w:val="00C44F0D"/>
    <w:rsid w:val="00C4566B"/>
    <w:rsid w:val="00C508B8"/>
    <w:rsid w:val="00C519AE"/>
    <w:rsid w:val="00C519CD"/>
    <w:rsid w:val="00C527C5"/>
    <w:rsid w:val="00C52DC2"/>
    <w:rsid w:val="00C56DC5"/>
    <w:rsid w:val="00C576C9"/>
    <w:rsid w:val="00C6264B"/>
    <w:rsid w:val="00C626AD"/>
    <w:rsid w:val="00C62DD6"/>
    <w:rsid w:val="00C64059"/>
    <w:rsid w:val="00C650DD"/>
    <w:rsid w:val="00C6568A"/>
    <w:rsid w:val="00C657E2"/>
    <w:rsid w:val="00C659AD"/>
    <w:rsid w:val="00C65F2C"/>
    <w:rsid w:val="00C67905"/>
    <w:rsid w:val="00C679AB"/>
    <w:rsid w:val="00C7124D"/>
    <w:rsid w:val="00C71317"/>
    <w:rsid w:val="00C72467"/>
    <w:rsid w:val="00C73441"/>
    <w:rsid w:val="00C745C9"/>
    <w:rsid w:val="00C804F5"/>
    <w:rsid w:val="00C80DFB"/>
    <w:rsid w:val="00C82701"/>
    <w:rsid w:val="00C83F5C"/>
    <w:rsid w:val="00C84AD4"/>
    <w:rsid w:val="00C906B8"/>
    <w:rsid w:val="00C91463"/>
    <w:rsid w:val="00C92C49"/>
    <w:rsid w:val="00C943CB"/>
    <w:rsid w:val="00C944FF"/>
    <w:rsid w:val="00C952E3"/>
    <w:rsid w:val="00C95DF1"/>
    <w:rsid w:val="00C9689C"/>
    <w:rsid w:val="00C9724E"/>
    <w:rsid w:val="00CA09EA"/>
    <w:rsid w:val="00CA14F0"/>
    <w:rsid w:val="00CA1B84"/>
    <w:rsid w:val="00CA3797"/>
    <w:rsid w:val="00CA37B4"/>
    <w:rsid w:val="00CA3828"/>
    <w:rsid w:val="00CA3988"/>
    <w:rsid w:val="00CA44AC"/>
    <w:rsid w:val="00CA4B3A"/>
    <w:rsid w:val="00CA51B4"/>
    <w:rsid w:val="00CB017D"/>
    <w:rsid w:val="00CB16E1"/>
    <w:rsid w:val="00CB16FF"/>
    <w:rsid w:val="00CB34FE"/>
    <w:rsid w:val="00CB437C"/>
    <w:rsid w:val="00CB5750"/>
    <w:rsid w:val="00CB5B55"/>
    <w:rsid w:val="00CB6F81"/>
    <w:rsid w:val="00CB72F9"/>
    <w:rsid w:val="00CB7961"/>
    <w:rsid w:val="00CB7B44"/>
    <w:rsid w:val="00CB7BDE"/>
    <w:rsid w:val="00CB7DAE"/>
    <w:rsid w:val="00CC16AD"/>
    <w:rsid w:val="00CC1BFD"/>
    <w:rsid w:val="00CC47DD"/>
    <w:rsid w:val="00CC4D8C"/>
    <w:rsid w:val="00CC5A09"/>
    <w:rsid w:val="00CC7387"/>
    <w:rsid w:val="00CC7BB3"/>
    <w:rsid w:val="00CD177B"/>
    <w:rsid w:val="00CD2537"/>
    <w:rsid w:val="00CD4E56"/>
    <w:rsid w:val="00CD4F7E"/>
    <w:rsid w:val="00CD5378"/>
    <w:rsid w:val="00CD607C"/>
    <w:rsid w:val="00CD69F0"/>
    <w:rsid w:val="00CD6CF3"/>
    <w:rsid w:val="00CD6E29"/>
    <w:rsid w:val="00CD7985"/>
    <w:rsid w:val="00CD7D98"/>
    <w:rsid w:val="00CE0244"/>
    <w:rsid w:val="00CE02C6"/>
    <w:rsid w:val="00CE04D8"/>
    <w:rsid w:val="00CE0B2F"/>
    <w:rsid w:val="00CE28C7"/>
    <w:rsid w:val="00CE2D45"/>
    <w:rsid w:val="00CE3E3D"/>
    <w:rsid w:val="00CE4F46"/>
    <w:rsid w:val="00CE689C"/>
    <w:rsid w:val="00CF3977"/>
    <w:rsid w:val="00CF3CF6"/>
    <w:rsid w:val="00CF61AB"/>
    <w:rsid w:val="00D005B6"/>
    <w:rsid w:val="00D008A3"/>
    <w:rsid w:val="00D01218"/>
    <w:rsid w:val="00D01F1F"/>
    <w:rsid w:val="00D02355"/>
    <w:rsid w:val="00D041DD"/>
    <w:rsid w:val="00D0423B"/>
    <w:rsid w:val="00D04756"/>
    <w:rsid w:val="00D04CEC"/>
    <w:rsid w:val="00D0554A"/>
    <w:rsid w:val="00D05D14"/>
    <w:rsid w:val="00D0632E"/>
    <w:rsid w:val="00D072B5"/>
    <w:rsid w:val="00D07C8C"/>
    <w:rsid w:val="00D10E42"/>
    <w:rsid w:val="00D1144C"/>
    <w:rsid w:val="00D11FBC"/>
    <w:rsid w:val="00D12D01"/>
    <w:rsid w:val="00D153B7"/>
    <w:rsid w:val="00D16038"/>
    <w:rsid w:val="00D16BD2"/>
    <w:rsid w:val="00D174CE"/>
    <w:rsid w:val="00D175DF"/>
    <w:rsid w:val="00D17625"/>
    <w:rsid w:val="00D177BE"/>
    <w:rsid w:val="00D203D1"/>
    <w:rsid w:val="00D209BA"/>
    <w:rsid w:val="00D20E0C"/>
    <w:rsid w:val="00D21642"/>
    <w:rsid w:val="00D22166"/>
    <w:rsid w:val="00D22498"/>
    <w:rsid w:val="00D23EA2"/>
    <w:rsid w:val="00D23FC4"/>
    <w:rsid w:val="00D254BA"/>
    <w:rsid w:val="00D25722"/>
    <w:rsid w:val="00D26DCE"/>
    <w:rsid w:val="00D27562"/>
    <w:rsid w:val="00D30751"/>
    <w:rsid w:val="00D30769"/>
    <w:rsid w:val="00D31468"/>
    <w:rsid w:val="00D31B94"/>
    <w:rsid w:val="00D32822"/>
    <w:rsid w:val="00D331E8"/>
    <w:rsid w:val="00D33B10"/>
    <w:rsid w:val="00D346CC"/>
    <w:rsid w:val="00D34C5D"/>
    <w:rsid w:val="00D34D0C"/>
    <w:rsid w:val="00D34E89"/>
    <w:rsid w:val="00D35FE0"/>
    <w:rsid w:val="00D36CB2"/>
    <w:rsid w:val="00D37264"/>
    <w:rsid w:val="00D375CA"/>
    <w:rsid w:val="00D3760E"/>
    <w:rsid w:val="00D411A3"/>
    <w:rsid w:val="00D41A3F"/>
    <w:rsid w:val="00D421B3"/>
    <w:rsid w:val="00D42626"/>
    <w:rsid w:val="00D43866"/>
    <w:rsid w:val="00D44F7C"/>
    <w:rsid w:val="00D45119"/>
    <w:rsid w:val="00D45343"/>
    <w:rsid w:val="00D47128"/>
    <w:rsid w:val="00D472D6"/>
    <w:rsid w:val="00D475BA"/>
    <w:rsid w:val="00D509CC"/>
    <w:rsid w:val="00D510FF"/>
    <w:rsid w:val="00D5242E"/>
    <w:rsid w:val="00D52F47"/>
    <w:rsid w:val="00D53443"/>
    <w:rsid w:val="00D53F58"/>
    <w:rsid w:val="00D53FE0"/>
    <w:rsid w:val="00D54558"/>
    <w:rsid w:val="00D54B60"/>
    <w:rsid w:val="00D54E63"/>
    <w:rsid w:val="00D5716B"/>
    <w:rsid w:val="00D57CD6"/>
    <w:rsid w:val="00D57F69"/>
    <w:rsid w:val="00D60DF6"/>
    <w:rsid w:val="00D6130D"/>
    <w:rsid w:val="00D64352"/>
    <w:rsid w:val="00D647A9"/>
    <w:rsid w:val="00D6584E"/>
    <w:rsid w:val="00D65A2C"/>
    <w:rsid w:val="00D66128"/>
    <w:rsid w:val="00D66D62"/>
    <w:rsid w:val="00D670C1"/>
    <w:rsid w:val="00D677D3"/>
    <w:rsid w:val="00D726E3"/>
    <w:rsid w:val="00D741A6"/>
    <w:rsid w:val="00D741B5"/>
    <w:rsid w:val="00D7463D"/>
    <w:rsid w:val="00D7532A"/>
    <w:rsid w:val="00D76139"/>
    <w:rsid w:val="00D7685D"/>
    <w:rsid w:val="00D76A06"/>
    <w:rsid w:val="00D77F14"/>
    <w:rsid w:val="00D77F8C"/>
    <w:rsid w:val="00D82EEC"/>
    <w:rsid w:val="00D83F2E"/>
    <w:rsid w:val="00D856A4"/>
    <w:rsid w:val="00D85DBB"/>
    <w:rsid w:val="00D863FC"/>
    <w:rsid w:val="00D86B72"/>
    <w:rsid w:val="00D90937"/>
    <w:rsid w:val="00D91F34"/>
    <w:rsid w:val="00D920A0"/>
    <w:rsid w:val="00D94EC8"/>
    <w:rsid w:val="00D959DB"/>
    <w:rsid w:val="00D9654E"/>
    <w:rsid w:val="00D96DF6"/>
    <w:rsid w:val="00D96FBC"/>
    <w:rsid w:val="00D972DF"/>
    <w:rsid w:val="00D977AC"/>
    <w:rsid w:val="00D97D11"/>
    <w:rsid w:val="00DA05BC"/>
    <w:rsid w:val="00DA091D"/>
    <w:rsid w:val="00DA0FF4"/>
    <w:rsid w:val="00DA39E9"/>
    <w:rsid w:val="00DA3CAA"/>
    <w:rsid w:val="00DA472D"/>
    <w:rsid w:val="00DA4B9B"/>
    <w:rsid w:val="00DA633E"/>
    <w:rsid w:val="00DA674C"/>
    <w:rsid w:val="00DA77EE"/>
    <w:rsid w:val="00DA7EF7"/>
    <w:rsid w:val="00DB2BE7"/>
    <w:rsid w:val="00DB3028"/>
    <w:rsid w:val="00DB3294"/>
    <w:rsid w:val="00DB43AD"/>
    <w:rsid w:val="00DB58D3"/>
    <w:rsid w:val="00DB6777"/>
    <w:rsid w:val="00DC0D63"/>
    <w:rsid w:val="00DC12CE"/>
    <w:rsid w:val="00DC2138"/>
    <w:rsid w:val="00DC33F9"/>
    <w:rsid w:val="00DC42AD"/>
    <w:rsid w:val="00DC5FA5"/>
    <w:rsid w:val="00DC6831"/>
    <w:rsid w:val="00DC6F52"/>
    <w:rsid w:val="00DC7667"/>
    <w:rsid w:val="00DC7948"/>
    <w:rsid w:val="00DD004E"/>
    <w:rsid w:val="00DD0532"/>
    <w:rsid w:val="00DD0AB8"/>
    <w:rsid w:val="00DD1140"/>
    <w:rsid w:val="00DD15AE"/>
    <w:rsid w:val="00DD25FD"/>
    <w:rsid w:val="00DD2C8E"/>
    <w:rsid w:val="00DD35FC"/>
    <w:rsid w:val="00DD5551"/>
    <w:rsid w:val="00DE14A9"/>
    <w:rsid w:val="00DE2073"/>
    <w:rsid w:val="00DE29D6"/>
    <w:rsid w:val="00DE4208"/>
    <w:rsid w:val="00DE5A75"/>
    <w:rsid w:val="00DE5CA9"/>
    <w:rsid w:val="00DE71E9"/>
    <w:rsid w:val="00DF0F3C"/>
    <w:rsid w:val="00DF20D3"/>
    <w:rsid w:val="00DF2E94"/>
    <w:rsid w:val="00DF3782"/>
    <w:rsid w:val="00DF37B1"/>
    <w:rsid w:val="00DF4AC9"/>
    <w:rsid w:val="00DF4FE8"/>
    <w:rsid w:val="00DF67DC"/>
    <w:rsid w:val="00DF6B55"/>
    <w:rsid w:val="00DF752E"/>
    <w:rsid w:val="00E0059D"/>
    <w:rsid w:val="00E00898"/>
    <w:rsid w:val="00E00C7C"/>
    <w:rsid w:val="00E00D4D"/>
    <w:rsid w:val="00E0147F"/>
    <w:rsid w:val="00E0529A"/>
    <w:rsid w:val="00E053F6"/>
    <w:rsid w:val="00E07B63"/>
    <w:rsid w:val="00E102AA"/>
    <w:rsid w:val="00E103FC"/>
    <w:rsid w:val="00E109F0"/>
    <w:rsid w:val="00E123DA"/>
    <w:rsid w:val="00E133AC"/>
    <w:rsid w:val="00E1540F"/>
    <w:rsid w:val="00E15691"/>
    <w:rsid w:val="00E1719A"/>
    <w:rsid w:val="00E201EA"/>
    <w:rsid w:val="00E21C0A"/>
    <w:rsid w:val="00E21C83"/>
    <w:rsid w:val="00E22C6F"/>
    <w:rsid w:val="00E24398"/>
    <w:rsid w:val="00E248A4"/>
    <w:rsid w:val="00E25B36"/>
    <w:rsid w:val="00E26890"/>
    <w:rsid w:val="00E27846"/>
    <w:rsid w:val="00E32757"/>
    <w:rsid w:val="00E34A11"/>
    <w:rsid w:val="00E35424"/>
    <w:rsid w:val="00E36DCA"/>
    <w:rsid w:val="00E37536"/>
    <w:rsid w:val="00E37871"/>
    <w:rsid w:val="00E40729"/>
    <w:rsid w:val="00E40AE5"/>
    <w:rsid w:val="00E41036"/>
    <w:rsid w:val="00E41202"/>
    <w:rsid w:val="00E41C62"/>
    <w:rsid w:val="00E41D6F"/>
    <w:rsid w:val="00E44755"/>
    <w:rsid w:val="00E447B4"/>
    <w:rsid w:val="00E45409"/>
    <w:rsid w:val="00E4548E"/>
    <w:rsid w:val="00E45722"/>
    <w:rsid w:val="00E46641"/>
    <w:rsid w:val="00E5140A"/>
    <w:rsid w:val="00E52727"/>
    <w:rsid w:val="00E52F70"/>
    <w:rsid w:val="00E5332A"/>
    <w:rsid w:val="00E543D8"/>
    <w:rsid w:val="00E55BD3"/>
    <w:rsid w:val="00E57249"/>
    <w:rsid w:val="00E57487"/>
    <w:rsid w:val="00E5774B"/>
    <w:rsid w:val="00E63C80"/>
    <w:rsid w:val="00E6432C"/>
    <w:rsid w:val="00E644DD"/>
    <w:rsid w:val="00E6466A"/>
    <w:rsid w:val="00E65106"/>
    <w:rsid w:val="00E6618A"/>
    <w:rsid w:val="00E66409"/>
    <w:rsid w:val="00E67327"/>
    <w:rsid w:val="00E678A7"/>
    <w:rsid w:val="00E71466"/>
    <w:rsid w:val="00E71938"/>
    <w:rsid w:val="00E71E33"/>
    <w:rsid w:val="00E72EB0"/>
    <w:rsid w:val="00E74870"/>
    <w:rsid w:val="00E74F0A"/>
    <w:rsid w:val="00E75BDE"/>
    <w:rsid w:val="00E75EE2"/>
    <w:rsid w:val="00E8018E"/>
    <w:rsid w:val="00E803EB"/>
    <w:rsid w:val="00E80971"/>
    <w:rsid w:val="00E827BD"/>
    <w:rsid w:val="00E82841"/>
    <w:rsid w:val="00E837A5"/>
    <w:rsid w:val="00E83E78"/>
    <w:rsid w:val="00E85962"/>
    <w:rsid w:val="00E85A5E"/>
    <w:rsid w:val="00E85B27"/>
    <w:rsid w:val="00E85EF9"/>
    <w:rsid w:val="00E862A5"/>
    <w:rsid w:val="00E86663"/>
    <w:rsid w:val="00E877C5"/>
    <w:rsid w:val="00E87800"/>
    <w:rsid w:val="00E91722"/>
    <w:rsid w:val="00E91D74"/>
    <w:rsid w:val="00E92A6A"/>
    <w:rsid w:val="00E92D39"/>
    <w:rsid w:val="00E939D5"/>
    <w:rsid w:val="00E94EDD"/>
    <w:rsid w:val="00E9541D"/>
    <w:rsid w:val="00E966FD"/>
    <w:rsid w:val="00E96D7E"/>
    <w:rsid w:val="00E973C9"/>
    <w:rsid w:val="00EA1A3C"/>
    <w:rsid w:val="00EA1D69"/>
    <w:rsid w:val="00EA2B5A"/>
    <w:rsid w:val="00EA36F9"/>
    <w:rsid w:val="00EA3943"/>
    <w:rsid w:val="00EA7BA7"/>
    <w:rsid w:val="00EB02AF"/>
    <w:rsid w:val="00EB1492"/>
    <w:rsid w:val="00EB1BCB"/>
    <w:rsid w:val="00EB22BE"/>
    <w:rsid w:val="00EB294C"/>
    <w:rsid w:val="00EB39F1"/>
    <w:rsid w:val="00EB400F"/>
    <w:rsid w:val="00EB4AE8"/>
    <w:rsid w:val="00EB4EB4"/>
    <w:rsid w:val="00EB4EE9"/>
    <w:rsid w:val="00EB6D30"/>
    <w:rsid w:val="00EC0016"/>
    <w:rsid w:val="00EC130D"/>
    <w:rsid w:val="00EC1376"/>
    <w:rsid w:val="00EC1A60"/>
    <w:rsid w:val="00EC1E9C"/>
    <w:rsid w:val="00EC2508"/>
    <w:rsid w:val="00EC3120"/>
    <w:rsid w:val="00EC404C"/>
    <w:rsid w:val="00EC4484"/>
    <w:rsid w:val="00EC4B0D"/>
    <w:rsid w:val="00EC4BB2"/>
    <w:rsid w:val="00EC68FB"/>
    <w:rsid w:val="00EC6F8D"/>
    <w:rsid w:val="00ED0DDF"/>
    <w:rsid w:val="00ED1D8B"/>
    <w:rsid w:val="00ED1D93"/>
    <w:rsid w:val="00ED299C"/>
    <w:rsid w:val="00ED32C7"/>
    <w:rsid w:val="00ED3730"/>
    <w:rsid w:val="00ED3D0F"/>
    <w:rsid w:val="00ED4057"/>
    <w:rsid w:val="00ED48B4"/>
    <w:rsid w:val="00ED5473"/>
    <w:rsid w:val="00ED5662"/>
    <w:rsid w:val="00ED57C0"/>
    <w:rsid w:val="00ED5BE5"/>
    <w:rsid w:val="00ED76F1"/>
    <w:rsid w:val="00ED7C46"/>
    <w:rsid w:val="00EE0FB5"/>
    <w:rsid w:val="00EE17A5"/>
    <w:rsid w:val="00EE2971"/>
    <w:rsid w:val="00EE42DB"/>
    <w:rsid w:val="00EE684C"/>
    <w:rsid w:val="00EF0E08"/>
    <w:rsid w:val="00EF0FB5"/>
    <w:rsid w:val="00EF1533"/>
    <w:rsid w:val="00EF319A"/>
    <w:rsid w:val="00EF3525"/>
    <w:rsid w:val="00EF3B27"/>
    <w:rsid w:val="00EF51D8"/>
    <w:rsid w:val="00EF592B"/>
    <w:rsid w:val="00EF5CB2"/>
    <w:rsid w:val="00EF5CEE"/>
    <w:rsid w:val="00EF79EA"/>
    <w:rsid w:val="00F00DA9"/>
    <w:rsid w:val="00F0189F"/>
    <w:rsid w:val="00F0226B"/>
    <w:rsid w:val="00F02F34"/>
    <w:rsid w:val="00F03341"/>
    <w:rsid w:val="00F04026"/>
    <w:rsid w:val="00F04364"/>
    <w:rsid w:val="00F04D58"/>
    <w:rsid w:val="00F077B4"/>
    <w:rsid w:val="00F10040"/>
    <w:rsid w:val="00F109EA"/>
    <w:rsid w:val="00F127EE"/>
    <w:rsid w:val="00F12DAD"/>
    <w:rsid w:val="00F12DC8"/>
    <w:rsid w:val="00F12FE1"/>
    <w:rsid w:val="00F1461E"/>
    <w:rsid w:val="00F15A19"/>
    <w:rsid w:val="00F17263"/>
    <w:rsid w:val="00F17A2C"/>
    <w:rsid w:val="00F17A75"/>
    <w:rsid w:val="00F20010"/>
    <w:rsid w:val="00F20E43"/>
    <w:rsid w:val="00F212B8"/>
    <w:rsid w:val="00F22083"/>
    <w:rsid w:val="00F2349C"/>
    <w:rsid w:val="00F2583D"/>
    <w:rsid w:val="00F25CA5"/>
    <w:rsid w:val="00F30168"/>
    <w:rsid w:val="00F30350"/>
    <w:rsid w:val="00F3407E"/>
    <w:rsid w:val="00F3563C"/>
    <w:rsid w:val="00F356B6"/>
    <w:rsid w:val="00F370DD"/>
    <w:rsid w:val="00F41307"/>
    <w:rsid w:val="00F413AF"/>
    <w:rsid w:val="00F41980"/>
    <w:rsid w:val="00F41DA5"/>
    <w:rsid w:val="00F4797E"/>
    <w:rsid w:val="00F50706"/>
    <w:rsid w:val="00F50B8F"/>
    <w:rsid w:val="00F511BE"/>
    <w:rsid w:val="00F5122D"/>
    <w:rsid w:val="00F51649"/>
    <w:rsid w:val="00F5238B"/>
    <w:rsid w:val="00F530F9"/>
    <w:rsid w:val="00F547E5"/>
    <w:rsid w:val="00F54C99"/>
    <w:rsid w:val="00F556E7"/>
    <w:rsid w:val="00F55BD1"/>
    <w:rsid w:val="00F56202"/>
    <w:rsid w:val="00F56569"/>
    <w:rsid w:val="00F600B5"/>
    <w:rsid w:val="00F625C2"/>
    <w:rsid w:val="00F62796"/>
    <w:rsid w:val="00F62E3C"/>
    <w:rsid w:val="00F65206"/>
    <w:rsid w:val="00F653F1"/>
    <w:rsid w:val="00F65DB6"/>
    <w:rsid w:val="00F661EB"/>
    <w:rsid w:val="00F66753"/>
    <w:rsid w:val="00F676FC"/>
    <w:rsid w:val="00F67CB0"/>
    <w:rsid w:val="00F7091B"/>
    <w:rsid w:val="00F73B69"/>
    <w:rsid w:val="00F73FEC"/>
    <w:rsid w:val="00F74281"/>
    <w:rsid w:val="00F75778"/>
    <w:rsid w:val="00F76AEF"/>
    <w:rsid w:val="00F80EB6"/>
    <w:rsid w:val="00F811CF"/>
    <w:rsid w:val="00F819F0"/>
    <w:rsid w:val="00F81C53"/>
    <w:rsid w:val="00F829D5"/>
    <w:rsid w:val="00F8311D"/>
    <w:rsid w:val="00F855BF"/>
    <w:rsid w:val="00F8560D"/>
    <w:rsid w:val="00F86014"/>
    <w:rsid w:val="00F86082"/>
    <w:rsid w:val="00F86CE1"/>
    <w:rsid w:val="00F87034"/>
    <w:rsid w:val="00F90D38"/>
    <w:rsid w:val="00F918DA"/>
    <w:rsid w:val="00F93C1D"/>
    <w:rsid w:val="00F95D15"/>
    <w:rsid w:val="00F96867"/>
    <w:rsid w:val="00F97035"/>
    <w:rsid w:val="00F973B8"/>
    <w:rsid w:val="00FA14A6"/>
    <w:rsid w:val="00FA2738"/>
    <w:rsid w:val="00FA3584"/>
    <w:rsid w:val="00FA5471"/>
    <w:rsid w:val="00FA619C"/>
    <w:rsid w:val="00FA7C39"/>
    <w:rsid w:val="00FB103E"/>
    <w:rsid w:val="00FB28FE"/>
    <w:rsid w:val="00FB3079"/>
    <w:rsid w:val="00FB43ED"/>
    <w:rsid w:val="00FB5B5F"/>
    <w:rsid w:val="00FB6FCE"/>
    <w:rsid w:val="00FC0768"/>
    <w:rsid w:val="00FC0E0A"/>
    <w:rsid w:val="00FC2E2B"/>
    <w:rsid w:val="00FC4917"/>
    <w:rsid w:val="00FC56A0"/>
    <w:rsid w:val="00FC584D"/>
    <w:rsid w:val="00FC6495"/>
    <w:rsid w:val="00FC741F"/>
    <w:rsid w:val="00FC7ABB"/>
    <w:rsid w:val="00FD05DF"/>
    <w:rsid w:val="00FD2CBC"/>
    <w:rsid w:val="00FD36E4"/>
    <w:rsid w:val="00FD4C23"/>
    <w:rsid w:val="00FD5491"/>
    <w:rsid w:val="00FD6449"/>
    <w:rsid w:val="00FD7BDF"/>
    <w:rsid w:val="00FE07D1"/>
    <w:rsid w:val="00FE171F"/>
    <w:rsid w:val="00FE26AE"/>
    <w:rsid w:val="00FE2B41"/>
    <w:rsid w:val="00FE2F35"/>
    <w:rsid w:val="00FE3141"/>
    <w:rsid w:val="00FE3FEA"/>
    <w:rsid w:val="00FE41D3"/>
    <w:rsid w:val="00FE5359"/>
    <w:rsid w:val="00FE57EE"/>
    <w:rsid w:val="00FE59C6"/>
    <w:rsid w:val="00FE5C22"/>
    <w:rsid w:val="00FE6178"/>
    <w:rsid w:val="00FE7882"/>
    <w:rsid w:val="00FF0390"/>
    <w:rsid w:val="00FF049D"/>
    <w:rsid w:val="00FF0E61"/>
    <w:rsid w:val="00FF0F33"/>
    <w:rsid w:val="00FF302F"/>
    <w:rsid w:val="00FF48DC"/>
    <w:rsid w:val="00FF5D85"/>
    <w:rsid w:val="00FF64E7"/>
    <w:rsid w:val="00FF6DC9"/>
    <w:rsid w:val="00FF77B4"/>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oNotEmbedSmartTags/>
  <w:decimalSymbol w:val="."/>
  <w:listSeparator w:val=","/>
  <w14:docId w14:val="5F87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13C3"/>
    <w:pPr>
      <w:spacing w:before="60" w:after="60"/>
    </w:pPr>
    <w:rPr>
      <w:rFonts w:ascii="Arial" w:hAnsi="Arial"/>
      <w:lang w:eastAsia="en-US"/>
    </w:rPr>
  </w:style>
  <w:style w:type="paragraph" w:styleId="1">
    <w:name w:val="heading 1"/>
    <w:basedOn w:val="a0"/>
    <w:next w:val="a0"/>
    <w:link w:val="1Char"/>
    <w:autoRedefine/>
    <w:qFormat/>
    <w:rsid w:val="004E2876"/>
    <w:pPr>
      <w:keepNext/>
      <w:numPr>
        <w:numId w:val="2"/>
      </w:numPr>
      <w:spacing w:before="240" w:after="240"/>
      <w:outlineLvl w:val="0"/>
    </w:pPr>
    <w:rPr>
      <w:rFonts w:cs="Arial"/>
      <w:b/>
      <w:color w:val="C00000"/>
      <w:kern w:val="28"/>
      <w:sz w:val="28"/>
      <w:szCs w:val="28"/>
      <w:lang w:eastAsia="en-AU"/>
    </w:rPr>
  </w:style>
  <w:style w:type="paragraph" w:styleId="2">
    <w:name w:val="heading 2"/>
    <w:basedOn w:val="1"/>
    <w:next w:val="a0"/>
    <w:link w:val="2Char"/>
    <w:autoRedefine/>
    <w:qFormat/>
    <w:rsid w:val="008C2DEC"/>
    <w:pPr>
      <w:numPr>
        <w:ilvl w:val="1"/>
      </w:numPr>
      <w:outlineLvl w:val="1"/>
    </w:pPr>
    <w:rPr>
      <w:rFonts w:ascii="Arial Bold" w:hAnsi="Arial Bold"/>
      <w:color w:val="000000" w:themeColor="text1"/>
      <w:kern w:val="0"/>
      <w:sz w:val="24"/>
      <w:szCs w:val="22"/>
    </w:rPr>
  </w:style>
  <w:style w:type="paragraph" w:styleId="3">
    <w:name w:val="heading 3"/>
    <w:basedOn w:val="2"/>
    <w:next w:val="a0"/>
    <w:link w:val="3Char"/>
    <w:autoRedefine/>
    <w:qFormat/>
    <w:rsid w:val="00D22166"/>
    <w:pPr>
      <w:numPr>
        <w:ilvl w:val="2"/>
      </w:numPr>
      <w:tabs>
        <w:tab w:val="left" w:leader="dot" w:pos="567"/>
      </w:tabs>
      <w:spacing w:after="120"/>
      <w:outlineLvl w:val="2"/>
    </w:pPr>
    <w:rPr>
      <w:color w:val="auto"/>
      <w:sz w:val="22"/>
    </w:rPr>
  </w:style>
  <w:style w:type="paragraph" w:styleId="4">
    <w:name w:val="heading 4"/>
    <w:basedOn w:val="3"/>
    <w:next w:val="a0"/>
    <w:autoRedefine/>
    <w:rsid w:val="00D05D14"/>
    <w:pPr>
      <w:numPr>
        <w:ilvl w:val="3"/>
      </w:numPr>
      <w:spacing w:before="120"/>
      <w:outlineLvl w:val="3"/>
    </w:pPr>
    <w:rPr>
      <w:b w:val="0"/>
      <w:i/>
    </w:rPr>
  </w:style>
  <w:style w:type="paragraph" w:styleId="5">
    <w:name w:val="heading 5"/>
    <w:basedOn w:val="4"/>
    <w:next w:val="a0"/>
    <w:rsid w:val="0054780A"/>
    <w:pPr>
      <w:numPr>
        <w:ilvl w:val="4"/>
      </w:numPr>
      <w:outlineLvl w:val="4"/>
    </w:pPr>
    <w:rPr>
      <w:b/>
    </w:rPr>
  </w:style>
  <w:style w:type="paragraph" w:styleId="6">
    <w:name w:val="heading 6"/>
    <w:basedOn w:val="5"/>
    <w:next w:val="a0"/>
    <w:rsid w:val="00D05D14"/>
    <w:pPr>
      <w:numPr>
        <w:ilvl w:val="5"/>
      </w:numPr>
      <w:outlineLvl w:val="5"/>
    </w:pPr>
    <w:rPr>
      <w:b w:val="0"/>
    </w:rPr>
  </w:style>
  <w:style w:type="paragraph" w:styleId="7">
    <w:name w:val="heading 7"/>
    <w:basedOn w:val="6"/>
    <w:next w:val="a0"/>
    <w:rsid w:val="00D05D14"/>
    <w:pPr>
      <w:numPr>
        <w:ilvl w:val="6"/>
      </w:numPr>
      <w:outlineLvl w:val="6"/>
    </w:pPr>
    <w:rPr>
      <w:i w:val="0"/>
      <w:iCs/>
    </w:rPr>
  </w:style>
  <w:style w:type="paragraph" w:styleId="8">
    <w:name w:val="heading 8"/>
    <w:basedOn w:val="7"/>
    <w:next w:val="a0"/>
    <w:rsid w:val="00D05D14"/>
    <w:pPr>
      <w:numPr>
        <w:ilvl w:val="7"/>
      </w:numPr>
      <w:outlineLvl w:val="7"/>
    </w:pPr>
    <w:rPr>
      <w:b/>
      <w:sz w:val="20"/>
    </w:rPr>
  </w:style>
  <w:style w:type="paragraph" w:styleId="9">
    <w:name w:val="heading 9"/>
    <w:basedOn w:val="8"/>
    <w:next w:val="a0"/>
    <w:rsid w:val="00D05D14"/>
    <w:pPr>
      <w:numPr>
        <w:ilvl w:val="8"/>
      </w:numPr>
      <w:jc w:val="center"/>
      <w:outlineLvl w:val="8"/>
    </w:pPr>
    <w:rPr>
      <w:b w:val="0"/>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
    <w:name w:val="Table"/>
    <w:basedOn w:val="10"/>
    <w:uiPriority w:val="99"/>
    <w:rsid w:val="00A9417D"/>
    <w:rPr>
      <w:rFonts w:ascii="Arial" w:hAnsi="Arial"/>
      <w:lang w:val="en-US" w:eastAsia="ko-KR"/>
    </w:rPr>
    <w:tblPr/>
    <w:tcPr>
      <w:shd w:val="clear" w:color="auto" w:fill="auto"/>
    </w:tcPr>
    <w:tblStylePr w:type="firstRow">
      <w:tblPr/>
      <w:tcPr>
        <w:shd w:val="clear" w:color="auto" w:fill="EEECE1"/>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4">
    <w:name w:val="Balloon Text"/>
    <w:basedOn w:val="a0"/>
    <w:semiHidden/>
    <w:rsid w:val="00ED1D8B"/>
    <w:rPr>
      <w:rFonts w:ascii="Tahoma" w:hAnsi="Tahoma" w:cs="Tahoma"/>
      <w:sz w:val="16"/>
      <w:szCs w:val="16"/>
    </w:rPr>
  </w:style>
  <w:style w:type="paragraph" w:styleId="a5">
    <w:name w:val="footer"/>
    <w:basedOn w:val="a0"/>
    <w:link w:val="Char"/>
    <w:uiPriority w:val="99"/>
    <w:rsid w:val="002E491B"/>
    <w:pPr>
      <w:tabs>
        <w:tab w:val="center" w:pos="4153"/>
        <w:tab w:val="right" w:pos="8306"/>
      </w:tabs>
    </w:pPr>
  </w:style>
  <w:style w:type="character" w:styleId="a6">
    <w:name w:val="footnote reference"/>
    <w:uiPriority w:val="99"/>
    <w:rsid w:val="002E491B"/>
    <w:rPr>
      <w:rFonts w:cs="Times New Roman"/>
      <w:vertAlign w:val="superscript"/>
    </w:rPr>
  </w:style>
  <w:style w:type="paragraph" w:styleId="a7">
    <w:name w:val="footnote text"/>
    <w:basedOn w:val="a0"/>
    <w:link w:val="Char0"/>
    <w:uiPriority w:val="99"/>
    <w:rsid w:val="00A9417D"/>
  </w:style>
  <w:style w:type="paragraph" w:styleId="a8">
    <w:name w:val="header"/>
    <w:basedOn w:val="a0"/>
    <w:link w:val="Char1"/>
    <w:uiPriority w:val="99"/>
    <w:rsid w:val="002E491B"/>
    <w:pPr>
      <w:tabs>
        <w:tab w:val="center" w:pos="4153"/>
        <w:tab w:val="right" w:pos="8306"/>
      </w:tabs>
    </w:pPr>
  </w:style>
  <w:style w:type="paragraph" w:styleId="a9">
    <w:name w:val="No Spacing"/>
    <w:basedOn w:val="a0"/>
    <w:uiPriority w:val="1"/>
    <w:qFormat/>
    <w:rsid w:val="00A9417D"/>
    <w:pPr>
      <w:spacing w:before="0" w:after="0"/>
    </w:pPr>
  </w:style>
  <w:style w:type="table" w:styleId="10">
    <w:name w:val="Table Grid 1"/>
    <w:basedOn w:val="a2"/>
    <w:uiPriority w:val="99"/>
    <w:semiHidden/>
    <w:unhideWhenUsed/>
    <w:rsid w:val="00A9417D"/>
    <w:pPr>
      <w:spacing w:before="60" w:after="6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70">
    <w:name w:val="Table Grid 7"/>
    <w:basedOn w:val="a2"/>
    <w:rsid w:val="002E491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0">
    <w:name w:val="Table Grid 8"/>
    <w:aliases w:val="Table Grid 8a"/>
    <w:basedOn w:val="70"/>
    <w:rsid w:val="002E491B"/>
    <w:pPr>
      <w:keepLines/>
      <w:widowControl w:val="0"/>
      <w:spacing w:before="100" w:beforeAutospacing="1" w:after="100" w:afterAutospacing="1" w:line="280" w:lineRule="exact"/>
    </w:pPr>
    <w:rPr>
      <w:rFonts w:ascii="Arial" w:hAnsi="Arial" w:cs="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rial"/>
        <w:b/>
        <w:bCs/>
        <w:color w:val="FFFFFF"/>
      </w:rPr>
      <w:tblPr/>
      <w:tcPr>
        <w:tcBorders>
          <w:bottom w:val="single" w:sz="12" w:space="0" w:color="000000"/>
          <w:tl2br w:val="none" w:sz="0" w:space="0" w:color="auto"/>
          <w:tr2bl w:val="none" w:sz="0" w:space="0" w:color="auto"/>
        </w:tcBorders>
        <w:shd w:val="solid" w:color="000080" w:fill="FFFFFF"/>
      </w:tcPr>
    </w:tblStylePr>
    <w:tblStylePr w:type="lastRow">
      <w:rPr>
        <w:rFonts w:cs="Arial"/>
        <w:b/>
        <w:bCs/>
        <w:color w:val="auto"/>
      </w:rPr>
      <w:tblPr/>
      <w:tcPr>
        <w:tcBorders>
          <w:top w:val="single" w:sz="6" w:space="0" w:color="000000"/>
          <w:tl2br w:val="none" w:sz="0" w:space="0" w:color="auto"/>
          <w:tr2bl w:val="none" w:sz="0" w:space="0" w:color="auto"/>
        </w:tcBorders>
      </w:tcPr>
    </w:tblStylePr>
    <w:tblStylePr w:type="firstCol">
      <w:rPr>
        <w:rFonts w:cs="Arial"/>
        <w:b w:val="0"/>
        <w:bCs w:val="0"/>
      </w:rPr>
      <w:tblPr/>
      <w:tcPr>
        <w:tcBorders>
          <w:tl2br w:val="none" w:sz="0" w:space="0" w:color="auto"/>
          <w:tr2bl w:val="none" w:sz="0" w:space="0" w:color="auto"/>
        </w:tcBorders>
      </w:tcPr>
    </w:tblStylePr>
    <w:tblStylePr w:type="lastCol">
      <w:rPr>
        <w:rFonts w:cs="Arial"/>
        <w:b/>
        <w:bCs/>
        <w:color w:val="auto"/>
      </w:rPr>
      <w:tblPr/>
      <w:tcPr>
        <w:tcBorders>
          <w:tl2br w:val="none" w:sz="0" w:space="0" w:color="auto"/>
          <w:tr2bl w:val="none" w:sz="0" w:space="0" w:color="auto"/>
        </w:tcBorders>
      </w:tcPr>
    </w:tblStylePr>
    <w:tblStylePr w:type="nwCell">
      <w:rPr>
        <w:rFonts w:cs="Arial"/>
      </w:rPr>
      <w:tblPr/>
      <w:tcPr>
        <w:tcBorders>
          <w:tl2br w:val="single" w:sz="6" w:space="0" w:color="000000"/>
          <w:tr2bl w:val="none" w:sz="0" w:space="0" w:color="auto"/>
        </w:tcBorders>
      </w:tcPr>
    </w:tblStylePr>
  </w:style>
  <w:style w:type="paragraph" w:styleId="aa">
    <w:name w:val="Title"/>
    <w:basedOn w:val="a0"/>
    <w:qFormat/>
    <w:rsid w:val="00675B2B"/>
    <w:pPr>
      <w:shd w:val="clear" w:color="auto" w:fill="FFFFFF"/>
      <w:spacing w:before="0" w:after="0"/>
    </w:pPr>
    <w:rPr>
      <w:rFonts w:cs="Arial"/>
      <w:b/>
      <w:color w:val="C00000"/>
      <w:sz w:val="40"/>
    </w:rPr>
  </w:style>
  <w:style w:type="paragraph" w:styleId="11">
    <w:name w:val="toc 1"/>
    <w:basedOn w:val="a0"/>
    <w:next w:val="a0"/>
    <w:autoRedefine/>
    <w:uiPriority w:val="39"/>
    <w:qFormat/>
    <w:rsid w:val="00D22166"/>
    <w:pPr>
      <w:tabs>
        <w:tab w:val="left" w:pos="400"/>
        <w:tab w:val="right" w:leader="dot" w:pos="9629"/>
      </w:tabs>
    </w:pPr>
    <w:rPr>
      <w:b/>
      <w:caps/>
    </w:rPr>
  </w:style>
  <w:style w:type="paragraph" w:styleId="20">
    <w:name w:val="toc 2"/>
    <w:basedOn w:val="a0"/>
    <w:next w:val="a0"/>
    <w:autoRedefine/>
    <w:uiPriority w:val="39"/>
    <w:qFormat/>
    <w:rsid w:val="000566F4"/>
    <w:pPr>
      <w:tabs>
        <w:tab w:val="left" w:pos="880"/>
        <w:tab w:val="right" w:leader="dot" w:pos="9628"/>
      </w:tabs>
      <w:ind w:left="200"/>
    </w:pPr>
    <w:rPr>
      <w:noProof/>
    </w:rPr>
  </w:style>
  <w:style w:type="paragraph" w:styleId="30">
    <w:name w:val="toc 3"/>
    <w:basedOn w:val="a0"/>
    <w:next w:val="a0"/>
    <w:autoRedefine/>
    <w:uiPriority w:val="39"/>
    <w:qFormat/>
    <w:rsid w:val="00D22166"/>
    <w:pPr>
      <w:tabs>
        <w:tab w:val="right" w:leader="dot" w:pos="9628"/>
      </w:tabs>
      <w:ind w:left="400"/>
    </w:pPr>
  </w:style>
  <w:style w:type="paragraph" w:styleId="ab">
    <w:name w:val="Document Map"/>
    <w:basedOn w:val="a0"/>
    <w:semiHidden/>
    <w:rsid w:val="002E491B"/>
    <w:pPr>
      <w:shd w:val="clear" w:color="auto" w:fill="000080"/>
    </w:pPr>
    <w:rPr>
      <w:rFonts w:ascii="Tahoma" w:hAnsi="Tahoma" w:cs="Tahoma"/>
    </w:rPr>
  </w:style>
  <w:style w:type="character" w:styleId="ac">
    <w:name w:val="Hyperlink"/>
    <w:uiPriority w:val="99"/>
    <w:rsid w:val="00F1461E"/>
    <w:rPr>
      <w:rFonts w:cs="Times New Roman"/>
      <w:color w:val="0000FF"/>
      <w:u w:val="single"/>
    </w:rPr>
  </w:style>
  <w:style w:type="table" w:styleId="ad">
    <w:name w:val="Table Grid"/>
    <w:basedOn w:val="a2"/>
    <w:rsid w:val="00621F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2D56E8"/>
    <w:rPr>
      <w:rFonts w:cs="Times New Roman"/>
      <w:sz w:val="16"/>
      <w:szCs w:val="16"/>
    </w:rPr>
  </w:style>
  <w:style w:type="paragraph" w:styleId="af">
    <w:name w:val="annotation text"/>
    <w:basedOn w:val="a0"/>
    <w:link w:val="Char2"/>
    <w:semiHidden/>
    <w:rsid w:val="002D56E8"/>
  </w:style>
  <w:style w:type="character" w:customStyle="1" w:styleId="Char2">
    <w:name w:val="메모 텍스트 Char"/>
    <w:link w:val="af"/>
    <w:semiHidden/>
    <w:rsid w:val="002D56E8"/>
    <w:rPr>
      <w:rFonts w:ascii="Arial" w:hAnsi="Arial" w:cs="Times New Roman"/>
      <w:lang w:eastAsia="en-US"/>
    </w:rPr>
  </w:style>
  <w:style w:type="paragraph" w:styleId="af0">
    <w:name w:val="annotation subject"/>
    <w:basedOn w:val="af"/>
    <w:next w:val="af"/>
    <w:link w:val="Char3"/>
    <w:semiHidden/>
    <w:rsid w:val="002D56E8"/>
    <w:rPr>
      <w:b/>
      <w:bCs/>
    </w:rPr>
  </w:style>
  <w:style w:type="character" w:customStyle="1" w:styleId="Char3">
    <w:name w:val="메모 주제 Char"/>
    <w:link w:val="af0"/>
    <w:semiHidden/>
    <w:rsid w:val="002D56E8"/>
    <w:rPr>
      <w:rFonts w:ascii="Arial" w:hAnsi="Arial" w:cs="Times New Roman"/>
      <w:b/>
      <w:bCs/>
      <w:lang w:eastAsia="en-US"/>
    </w:rPr>
  </w:style>
  <w:style w:type="character" w:styleId="af1">
    <w:name w:val="FollowedHyperlink"/>
    <w:semiHidden/>
    <w:rsid w:val="00B2246F"/>
    <w:rPr>
      <w:rFonts w:cs="Times New Roman"/>
      <w:color w:val="800080"/>
      <w:u w:val="single"/>
    </w:rPr>
  </w:style>
  <w:style w:type="numbering" w:styleId="111111">
    <w:name w:val="Outline List 2"/>
    <w:basedOn w:val="a3"/>
    <w:rsid w:val="00793AB5"/>
  </w:style>
  <w:style w:type="paragraph" w:styleId="af2">
    <w:name w:val="List Paragraph"/>
    <w:basedOn w:val="a0"/>
    <w:uiPriority w:val="34"/>
    <w:qFormat/>
    <w:rsid w:val="00E34A11"/>
    <w:pPr>
      <w:ind w:left="720"/>
    </w:pPr>
  </w:style>
  <w:style w:type="paragraph" w:styleId="af3">
    <w:name w:val="Body Text"/>
    <w:basedOn w:val="a0"/>
    <w:link w:val="Char4"/>
    <w:semiHidden/>
    <w:rsid w:val="00AE43BD"/>
    <w:rPr>
      <w:rFonts w:ascii="Times New Roman" w:hAnsi="Times New Roman"/>
      <w:i/>
      <w:lang w:val="en-GB"/>
    </w:rPr>
  </w:style>
  <w:style w:type="character" w:customStyle="1" w:styleId="Char4">
    <w:name w:val="본문 Char"/>
    <w:link w:val="af3"/>
    <w:semiHidden/>
    <w:rsid w:val="00AE43BD"/>
    <w:rPr>
      <w:i/>
      <w:lang w:val="en-GB" w:eastAsia="en-US"/>
    </w:rPr>
  </w:style>
  <w:style w:type="character" w:styleId="af4">
    <w:name w:val="Strong"/>
    <w:uiPriority w:val="22"/>
    <w:qFormat/>
    <w:rsid w:val="005E0A95"/>
    <w:rPr>
      <w:b/>
      <w:bCs/>
    </w:rPr>
  </w:style>
  <w:style w:type="paragraph" w:styleId="af5">
    <w:name w:val="Normal (Web)"/>
    <w:basedOn w:val="a0"/>
    <w:uiPriority w:val="99"/>
    <w:unhideWhenUsed/>
    <w:rsid w:val="005E0A95"/>
    <w:pPr>
      <w:spacing w:before="100" w:beforeAutospacing="1" w:after="100" w:afterAutospacing="1" w:line="288" w:lineRule="atLeast"/>
    </w:pPr>
    <w:rPr>
      <w:rFonts w:ascii="Times New Roman" w:hAnsi="Times New Roman"/>
      <w:sz w:val="24"/>
      <w:szCs w:val="24"/>
      <w:lang w:eastAsia="en-AU"/>
    </w:rPr>
  </w:style>
  <w:style w:type="character" w:customStyle="1" w:styleId="Char0">
    <w:name w:val="각주 텍스트 Char"/>
    <w:link w:val="a7"/>
    <w:uiPriority w:val="99"/>
    <w:rsid w:val="00A9417D"/>
    <w:rPr>
      <w:rFonts w:ascii="Arial" w:hAnsi="Arial"/>
      <w:lang w:eastAsia="en-US"/>
    </w:rPr>
  </w:style>
  <w:style w:type="numbering" w:customStyle="1" w:styleId="Headings">
    <w:name w:val="Headings"/>
    <w:uiPriority w:val="99"/>
    <w:rsid w:val="003D7478"/>
  </w:style>
  <w:style w:type="character" w:customStyle="1" w:styleId="Char">
    <w:name w:val="바닥글 Char"/>
    <w:link w:val="a5"/>
    <w:uiPriority w:val="99"/>
    <w:rsid w:val="00D41A3F"/>
    <w:rPr>
      <w:rFonts w:ascii="Arial" w:hAnsi="Arial"/>
      <w:lang w:eastAsia="en-US"/>
    </w:rPr>
  </w:style>
  <w:style w:type="character" w:customStyle="1" w:styleId="ExampleChar">
    <w:name w:val="Example Char"/>
    <w:link w:val="Example"/>
    <w:rsid w:val="0092198F"/>
    <w:rPr>
      <w:rFonts w:ascii="Arial" w:hAnsi="Arial"/>
      <w:color w:val="999999"/>
      <w:lang w:eastAsia="en-US"/>
    </w:rPr>
  </w:style>
  <w:style w:type="paragraph" w:customStyle="1" w:styleId="Example">
    <w:name w:val="Example"/>
    <w:basedOn w:val="a0"/>
    <w:next w:val="a0"/>
    <w:link w:val="ExampleChar"/>
    <w:rsid w:val="0092198F"/>
    <w:pPr>
      <w:tabs>
        <w:tab w:val="left" w:pos="567"/>
        <w:tab w:val="left" w:pos="1134"/>
        <w:tab w:val="left" w:pos="1797"/>
        <w:tab w:val="left" w:pos="5398"/>
        <w:tab w:val="right" w:pos="6521"/>
      </w:tabs>
      <w:spacing w:after="160" w:line="260" w:lineRule="atLeast"/>
    </w:pPr>
    <w:rPr>
      <w:color w:val="999999"/>
    </w:rPr>
  </w:style>
  <w:style w:type="paragraph" w:customStyle="1" w:styleId="Heading">
    <w:name w:val="Heading"/>
    <w:basedOn w:val="a0"/>
    <w:next w:val="a0"/>
    <w:qFormat/>
    <w:rsid w:val="00D05D14"/>
    <w:pPr>
      <w:spacing w:before="240" w:after="240"/>
    </w:pPr>
    <w:rPr>
      <w:b/>
      <w:color w:val="C00000"/>
      <w:sz w:val="28"/>
    </w:rPr>
  </w:style>
  <w:style w:type="paragraph" w:customStyle="1" w:styleId="InstructiveText">
    <w:name w:val="Instructive Text"/>
    <w:basedOn w:val="a0"/>
    <w:link w:val="InstructiveTextChar"/>
    <w:qFormat/>
    <w:rsid w:val="0092198F"/>
    <w:rPr>
      <w:i/>
      <w:color w:val="4F81BD"/>
      <w:lang w:eastAsia="en-AU"/>
    </w:rPr>
  </w:style>
  <w:style w:type="paragraph" w:customStyle="1" w:styleId="TableText">
    <w:name w:val="Table Text"/>
    <w:basedOn w:val="a0"/>
    <w:link w:val="TableTextChar"/>
    <w:rsid w:val="00A9417D"/>
    <w:pPr>
      <w:tabs>
        <w:tab w:val="left" w:pos="567"/>
        <w:tab w:val="left" w:pos="1134"/>
        <w:tab w:val="left" w:pos="1797"/>
        <w:tab w:val="left" w:pos="5398"/>
        <w:tab w:val="right" w:pos="6521"/>
      </w:tabs>
      <w:spacing w:after="0" w:line="200" w:lineRule="atLeast"/>
    </w:pPr>
    <w:rPr>
      <w:szCs w:val="24"/>
    </w:rPr>
  </w:style>
  <w:style w:type="character" w:customStyle="1" w:styleId="InstructiveTextChar">
    <w:name w:val="Instructive Text Char"/>
    <w:link w:val="InstructiveText"/>
    <w:rsid w:val="0092198F"/>
    <w:rPr>
      <w:rFonts w:ascii="Arial" w:hAnsi="Arial"/>
      <w:i/>
      <w:color w:val="4F81BD"/>
    </w:rPr>
  </w:style>
  <w:style w:type="paragraph" w:styleId="a">
    <w:name w:val="List Bullet"/>
    <w:basedOn w:val="a0"/>
    <w:rsid w:val="008A439B"/>
    <w:pPr>
      <w:numPr>
        <w:numId w:val="1"/>
      </w:numPr>
      <w:tabs>
        <w:tab w:val="left" w:pos="357"/>
        <w:tab w:val="left" w:pos="567"/>
        <w:tab w:val="left" w:pos="1134"/>
        <w:tab w:val="left" w:pos="1797"/>
        <w:tab w:val="left" w:pos="5398"/>
        <w:tab w:val="right" w:pos="6521"/>
      </w:tabs>
      <w:spacing w:after="160" w:line="260" w:lineRule="atLeast"/>
      <w:ind w:left="357" w:hanging="357"/>
    </w:pPr>
    <w:rPr>
      <w:szCs w:val="24"/>
    </w:rPr>
  </w:style>
  <w:style w:type="character" w:customStyle="1" w:styleId="TableTextChar">
    <w:name w:val="Table Text Char"/>
    <w:link w:val="TableText"/>
    <w:rsid w:val="00A9417D"/>
    <w:rPr>
      <w:rFonts w:ascii="Arial" w:hAnsi="Arial"/>
      <w:szCs w:val="24"/>
      <w:lang w:eastAsia="en-US"/>
    </w:rPr>
  </w:style>
  <w:style w:type="paragraph" w:customStyle="1" w:styleId="DocDetails">
    <w:name w:val="Doc Details"/>
    <w:basedOn w:val="a0"/>
    <w:next w:val="a0"/>
    <w:qFormat/>
    <w:rsid w:val="005D6355"/>
    <w:pPr>
      <w:shd w:val="clear" w:color="auto" w:fill="FFFFFF"/>
      <w:tabs>
        <w:tab w:val="left" w:pos="1134"/>
      </w:tabs>
      <w:spacing w:before="0" w:after="0"/>
    </w:pPr>
    <w:rPr>
      <w:rFonts w:ascii="Arial Narrow" w:hAnsi="Arial Narrow" w:cs="Arial"/>
      <w:sz w:val="28"/>
      <w:szCs w:val="48"/>
    </w:rPr>
  </w:style>
  <w:style w:type="paragraph" w:customStyle="1" w:styleId="Subject">
    <w:name w:val="Subject"/>
    <w:basedOn w:val="a0"/>
    <w:next w:val="a0"/>
    <w:qFormat/>
    <w:rsid w:val="005D6355"/>
    <w:pPr>
      <w:shd w:val="clear" w:color="auto" w:fill="FFFFFF"/>
      <w:spacing w:before="0" w:after="0"/>
    </w:pPr>
    <w:rPr>
      <w:rFonts w:ascii="Arial Narrow" w:hAnsi="Arial Narrow" w:cs="Arial"/>
      <w:b/>
      <w:sz w:val="32"/>
      <w:szCs w:val="48"/>
    </w:rPr>
  </w:style>
  <w:style w:type="paragraph" w:customStyle="1" w:styleId="SpecLevel1">
    <w:name w:val="Spec Level 1"/>
    <w:next w:val="a0"/>
    <w:rsid w:val="009779A5"/>
    <w:pPr>
      <w:tabs>
        <w:tab w:val="left" w:pos="567"/>
      </w:tabs>
      <w:spacing w:before="240" w:after="120"/>
      <w:outlineLvl w:val="0"/>
    </w:pPr>
    <w:rPr>
      <w:rFonts w:ascii="Arial" w:hAnsi="Arial"/>
      <w:b/>
      <w:caps/>
      <w:sz w:val="22"/>
      <w:lang w:eastAsia="en-US"/>
    </w:rPr>
  </w:style>
  <w:style w:type="paragraph" w:customStyle="1" w:styleId="SpecLevel2">
    <w:name w:val="Spec Level 2"/>
    <w:basedOn w:val="SpecLevel1"/>
    <w:rsid w:val="009779A5"/>
    <w:pPr>
      <w:outlineLvl w:val="1"/>
    </w:pPr>
    <w:rPr>
      <w:caps w:val="0"/>
    </w:rPr>
  </w:style>
  <w:style w:type="paragraph" w:customStyle="1" w:styleId="SpecLevel3">
    <w:name w:val="Spec Level 3"/>
    <w:basedOn w:val="SpecLevel2"/>
    <w:next w:val="a0"/>
    <w:rsid w:val="009779A5"/>
    <w:pPr>
      <w:tabs>
        <w:tab w:val="num" w:pos="720"/>
      </w:tabs>
      <w:outlineLvl w:val="2"/>
    </w:pPr>
    <w:rPr>
      <w:sz w:val="20"/>
    </w:rPr>
  </w:style>
  <w:style w:type="paragraph" w:customStyle="1" w:styleId="SpecLevel4">
    <w:name w:val="Spec Level 4"/>
    <w:basedOn w:val="SpecLevel3"/>
    <w:next w:val="a0"/>
    <w:rsid w:val="009779A5"/>
    <w:pPr>
      <w:tabs>
        <w:tab w:val="clear" w:pos="567"/>
        <w:tab w:val="clear" w:pos="720"/>
        <w:tab w:val="left" w:pos="1134"/>
      </w:tabs>
      <w:spacing w:before="0" w:after="0"/>
      <w:ind w:left="1134" w:hanging="1134"/>
      <w:outlineLvl w:val="3"/>
    </w:pPr>
    <w:rPr>
      <w:b w:val="0"/>
    </w:rPr>
  </w:style>
  <w:style w:type="paragraph" w:customStyle="1" w:styleId="SpecLevel5">
    <w:name w:val="Spec Level 5"/>
    <w:basedOn w:val="SpecLevel4"/>
    <w:next w:val="a0"/>
    <w:rsid w:val="009779A5"/>
    <w:pPr>
      <w:outlineLvl w:val="4"/>
    </w:pPr>
    <w:rPr>
      <w:sz w:val="18"/>
    </w:rPr>
  </w:style>
  <w:style w:type="paragraph" w:customStyle="1" w:styleId="SpecLevel6">
    <w:name w:val="Spec Level 6"/>
    <w:basedOn w:val="SpecLevel5"/>
    <w:next w:val="a0"/>
    <w:rsid w:val="009779A5"/>
    <w:pPr>
      <w:tabs>
        <w:tab w:val="num" w:pos="1440"/>
      </w:tabs>
      <w:ind w:left="0" w:firstLine="0"/>
      <w:outlineLvl w:val="5"/>
    </w:pPr>
  </w:style>
  <w:style w:type="paragraph" w:customStyle="1" w:styleId="SpecLevel7">
    <w:name w:val="Spec Level 7"/>
    <w:basedOn w:val="SpecLevel6"/>
    <w:next w:val="a0"/>
    <w:rsid w:val="009779A5"/>
    <w:pPr>
      <w:outlineLvl w:val="6"/>
    </w:pPr>
  </w:style>
  <w:style w:type="paragraph" w:customStyle="1" w:styleId="SpecLevel8">
    <w:name w:val="Spec Level 8"/>
    <w:basedOn w:val="SpecLevel7"/>
    <w:next w:val="a0"/>
    <w:rsid w:val="009779A5"/>
    <w:pPr>
      <w:tabs>
        <w:tab w:val="clear" w:pos="1440"/>
        <w:tab w:val="num" w:pos="1800"/>
      </w:tabs>
      <w:outlineLvl w:val="7"/>
    </w:pPr>
  </w:style>
  <w:style w:type="paragraph" w:customStyle="1" w:styleId="SpecLevel9">
    <w:name w:val="Spec Level 9"/>
    <w:basedOn w:val="SpecLevel8"/>
    <w:next w:val="a0"/>
    <w:rsid w:val="009779A5"/>
    <w:pPr>
      <w:tabs>
        <w:tab w:val="clear" w:pos="1800"/>
        <w:tab w:val="num" w:pos="2160"/>
      </w:tabs>
      <w:outlineLvl w:val="8"/>
    </w:pPr>
  </w:style>
  <w:style w:type="paragraph" w:customStyle="1" w:styleId="NormalBold">
    <w:name w:val="Normal Bold"/>
    <w:basedOn w:val="a0"/>
    <w:rsid w:val="009779A5"/>
    <w:pPr>
      <w:spacing w:before="0" w:after="0"/>
    </w:pPr>
    <w:rPr>
      <w:b/>
    </w:rPr>
  </w:style>
  <w:style w:type="paragraph" w:customStyle="1" w:styleId="Title1">
    <w:name w:val="Title1"/>
    <w:basedOn w:val="SpecLevel1"/>
    <w:rsid w:val="009779A5"/>
    <w:pPr>
      <w:tabs>
        <w:tab w:val="clear" w:pos="567"/>
      </w:tabs>
      <w:spacing w:before="0" w:after="0"/>
      <w:outlineLvl w:val="9"/>
    </w:pPr>
    <w:rPr>
      <w:sz w:val="28"/>
    </w:rPr>
  </w:style>
  <w:style w:type="paragraph" w:customStyle="1" w:styleId="Title2">
    <w:name w:val="Title2"/>
    <w:basedOn w:val="2"/>
    <w:rsid w:val="009779A5"/>
    <w:pPr>
      <w:numPr>
        <w:ilvl w:val="0"/>
        <w:numId w:val="0"/>
      </w:numPr>
      <w:spacing w:before="0" w:after="0"/>
    </w:pPr>
    <w:rPr>
      <w:rFonts w:ascii="Arial" w:hAnsi="Arial" w:cs="Times New Roman"/>
      <w:i/>
      <w:color w:val="auto"/>
      <w:sz w:val="28"/>
      <w:szCs w:val="20"/>
      <w:lang w:eastAsia="en-US"/>
    </w:rPr>
  </w:style>
  <w:style w:type="paragraph" w:customStyle="1" w:styleId="Title3">
    <w:name w:val="Title3"/>
    <w:basedOn w:val="Title1"/>
    <w:rsid w:val="009779A5"/>
    <w:rPr>
      <w:caps w:val="0"/>
      <w:sz w:val="24"/>
    </w:rPr>
  </w:style>
  <w:style w:type="paragraph" w:customStyle="1" w:styleId="Title4">
    <w:name w:val="Title 4"/>
    <w:basedOn w:val="Title3"/>
    <w:rsid w:val="009779A5"/>
    <w:rPr>
      <w:caps/>
      <w:sz w:val="22"/>
    </w:rPr>
  </w:style>
  <w:style w:type="paragraph" w:styleId="af6">
    <w:name w:val="caption"/>
    <w:basedOn w:val="a0"/>
    <w:next w:val="a0"/>
    <w:uiPriority w:val="35"/>
    <w:unhideWhenUsed/>
    <w:qFormat/>
    <w:rsid w:val="00F55BD1"/>
    <w:rPr>
      <w:b/>
      <w:bCs/>
    </w:rPr>
  </w:style>
  <w:style w:type="paragraph" w:styleId="af7">
    <w:name w:val="table of figures"/>
    <w:basedOn w:val="a0"/>
    <w:next w:val="a0"/>
    <w:uiPriority w:val="99"/>
    <w:unhideWhenUsed/>
    <w:rsid w:val="002C2EA1"/>
    <w:pPr>
      <w:ind w:left="400" w:hanging="400"/>
    </w:pPr>
  </w:style>
  <w:style w:type="paragraph" w:styleId="TOC">
    <w:name w:val="TOC Heading"/>
    <w:basedOn w:val="1"/>
    <w:next w:val="a0"/>
    <w:uiPriority w:val="39"/>
    <w:semiHidden/>
    <w:unhideWhenUsed/>
    <w:qFormat/>
    <w:rsid w:val="0098403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lang w:val="en-US" w:eastAsia="ko-KR"/>
    </w:rPr>
  </w:style>
  <w:style w:type="character" w:customStyle="1" w:styleId="1Char">
    <w:name w:val="제목 1 Char"/>
    <w:basedOn w:val="a1"/>
    <w:link w:val="1"/>
    <w:rsid w:val="008C2DEC"/>
    <w:rPr>
      <w:rFonts w:ascii="Arial" w:hAnsi="Arial" w:cs="Arial"/>
      <w:b/>
      <w:color w:val="C00000"/>
      <w:kern w:val="28"/>
      <w:sz w:val="28"/>
      <w:szCs w:val="28"/>
    </w:rPr>
  </w:style>
  <w:style w:type="character" w:customStyle="1" w:styleId="2Char">
    <w:name w:val="제목 2 Char"/>
    <w:basedOn w:val="a1"/>
    <w:link w:val="2"/>
    <w:rsid w:val="008C2DEC"/>
    <w:rPr>
      <w:rFonts w:ascii="Arial Bold" w:hAnsi="Arial Bold" w:cs="Arial"/>
      <w:b/>
      <w:color w:val="000000" w:themeColor="text1"/>
      <w:sz w:val="24"/>
      <w:szCs w:val="22"/>
    </w:rPr>
  </w:style>
  <w:style w:type="character" w:customStyle="1" w:styleId="3Char">
    <w:name w:val="제목 3 Char"/>
    <w:basedOn w:val="a1"/>
    <w:link w:val="3"/>
    <w:rsid w:val="008C2DEC"/>
    <w:rPr>
      <w:rFonts w:ascii="Arial Bold" w:hAnsi="Arial Bold" w:cs="Arial"/>
      <w:b/>
      <w:sz w:val="22"/>
      <w:szCs w:val="22"/>
    </w:rPr>
  </w:style>
  <w:style w:type="character" w:customStyle="1" w:styleId="Char1">
    <w:name w:val="머리글 Char"/>
    <w:basedOn w:val="a1"/>
    <w:link w:val="a8"/>
    <w:uiPriority w:val="99"/>
    <w:rsid w:val="008A18A7"/>
    <w:rPr>
      <w:rFonts w:ascii="Arial" w:hAnsi="Arial"/>
      <w:lang w:eastAsia="en-US"/>
    </w:rPr>
  </w:style>
  <w:style w:type="paragraph" w:customStyle="1" w:styleId="af8">
    <w:name w:val="바탕글"/>
    <w:basedOn w:val="a0"/>
    <w:rsid w:val="008A18A7"/>
    <w:pPr>
      <w:widowControl w:val="0"/>
      <w:wordWrap w:val="0"/>
      <w:autoSpaceDE w:val="0"/>
      <w:autoSpaceDN w:val="0"/>
      <w:snapToGrid w:val="0"/>
      <w:spacing w:before="0" w:after="0" w:line="480" w:lineRule="auto"/>
      <w:jc w:val="both"/>
      <w:textAlignment w:val="baseline"/>
    </w:pPr>
    <w:rPr>
      <w:rFonts w:ascii="굴림" w:eastAsia="굴림" w:hAnsi="굴림" w:cs="굴림"/>
      <w:color w:val="000000"/>
      <w:sz w:val="22"/>
      <w:szCs w:val="22"/>
      <w:lang w:val="en-US" w:eastAsia="ko-KR"/>
    </w:rPr>
  </w:style>
  <w:style w:type="paragraph" w:styleId="af9">
    <w:name w:val="Revision"/>
    <w:hidden/>
    <w:uiPriority w:val="99"/>
    <w:semiHidden/>
    <w:rsid w:val="00B57C2D"/>
    <w:rPr>
      <w:rFonts w:ascii="Arial" w:hAnsi="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13C3"/>
    <w:pPr>
      <w:spacing w:before="60" w:after="60"/>
    </w:pPr>
    <w:rPr>
      <w:rFonts w:ascii="Arial" w:hAnsi="Arial"/>
      <w:lang w:eastAsia="en-US"/>
    </w:rPr>
  </w:style>
  <w:style w:type="paragraph" w:styleId="1">
    <w:name w:val="heading 1"/>
    <w:basedOn w:val="a0"/>
    <w:next w:val="a0"/>
    <w:link w:val="1Char"/>
    <w:autoRedefine/>
    <w:qFormat/>
    <w:rsid w:val="004E2876"/>
    <w:pPr>
      <w:keepNext/>
      <w:numPr>
        <w:numId w:val="2"/>
      </w:numPr>
      <w:spacing w:before="240" w:after="240"/>
      <w:outlineLvl w:val="0"/>
    </w:pPr>
    <w:rPr>
      <w:rFonts w:cs="Arial"/>
      <w:b/>
      <w:color w:val="C00000"/>
      <w:kern w:val="28"/>
      <w:sz w:val="28"/>
      <w:szCs w:val="28"/>
      <w:lang w:eastAsia="en-AU"/>
    </w:rPr>
  </w:style>
  <w:style w:type="paragraph" w:styleId="2">
    <w:name w:val="heading 2"/>
    <w:basedOn w:val="1"/>
    <w:next w:val="a0"/>
    <w:link w:val="2Char"/>
    <w:autoRedefine/>
    <w:qFormat/>
    <w:rsid w:val="008C2DEC"/>
    <w:pPr>
      <w:numPr>
        <w:ilvl w:val="1"/>
      </w:numPr>
      <w:outlineLvl w:val="1"/>
    </w:pPr>
    <w:rPr>
      <w:rFonts w:ascii="Arial Bold" w:hAnsi="Arial Bold"/>
      <w:color w:val="000000" w:themeColor="text1"/>
      <w:kern w:val="0"/>
      <w:sz w:val="24"/>
      <w:szCs w:val="22"/>
    </w:rPr>
  </w:style>
  <w:style w:type="paragraph" w:styleId="3">
    <w:name w:val="heading 3"/>
    <w:basedOn w:val="2"/>
    <w:next w:val="a0"/>
    <w:link w:val="3Char"/>
    <w:autoRedefine/>
    <w:qFormat/>
    <w:rsid w:val="00D22166"/>
    <w:pPr>
      <w:numPr>
        <w:ilvl w:val="2"/>
      </w:numPr>
      <w:tabs>
        <w:tab w:val="left" w:leader="dot" w:pos="567"/>
      </w:tabs>
      <w:spacing w:after="120"/>
      <w:outlineLvl w:val="2"/>
    </w:pPr>
    <w:rPr>
      <w:color w:val="auto"/>
      <w:sz w:val="22"/>
    </w:rPr>
  </w:style>
  <w:style w:type="paragraph" w:styleId="4">
    <w:name w:val="heading 4"/>
    <w:basedOn w:val="3"/>
    <w:next w:val="a0"/>
    <w:autoRedefine/>
    <w:rsid w:val="00D05D14"/>
    <w:pPr>
      <w:numPr>
        <w:ilvl w:val="3"/>
      </w:numPr>
      <w:spacing w:before="120"/>
      <w:outlineLvl w:val="3"/>
    </w:pPr>
    <w:rPr>
      <w:b w:val="0"/>
      <w:i/>
    </w:rPr>
  </w:style>
  <w:style w:type="paragraph" w:styleId="5">
    <w:name w:val="heading 5"/>
    <w:basedOn w:val="4"/>
    <w:next w:val="a0"/>
    <w:rsid w:val="0054780A"/>
    <w:pPr>
      <w:numPr>
        <w:ilvl w:val="4"/>
      </w:numPr>
      <w:outlineLvl w:val="4"/>
    </w:pPr>
    <w:rPr>
      <w:b/>
    </w:rPr>
  </w:style>
  <w:style w:type="paragraph" w:styleId="6">
    <w:name w:val="heading 6"/>
    <w:basedOn w:val="5"/>
    <w:next w:val="a0"/>
    <w:rsid w:val="00D05D14"/>
    <w:pPr>
      <w:numPr>
        <w:ilvl w:val="5"/>
      </w:numPr>
      <w:outlineLvl w:val="5"/>
    </w:pPr>
    <w:rPr>
      <w:b w:val="0"/>
    </w:rPr>
  </w:style>
  <w:style w:type="paragraph" w:styleId="7">
    <w:name w:val="heading 7"/>
    <w:basedOn w:val="6"/>
    <w:next w:val="a0"/>
    <w:rsid w:val="00D05D14"/>
    <w:pPr>
      <w:numPr>
        <w:ilvl w:val="6"/>
      </w:numPr>
      <w:outlineLvl w:val="6"/>
    </w:pPr>
    <w:rPr>
      <w:i w:val="0"/>
      <w:iCs/>
    </w:rPr>
  </w:style>
  <w:style w:type="paragraph" w:styleId="8">
    <w:name w:val="heading 8"/>
    <w:basedOn w:val="7"/>
    <w:next w:val="a0"/>
    <w:rsid w:val="00D05D14"/>
    <w:pPr>
      <w:numPr>
        <w:ilvl w:val="7"/>
      </w:numPr>
      <w:outlineLvl w:val="7"/>
    </w:pPr>
    <w:rPr>
      <w:b/>
      <w:sz w:val="20"/>
    </w:rPr>
  </w:style>
  <w:style w:type="paragraph" w:styleId="9">
    <w:name w:val="heading 9"/>
    <w:basedOn w:val="8"/>
    <w:next w:val="a0"/>
    <w:rsid w:val="00D05D14"/>
    <w:pPr>
      <w:numPr>
        <w:ilvl w:val="8"/>
      </w:numPr>
      <w:jc w:val="center"/>
      <w:outlineLvl w:val="8"/>
    </w:pPr>
    <w:rPr>
      <w:b w:val="0"/>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
    <w:name w:val="Table"/>
    <w:basedOn w:val="10"/>
    <w:uiPriority w:val="99"/>
    <w:rsid w:val="00A9417D"/>
    <w:rPr>
      <w:rFonts w:ascii="Arial" w:hAnsi="Arial"/>
      <w:lang w:val="en-US" w:eastAsia="ko-KR"/>
    </w:rPr>
    <w:tblPr/>
    <w:tcPr>
      <w:shd w:val="clear" w:color="auto" w:fill="auto"/>
    </w:tcPr>
    <w:tblStylePr w:type="firstRow">
      <w:tblPr/>
      <w:tcPr>
        <w:shd w:val="clear" w:color="auto" w:fill="EEECE1"/>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4">
    <w:name w:val="Balloon Text"/>
    <w:basedOn w:val="a0"/>
    <w:semiHidden/>
    <w:rsid w:val="00ED1D8B"/>
    <w:rPr>
      <w:rFonts w:ascii="Tahoma" w:hAnsi="Tahoma" w:cs="Tahoma"/>
      <w:sz w:val="16"/>
      <w:szCs w:val="16"/>
    </w:rPr>
  </w:style>
  <w:style w:type="paragraph" w:styleId="a5">
    <w:name w:val="footer"/>
    <w:basedOn w:val="a0"/>
    <w:link w:val="Char"/>
    <w:uiPriority w:val="99"/>
    <w:rsid w:val="002E491B"/>
    <w:pPr>
      <w:tabs>
        <w:tab w:val="center" w:pos="4153"/>
        <w:tab w:val="right" w:pos="8306"/>
      </w:tabs>
    </w:pPr>
  </w:style>
  <w:style w:type="character" w:styleId="a6">
    <w:name w:val="footnote reference"/>
    <w:uiPriority w:val="99"/>
    <w:rsid w:val="002E491B"/>
    <w:rPr>
      <w:rFonts w:cs="Times New Roman"/>
      <w:vertAlign w:val="superscript"/>
    </w:rPr>
  </w:style>
  <w:style w:type="paragraph" w:styleId="a7">
    <w:name w:val="footnote text"/>
    <w:basedOn w:val="a0"/>
    <w:link w:val="Char0"/>
    <w:uiPriority w:val="99"/>
    <w:rsid w:val="00A9417D"/>
  </w:style>
  <w:style w:type="paragraph" w:styleId="a8">
    <w:name w:val="header"/>
    <w:basedOn w:val="a0"/>
    <w:link w:val="Char1"/>
    <w:uiPriority w:val="99"/>
    <w:rsid w:val="002E491B"/>
    <w:pPr>
      <w:tabs>
        <w:tab w:val="center" w:pos="4153"/>
        <w:tab w:val="right" w:pos="8306"/>
      </w:tabs>
    </w:pPr>
  </w:style>
  <w:style w:type="paragraph" w:styleId="a9">
    <w:name w:val="No Spacing"/>
    <w:basedOn w:val="a0"/>
    <w:uiPriority w:val="1"/>
    <w:qFormat/>
    <w:rsid w:val="00A9417D"/>
    <w:pPr>
      <w:spacing w:before="0" w:after="0"/>
    </w:pPr>
  </w:style>
  <w:style w:type="table" w:styleId="10">
    <w:name w:val="Table Grid 1"/>
    <w:basedOn w:val="a2"/>
    <w:uiPriority w:val="99"/>
    <w:semiHidden/>
    <w:unhideWhenUsed/>
    <w:rsid w:val="00A9417D"/>
    <w:pPr>
      <w:spacing w:before="60" w:after="6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70">
    <w:name w:val="Table Grid 7"/>
    <w:basedOn w:val="a2"/>
    <w:rsid w:val="002E491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0">
    <w:name w:val="Table Grid 8"/>
    <w:aliases w:val="Table Grid 8a"/>
    <w:basedOn w:val="70"/>
    <w:rsid w:val="002E491B"/>
    <w:pPr>
      <w:keepLines/>
      <w:widowControl w:val="0"/>
      <w:spacing w:before="100" w:beforeAutospacing="1" w:after="100" w:afterAutospacing="1" w:line="280" w:lineRule="exact"/>
    </w:pPr>
    <w:rPr>
      <w:rFonts w:ascii="Arial" w:hAnsi="Arial" w:cs="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rial"/>
        <w:b/>
        <w:bCs/>
        <w:color w:val="FFFFFF"/>
      </w:rPr>
      <w:tblPr/>
      <w:tcPr>
        <w:tcBorders>
          <w:bottom w:val="single" w:sz="12" w:space="0" w:color="000000"/>
          <w:tl2br w:val="none" w:sz="0" w:space="0" w:color="auto"/>
          <w:tr2bl w:val="none" w:sz="0" w:space="0" w:color="auto"/>
        </w:tcBorders>
        <w:shd w:val="solid" w:color="000080" w:fill="FFFFFF"/>
      </w:tcPr>
    </w:tblStylePr>
    <w:tblStylePr w:type="lastRow">
      <w:rPr>
        <w:rFonts w:cs="Arial"/>
        <w:b/>
        <w:bCs/>
        <w:color w:val="auto"/>
      </w:rPr>
      <w:tblPr/>
      <w:tcPr>
        <w:tcBorders>
          <w:top w:val="single" w:sz="6" w:space="0" w:color="000000"/>
          <w:tl2br w:val="none" w:sz="0" w:space="0" w:color="auto"/>
          <w:tr2bl w:val="none" w:sz="0" w:space="0" w:color="auto"/>
        </w:tcBorders>
      </w:tcPr>
    </w:tblStylePr>
    <w:tblStylePr w:type="firstCol">
      <w:rPr>
        <w:rFonts w:cs="Arial"/>
        <w:b w:val="0"/>
        <w:bCs w:val="0"/>
      </w:rPr>
      <w:tblPr/>
      <w:tcPr>
        <w:tcBorders>
          <w:tl2br w:val="none" w:sz="0" w:space="0" w:color="auto"/>
          <w:tr2bl w:val="none" w:sz="0" w:space="0" w:color="auto"/>
        </w:tcBorders>
      </w:tcPr>
    </w:tblStylePr>
    <w:tblStylePr w:type="lastCol">
      <w:rPr>
        <w:rFonts w:cs="Arial"/>
        <w:b/>
        <w:bCs/>
        <w:color w:val="auto"/>
      </w:rPr>
      <w:tblPr/>
      <w:tcPr>
        <w:tcBorders>
          <w:tl2br w:val="none" w:sz="0" w:space="0" w:color="auto"/>
          <w:tr2bl w:val="none" w:sz="0" w:space="0" w:color="auto"/>
        </w:tcBorders>
      </w:tcPr>
    </w:tblStylePr>
    <w:tblStylePr w:type="nwCell">
      <w:rPr>
        <w:rFonts w:cs="Arial"/>
      </w:rPr>
      <w:tblPr/>
      <w:tcPr>
        <w:tcBorders>
          <w:tl2br w:val="single" w:sz="6" w:space="0" w:color="000000"/>
          <w:tr2bl w:val="none" w:sz="0" w:space="0" w:color="auto"/>
        </w:tcBorders>
      </w:tcPr>
    </w:tblStylePr>
  </w:style>
  <w:style w:type="paragraph" w:styleId="aa">
    <w:name w:val="Title"/>
    <w:basedOn w:val="a0"/>
    <w:qFormat/>
    <w:rsid w:val="00675B2B"/>
    <w:pPr>
      <w:shd w:val="clear" w:color="auto" w:fill="FFFFFF"/>
      <w:spacing w:before="0" w:after="0"/>
    </w:pPr>
    <w:rPr>
      <w:rFonts w:cs="Arial"/>
      <w:b/>
      <w:color w:val="C00000"/>
      <w:sz w:val="40"/>
    </w:rPr>
  </w:style>
  <w:style w:type="paragraph" w:styleId="11">
    <w:name w:val="toc 1"/>
    <w:basedOn w:val="a0"/>
    <w:next w:val="a0"/>
    <w:autoRedefine/>
    <w:uiPriority w:val="39"/>
    <w:qFormat/>
    <w:rsid w:val="00D22166"/>
    <w:pPr>
      <w:tabs>
        <w:tab w:val="left" w:pos="400"/>
        <w:tab w:val="right" w:leader="dot" w:pos="9629"/>
      </w:tabs>
    </w:pPr>
    <w:rPr>
      <w:b/>
      <w:caps/>
    </w:rPr>
  </w:style>
  <w:style w:type="paragraph" w:styleId="20">
    <w:name w:val="toc 2"/>
    <w:basedOn w:val="a0"/>
    <w:next w:val="a0"/>
    <w:autoRedefine/>
    <w:uiPriority w:val="39"/>
    <w:qFormat/>
    <w:rsid w:val="000566F4"/>
    <w:pPr>
      <w:tabs>
        <w:tab w:val="left" w:pos="880"/>
        <w:tab w:val="right" w:leader="dot" w:pos="9628"/>
      </w:tabs>
      <w:ind w:left="200"/>
    </w:pPr>
    <w:rPr>
      <w:noProof/>
    </w:rPr>
  </w:style>
  <w:style w:type="paragraph" w:styleId="30">
    <w:name w:val="toc 3"/>
    <w:basedOn w:val="a0"/>
    <w:next w:val="a0"/>
    <w:autoRedefine/>
    <w:uiPriority w:val="39"/>
    <w:qFormat/>
    <w:rsid w:val="00D22166"/>
    <w:pPr>
      <w:tabs>
        <w:tab w:val="right" w:leader="dot" w:pos="9628"/>
      </w:tabs>
      <w:ind w:left="400"/>
    </w:pPr>
  </w:style>
  <w:style w:type="paragraph" w:styleId="ab">
    <w:name w:val="Document Map"/>
    <w:basedOn w:val="a0"/>
    <w:semiHidden/>
    <w:rsid w:val="002E491B"/>
    <w:pPr>
      <w:shd w:val="clear" w:color="auto" w:fill="000080"/>
    </w:pPr>
    <w:rPr>
      <w:rFonts w:ascii="Tahoma" w:hAnsi="Tahoma" w:cs="Tahoma"/>
    </w:rPr>
  </w:style>
  <w:style w:type="character" w:styleId="ac">
    <w:name w:val="Hyperlink"/>
    <w:uiPriority w:val="99"/>
    <w:rsid w:val="00F1461E"/>
    <w:rPr>
      <w:rFonts w:cs="Times New Roman"/>
      <w:color w:val="0000FF"/>
      <w:u w:val="single"/>
    </w:rPr>
  </w:style>
  <w:style w:type="table" w:styleId="ad">
    <w:name w:val="Table Grid"/>
    <w:basedOn w:val="a2"/>
    <w:rsid w:val="00621F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2D56E8"/>
    <w:rPr>
      <w:rFonts w:cs="Times New Roman"/>
      <w:sz w:val="16"/>
      <w:szCs w:val="16"/>
    </w:rPr>
  </w:style>
  <w:style w:type="paragraph" w:styleId="af">
    <w:name w:val="annotation text"/>
    <w:basedOn w:val="a0"/>
    <w:link w:val="Char2"/>
    <w:semiHidden/>
    <w:rsid w:val="002D56E8"/>
  </w:style>
  <w:style w:type="character" w:customStyle="1" w:styleId="Char2">
    <w:name w:val="메모 텍스트 Char"/>
    <w:link w:val="af"/>
    <w:semiHidden/>
    <w:rsid w:val="002D56E8"/>
    <w:rPr>
      <w:rFonts w:ascii="Arial" w:hAnsi="Arial" w:cs="Times New Roman"/>
      <w:lang w:eastAsia="en-US"/>
    </w:rPr>
  </w:style>
  <w:style w:type="paragraph" w:styleId="af0">
    <w:name w:val="annotation subject"/>
    <w:basedOn w:val="af"/>
    <w:next w:val="af"/>
    <w:link w:val="Char3"/>
    <w:semiHidden/>
    <w:rsid w:val="002D56E8"/>
    <w:rPr>
      <w:b/>
      <w:bCs/>
    </w:rPr>
  </w:style>
  <w:style w:type="character" w:customStyle="1" w:styleId="Char3">
    <w:name w:val="메모 주제 Char"/>
    <w:link w:val="af0"/>
    <w:semiHidden/>
    <w:rsid w:val="002D56E8"/>
    <w:rPr>
      <w:rFonts w:ascii="Arial" w:hAnsi="Arial" w:cs="Times New Roman"/>
      <w:b/>
      <w:bCs/>
      <w:lang w:eastAsia="en-US"/>
    </w:rPr>
  </w:style>
  <w:style w:type="character" w:styleId="af1">
    <w:name w:val="FollowedHyperlink"/>
    <w:semiHidden/>
    <w:rsid w:val="00B2246F"/>
    <w:rPr>
      <w:rFonts w:cs="Times New Roman"/>
      <w:color w:val="800080"/>
      <w:u w:val="single"/>
    </w:rPr>
  </w:style>
  <w:style w:type="numbering" w:styleId="111111">
    <w:name w:val="Outline List 2"/>
    <w:basedOn w:val="a3"/>
    <w:rsid w:val="00793AB5"/>
  </w:style>
  <w:style w:type="paragraph" w:styleId="af2">
    <w:name w:val="List Paragraph"/>
    <w:basedOn w:val="a0"/>
    <w:uiPriority w:val="34"/>
    <w:qFormat/>
    <w:rsid w:val="00E34A11"/>
    <w:pPr>
      <w:ind w:left="720"/>
    </w:pPr>
  </w:style>
  <w:style w:type="paragraph" w:styleId="af3">
    <w:name w:val="Body Text"/>
    <w:basedOn w:val="a0"/>
    <w:link w:val="Char4"/>
    <w:semiHidden/>
    <w:rsid w:val="00AE43BD"/>
    <w:rPr>
      <w:rFonts w:ascii="Times New Roman" w:hAnsi="Times New Roman"/>
      <w:i/>
      <w:lang w:val="en-GB"/>
    </w:rPr>
  </w:style>
  <w:style w:type="character" w:customStyle="1" w:styleId="Char4">
    <w:name w:val="본문 Char"/>
    <w:link w:val="af3"/>
    <w:semiHidden/>
    <w:rsid w:val="00AE43BD"/>
    <w:rPr>
      <w:i/>
      <w:lang w:val="en-GB" w:eastAsia="en-US"/>
    </w:rPr>
  </w:style>
  <w:style w:type="character" w:styleId="af4">
    <w:name w:val="Strong"/>
    <w:uiPriority w:val="22"/>
    <w:qFormat/>
    <w:rsid w:val="005E0A95"/>
    <w:rPr>
      <w:b/>
      <w:bCs/>
    </w:rPr>
  </w:style>
  <w:style w:type="paragraph" w:styleId="af5">
    <w:name w:val="Normal (Web)"/>
    <w:basedOn w:val="a0"/>
    <w:uiPriority w:val="99"/>
    <w:unhideWhenUsed/>
    <w:rsid w:val="005E0A95"/>
    <w:pPr>
      <w:spacing w:before="100" w:beforeAutospacing="1" w:after="100" w:afterAutospacing="1" w:line="288" w:lineRule="atLeast"/>
    </w:pPr>
    <w:rPr>
      <w:rFonts w:ascii="Times New Roman" w:hAnsi="Times New Roman"/>
      <w:sz w:val="24"/>
      <w:szCs w:val="24"/>
      <w:lang w:eastAsia="en-AU"/>
    </w:rPr>
  </w:style>
  <w:style w:type="character" w:customStyle="1" w:styleId="Char0">
    <w:name w:val="각주 텍스트 Char"/>
    <w:link w:val="a7"/>
    <w:uiPriority w:val="99"/>
    <w:rsid w:val="00A9417D"/>
    <w:rPr>
      <w:rFonts w:ascii="Arial" w:hAnsi="Arial"/>
      <w:lang w:eastAsia="en-US"/>
    </w:rPr>
  </w:style>
  <w:style w:type="numbering" w:customStyle="1" w:styleId="Headings">
    <w:name w:val="Headings"/>
    <w:uiPriority w:val="99"/>
    <w:rsid w:val="003D7478"/>
  </w:style>
  <w:style w:type="character" w:customStyle="1" w:styleId="Char">
    <w:name w:val="바닥글 Char"/>
    <w:link w:val="a5"/>
    <w:uiPriority w:val="99"/>
    <w:rsid w:val="00D41A3F"/>
    <w:rPr>
      <w:rFonts w:ascii="Arial" w:hAnsi="Arial"/>
      <w:lang w:eastAsia="en-US"/>
    </w:rPr>
  </w:style>
  <w:style w:type="character" w:customStyle="1" w:styleId="ExampleChar">
    <w:name w:val="Example Char"/>
    <w:link w:val="Example"/>
    <w:rsid w:val="0092198F"/>
    <w:rPr>
      <w:rFonts w:ascii="Arial" w:hAnsi="Arial"/>
      <w:color w:val="999999"/>
      <w:lang w:eastAsia="en-US"/>
    </w:rPr>
  </w:style>
  <w:style w:type="paragraph" w:customStyle="1" w:styleId="Example">
    <w:name w:val="Example"/>
    <w:basedOn w:val="a0"/>
    <w:next w:val="a0"/>
    <w:link w:val="ExampleChar"/>
    <w:rsid w:val="0092198F"/>
    <w:pPr>
      <w:tabs>
        <w:tab w:val="left" w:pos="567"/>
        <w:tab w:val="left" w:pos="1134"/>
        <w:tab w:val="left" w:pos="1797"/>
        <w:tab w:val="left" w:pos="5398"/>
        <w:tab w:val="right" w:pos="6521"/>
      </w:tabs>
      <w:spacing w:after="160" w:line="260" w:lineRule="atLeast"/>
    </w:pPr>
    <w:rPr>
      <w:color w:val="999999"/>
    </w:rPr>
  </w:style>
  <w:style w:type="paragraph" w:customStyle="1" w:styleId="Heading">
    <w:name w:val="Heading"/>
    <w:basedOn w:val="a0"/>
    <w:next w:val="a0"/>
    <w:qFormat/>
    <w:rsid w:val="00D05D14"/>
    <w:pPr>
      <w:spacing w:before="240" w:after="240"/>
    </w:pPr>
    <w:rPr>
      <w:b/>
      <w:color w:val="C00000"/>
      <w:sz w:val="28"/>
    </w:rPr>
  </w:style>
  <w:style w:type="paragraph" w:customStyle="1" w:styleId="InstructiveText">
    <w:name w:val="Instructive Text"/>
    <w:basedOn w:val="a0"/>
    <w:link w:val="InstructiveTextChar"/>
    <w:qFormat/>
    <w:rsid w:val="0092198F"/>
    <w:rPr>
      <w:i/>
      <w:color w:val="4F81BD"/>
      <w:lang w:eastAsia="en-AU"/>
    </w:rPr>
  </w:style>
  <w:style w:type="paragraph" w:customStyle="1" w:styleId="TableText">
    <w:name w:val="Table Text"/>
    <w:basedOn w:val="a0"/>
    <w:link w:val="TableTextChar"/>
    <w:rsid w:val="00A9417D"/>
    <w:pPr>
      <w:tabs>
        <w:tab w:val="left" w:pos="567"/>
        <w:tab w:val="left" w:pos="1134"/>
        <w:tab w:val="left" w:pos="1797"/>
        <w:tab w:val="left" w:pos="5398"/>
        <w:tab w:val="right" w:pos="6521"/>
      </w:tabs>
      <w:spacing w:after="0" w:line="200" w:lineRule="atLeast"/>
    </w:pPr>
    <w:rPr>
      <w:szCs w:val="24"/>
    </w:rPr>
  </w:style>
  <w:style w:type="character" w:customStyle="1" w:styleId="InstructiveTextChar">
    <w:name w:val="Instructive Text Char"/>
    <w:link w:val="InstructiveText"/>
    <w:rsid w:val="0092198F"/>
    <w:rPr>
      <w:rFonts w:ascii="Arial" w:hAnsi="Arial"/>
      <w:i/>
      <w:color w:val="4F81BD"/>
    </w:rPr>
  </w:style>
  <w:style w:type="paragraph" w:styleId="a">
    <w:name w:val="List Bullet"/>
    <w:basedOn w:val="a0"/>
    <w:rsid w:val="008A439B"/>
    <w:pPr>
      <w:numPr>
        <w:numId w:val="1"/>
      </w:numPr>
      <w:tabs>
        <w:tab w:val="left" w:pos="357"/>
        <w:tab w:val="left" w:pos="567"/>
        <w:tab w:val="left" w:pos="1134"/>
        <w:tab w:val="left" w:pos="1797"/>
        <w:tab w:val="left" w:pos="5398"/>
        <w:tab w:val="right" w:pos="6521"/>
      </w:tabs>
      <w:spacing w:after="160" w:line="260" w:lineRule="atLeast"/>
      <w:ind w:left="357" w:hanging="357"/>
    </w:pPr>
    <w:rPr>
      <w:szCs w:val="24"/>
    </w:rPr>
  </w:style>
  <w:style w:type="character" w:customStyle="1" w:styleId="TableTextChar">
    <w:name w:val="Table Text Char"/>
    <w:link w:val="TableText"/>
    <w:rsid w:val="00A9417D"/>
    <w:rPr>
      <w:rFonts w:ascii="Arial" w:hAnsi="Arial"/>
      <w:szCs w:val="24"/>
      <w:lang w:eastAsia="en-US"/>
    </w:rPr>
  </w:style>
  <w:style w:type="paragraph" w:customStyle="1" w:styleId="DocDetails">
    <w:name w:val="Doc Details"/>
    <w:basedOn w:val="a0"/>
    <w:next w:val="a0"/>
    <w:qFormat/>
    <w:rsid w:val="005D6355"/>
    <w:pPr>
      <w:shd w:val="clear" w:color="auto" w:fill="FFFFFF"/>
      <w:tabs>
        <w:tab w:val="left" w:pos="1134"/>
      </w:tabs>
      <w:spacing w:before="0" w:after="0"/>
    </w:pPr>
    <w:rPr>
      <w:rFonts w:ascii="Arial Narrow" w:hAnsi="Arial Narrow" w:cs="Arial"/>
      <w:sz w:val="28"/>
      <w:szCs w:val="48"/>
    </w:rPr>
  </w:style>
  <w:style w:type="paragraph" w:customStyle="1" w:styleId="Subject">
    <w:name w:val="Subject"/>
    <w:basedOn w:val="a0"/>
    <w:next w:val="a0"/>
    <w:qFormat/>
    <w:rsid w:val="005D6355"/>
    <w:pPr>
      <w:shd w:val="clear" w:color="auto" w:fill="FFFFFF"/>
      <w:spacing w:before="0" w:after="0"/>
    </w:pPr>
    <w:rPr>
      <w:rFonts w:ascii="Arial Narrow" w:hAnsi="Arial Narrow" w:cs="Arial"/>
      <w:b/>
      <w:sz w:val="32"/>
      <w:szCs w:val="48"/>
    </w:rPr>
  </w:style>
  <w:style w:type="paragraph" w:customStyle="1" w:styleId="SpecLevel1">
    <w:name w:val="Spec Level 1"/>
    <w:next w:val="a0"/>
    <w:rsid w:val="009779A5"/>
    <w:pPr>
      <w:tabs>
        <w:tab w:val="left" w:pos="567"/>
      </w:tabs>
      <w:spacing w:before="240" w:after="120"/>
      <w:outlineLvl w:val="0"/>
    </w:pPr>
    <w:rPr>
      <w:rFonts w:ascii="Arial" w:hAnsi="Arial"/>
      <w:b/>
      <w:caps/>
      <w:sz w:val="22"/>
      <w:lang w:eastAsia="en-US"/>
    </w:rPr>
  </w:style>
  <w:style w:type="paragraph" w:customStyle="1" w:styleId="SpecLevel2">
    <w:name w:val="Spec Level 2"/>
    <w:basedOn w:val="SpecLevel1"/>
    <w:rsid w:val="009779A5"/>
    <w:pPr>
      <w:outlineLvl w:val="1"/>
    </w:pPr>
    <w:rPr>
      <w:caps w:val="0"/>
    </w:rPr>
  </w:style>
  <w:style w:type="paragraph" w:customStyle="1" w:styleId="SpecLevel3">
    <w:name w:val="Spec Level 3"/>
    <w:basedOn w:val="SpecLevel2"/>
    <w:next w:val="a0"/>
    <w:rsid w:val="009779A5"/>
    <w:pPr>
      <w:tabs>
        <w:tab w:val="num" w:pos="720"/>
      </w:tabs>
      <w:outlineLvl w:val="2"/>
    </w:pPr>
    <w:rPr>
      <w:sz w:val="20"/>
    </w:rPr>
  </w:style>
  <w:style w:type="paragraph" w:customStyle="1" w:styleId="SpecLevel4">
    <w:name w:val="Spec Level 4"/>
    <w:basedOn w:val="SpecLevel3"/>
    <w:next w:val="a0"/>
    <w:rsid w:val="009779A5"/>
    <w:pPr>
      <w:tabs>
        <w:tab w:val="clear" w:pos="567"/>
        <w:tab w:val="clear" w:pos="720"/>
        <w:tab w:val="left" w:pos="1134"/>
      </w:tabs>
      <w:spacing w:before="0" w:after="0"/>
      <w:ind w:left="1134" w:hanging="1134"/>
      <w:outlineLvl w:val="3"/>
    </w:pPr>
    <w:rPr>
      <w:b w:val="0"/>
    </w:rPr>
  </w:style>
  <w:style w:type="paragraph" w:customStyle="1" w:styleId="SpecLevel5">
    <w:name w:val="Spec Level 5"/>
    <w:basedOn w:val="SpecLevel4"/>
    <w:next w:val="a0"/>
    <w:rsid w:val="009779A5"/>
    <w:pPr>
      <w:outlineLvl w:val="4"/>
    </w:pPr>
    <w:rPr>
      <w:sz w:val="18"/>
    </w:rPr>
  </w:style>
  <w:style w:type="paragraph" w:customStyle="1" w:styleId="SpecLevel6">
    <w:name w:val="Spec Level 6"/>
    <w:basedOn w:val="SpecLevel5"/>
    <w:next w:val="a0"/>
    <w:rsid w:val="009779A5"/>
    <w:pPr>
      <w:tabs>
        <w:tab w:val="num" w:pos="1440"/>
      </w:tabs>
      <w:ind w:left="0" w:firstLine="0"/>
      <w:outlineLvl w:val="5"/>
    </w:pPr>
  </w:style>
  <w:style w:type="paragraph" w:customStyle="1" w:styleId="SpecLevel7">
    <w:name w:val="Spec Level 7"/>
    <w:basedOn w:val="SpecLevel6"/>
    <w:next w:val="a0"/>
    <w:rsid w:val="009779A5"/>
    <w:pPr>
      <w:outlineLvl w:val="6"/>
    </w:pPr>
  </w:style>
  <w:style w:type="paragraph" w:customStyle="1" w:styleId="SpecLevel8">
    <w:name w:val="Spec Level 8"/>
    <w:basedOn w:val="SpecLevel7"/>
    <w:next w:val="a0"/>
    <w:rsid w:val="009779A5"/>
    <w:pPr>
      <w:tabs>
        <w:tab w:val="clear" w:pos="1440"/>
        <w:tab w:val="num" w:pos="1800"/>
      </w:tabs>
      <w:outlineLvl w:val="7"/>
    </w:pPr>
  </w:style>
  <w:style w:type="paragraph" w:customStyle="1" w:styleId="SpecLevel9">
    <w:name w:val="Spec Level 9"/>
    <w:basedOn w:val="SpecLevel8"/>
    <w:next w:val="a0"/>
    <w:rsid w:val="009779A5"/>
    <w:pPr>
      <w:tabs>
        <w:tab w:val="clear" w:pos="1800"/>
        <w:tab w:val="num" w:pos="2160"/>
      </w:tabs>
      <w:outlineLvl w:val="8"/>
    </w:pPr>
  </w:style>
  <w:style w:type="paragraph" w:customStyle="1" w:styleId="NormalBold">
    <w:name w:val="Normal Bold"/>
    <w:basedOn w:val="a0"/>
    <w:rsid w:val="009779A5"/>
    <w:pPr>
      <w:spacing w:before="0" w:after="0"/>
    </w:pPr>
    <w:rPr>
      <w:b/>
    </w:rPr>
  </w:style>
  <w:style w:type="paragraph" w:customStyle="1" w:styleId="Title1">
    <w:name w:val="Title1"/>
    <w:basedOn w:val="SpecLevel1"/>
    <w:rsid w:val="009779A5"/>
    <w:pPr>
      <w:tabs>
        <w:tab w:val="clear" w:pos="567"/>
      </w:tabs>
      <w:spacing w:before="0" w:after="0"/>
      <w:outlineLvl w:val="9"/>
    </w:pPr>
    <w:rPr>
      <w:sz w:val="28"/>
    </w:rPr>
  </w:style>
  <w:style w:type="paragraph" w:customStyle="1" w:styleId="Title2">
    <w:name w:val="Title2"/>
    <w:basedOn w:val="2"/>
    <w:rsid w:val="009779A5"/>
    <w:pPr>
      <w:numPr>
        <w:ilvl w:val="0"/>
        <w:numId w:val="0"/>
      </w:numPr>
      <w:spacing w:before="0" w:after="0"/>
    </w:pPr>
    <w:rPr>
      <w:rFonts w:ascii="Arial" w:hAnsi="Arial" w:cs="Times New Roman"/>
      <w:i/>
      <w:color w:val="auto"/>
      <w:sz w:val="28"/>
      <w:szCs w:val="20"/>
      <w:lang w:eastAsia="en-US"/>
    </w:rPr>
  </w:style>
  <w:style w:type="paragraph" w:customStyle="1" w:styleId="Title3">
    <w:name w:val="Title3"/>
    <w:basedOn w:val="Title1"/>
    <w:rsid w:val="009779A5"/>
    <w:rPr>
      <w:caps w:val="0"/>
      <w:sz w:val="24"/>
    </w:rPr>
  </w:style>
  <w:style w:type="paragraph" w:customStyle="1" w:styleId="Title4">
    <w:name w:val="Title 4"/>
    <w:basedOn w:val="Title3"/>
    <w:rsid w:val="009779A5"/>
    <w:rPr>
      <w:caps/>
      <w:sz w:val="22"/>
    </w:rPr>
  </w:style>
  <w:style w:type="paragraph" w:styleId="af6">
    <w:name w:val="caption"/>
    <w:basedOn w:val="a0"/>
    <w:next w:val="a0"/>
    <w:uiPriority w:val="35"/>
    <w:unhideWhenUsed/>
    <w:qFormat/>
    <w:rsid w:val="00F55BD1"/>
    <w:rPr>
      <w:b/>
      <w:bCs/>
    </w:rPr>
  </w:style>
  <w:style w:type="paragraph" w:styleId="af7">
    <w:name w:val="table of figures"/>
    <w:basedOn w:val="a0"/>
    <w:next w:val="a0"/>
    <w:uiPriority w:val="99"/>
    <w:unhideWhenUsed/>
    <w:rsid w:val="002C2EA1"/>
    <w:pPr>
      <w:ind w:left="400" w:hanging="400"/>
    </w:pPr>
  </w:style>
  <w:style w:type="paragraph" w:styleId="TOC">
    <w:name w:val="TOC Heading"/>
    <w:basedOn w:val="1"/>
    <w:next w:val="a0"/>
    <w:uiPriority w:val="39"/>
    <w:semiHidden/>
    <w:unhideWhenUsed/>
    <w:qFormat/>
    <w:rsid w:val="0098403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lang w:val="en-US" w:eastAsia="ko-KR"/>
    </w:rPr>
  </w:style>
  <w:style w:type="character" w:customStyle="1" w:styleId="1Char">
    <w:name w:val="제목 1 Char"/>
    <w:basedOn w:val="a1"/>
    <w:link w:val="1"/>
    <w:rsid w:val="008C2DEC"/>
    <w:rPr>
      <w:rFonts w:ascii="Arial" w:hAnsi="Arial" w:cs="Arial"/>
      <w:b/>
      <w:color w:val="C00000"/>
      <w:kern w:val="28"/>
      <w:sz w:val="28"/>
      <w:szCs w:val="28"/>
    </w:rPr>
  </w:style>
  <w:style w:type="character" w:customStyle="1" w:styleId="2Char">
    <w:name w:val="제목 2 Char"/>
    <w:basedOn w:val="a1"/>
    <w:link w:val="2"/>
    <w:rsid w:val="008C2DEC"/>
    <w:rPr>
      <w:rFonts w:ascii="Arial Bold" w:hAnsi="Arial Bold" w:cs="Arial"/>
      <w:b/>
      <w:color w:val="000000" w:themeColor="text1"/>
      <w:sz w:val="24"/>
      <w:szCs w:val="22"/>
    </w:rPr>
  </w:style>
  <w:style w:type="character" w:customStyle="1" w:styleId="3Char">
    <w:name w:val="제목 3 Char"/>
    <w:basedOn w:val="a1"/>
    <w:link w:val="3"/>
    <w:rsid w:val="008C2DEC"/>
    <w:rPr>
      <w:rFonts w:ascii="Arial Bold" w:hAnsi="Arial Bold" w:cs="Arial"/>
      <w:b/>
      <w:sz w:val="22"/>
      <w:szCs w:val="22"/>
    </w:rPr>
  </w:style>
  <w:style w:type="character" w:customStyle="1" w:styleId="Char1">
    <w:name w:val="머리글 Char"/>
    <w:basedOn w:val="a1"/>
    <w:link w:val="a8"/>
    <w:uiPriority w:val="99"/>
    <w:rsid w:val="008A18A7"/>
    <w:rPr>
      <w:rFonts w:ascii="Arial" w:hAnsi="Arial"/>
      <w:lang w:eastAsia="en-US"/>
    </w:rPr>
  </w:style>
  <w:style w:type="paragraph" w:customStyle="1" w:styleId="af8">
    <w:name w:val="바탕글"/>
    <w:basedOn w:val="a0"/>
    <w:rsid w:val="008A18A7"/>
    <w:pPr>
      <w:widowControl w:val="0"/>
      <w:wordWrap w:val="0"/>
      <w:autoSpaceDE w:val="0"/>
      <w:autoSpaceDN w:val="0"/>
      <w:snapToGrid w:val="0"/>
      <w:spacing w:before="0" w:after="0" w:line="480" w:lineRule="auto"/>
      <w:jc w:val="both"/>
      <w:textAlignment w:val="baseline"/>
    </w:pPr>
    <w:rPr>
      <w:rFonts w:ascii="굴림" w:eastAsia="굴림" w:hAnsi="굴림" w:cs="굴림"/>
      <w:color w:val="000000"/>
      <w:sz w:val="22"/>
      <w:szCs w:val="22"/>
      <w:lang w:val="en-US" w:eastAsia="ko-KR"/>
    </w:rPr>
  </w:style>
  <w:style w:type="paragraph" w:styleId="af9">
    <w:name w:val="Revision"/>
    <w:hidden/>
    <w:uiPriority w:val="99"/>
    <w:semiHidden/>
    <w:rsid w:val="00B57C2D"/>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73014041">
      <w:bodyDiv w:val="1"/>
      <w:marLeft w:val="0"/>
      <w:marRight w:val="0"/>
      <w:marTop w:val="0"/>
      <w:marBottom w:val="0"/>
      <w:divBdr>
        <w:top w:val="none" w:sz="0" w:space="0" w:color="auto"/>
        <w:left w:val="none" w:sz="0" w:space="0" w:color="auto"/>
        <w:bottom w:val="none" w:sz="0" w:space="0" w:color="auto"/>
        <w:right w:val="none" w:sz="0" w:space="0" w:color="auto"/>
      </w:divBdr>
    </w:div>
    <w:div w:id="104934374">
      <w:bodyDiv w:val="1"/>
      <w:marLeft w:val="0"/>
      <w:marRight w:val="0"/>
      <w:marTop w:val="0"/>
      <w:marBottom w:val="0"/>
      <w:divBdr>
        <w:top w:val="none" w:sz="0" w:space="0" w:color="auto"/>
        <w:left w:val="none" w:sz="0" w:space="0" w:color="auto"/>
        <w:bottom w:val="none" w:sz="0" w:space="0" w:color="auto"/>
        <w:right w:val="none" w:sz="0" w:space="0" w:color="auto"/>
      </w:divBdr>
    </w:div>
    <w:div w:id="155845776">
      <w:bodyDiv w:val="1"/>
      <w:marLeft w:val="0"/>
      <w:marRight w:val="0"/>
      <w:marTop w:val="0"/>
      <w:marBottom w:val="0"/>
      <w:divBdr>
        <w:top w:val="none" w:sz="0" w:space="0" w:color="auto"/>
        <w:left w:val="none" w:sz="0" w:space="0" w:color="auto"/>
        <w:bottom w:val="none" w:sz="0" w:space="0" w:color="auto"/>
        <w:right w:val="none" w:sz="0" w:space="0" w:color="auto"/>
      </w:divBdr>
    </w:div>
    <w:div w:id="197738243">
      <w:bodyDiv w:val="1"/>
      <w:marLeft w:val="0"/>
      <w:marRight w:val="0"/>
      <w:marTop w:val="0"/>
      <w:marBottom w:val="0"/>
      <w:divBdr>
        <w:top w:val="none" w:sz="0" w:space="0" w:color="auto"/>
        <w:left w:val="none" w:sz="0" w:space="0" w:color="auto"/>
        <w:bottom w:val="none" w:sz="0" w:space="0" w:color="auto"/>
        <w:right w:val="none" w:sz="0" w:space="0" w:color="auto"/>
      </w:divBdr>
    </w:div>
    <w:div w:id="277301840">
      <w:bodyDiv w:val="1"/>
      <w:marLeft w:val="0"/>
      <w:marRight w:val="0"/>
      <w:marTop w:val="0"/>
      <w:marBottom w:val="0"/>
      <w:divBdr>
        <w:top w:val="none" w:sz="0" w:space="0" w:color="auto"/>
        <w:left w:val="none" w:sz="0" w:space="0" w:color="auto"/>
        <w:bottom w:val="none" w:sz="0" w:space="0" w:color="auto"/>
        <w:right w:val="none" w:sz="0" w:space="0" w:color="auto"/>
      </w:divBdr>
    </w:div>
    <w:div w:id="317657535">
      <w:bodyDiv w:val="1"/>
      <w:marLeft w:val="0"/>
      <w:marRight w:val="0"/>
      <w:marTop w:val="0"/>
      <w:marBottom w:val="0"/>
      <w:divBdr>
        <w:top w:val="none" w:sz="0" w:space="0" w:color="auto"/>
        <w:left w:val="none" w:sz="0" w:space="0" w:color="auto"/>
        <w:bottom w:val="none" w:sz="0" w:space="0" w:color="auto"/>
        <w:right w:val="none" w:sz="0" w:space="0" w:color="auto"/>
      </w:divBdr>
    </w:div>
    <w:div w:id="322316486">
      <w:bodyDiv w:val="1"/>
      <w:marLeft w:val="0"/>
      <w:marRight w:val="0"/>
      <w:marTop w:val="0"/>
      <w:marBottom w:val="0"/>
      <w:divBdr>
        <w:top w:val="none" w:sz="0" w:space="0" w:color="auto"/>
        <w:left w:val="none" w:sz="0" w:space="0" w:color="auto"/>
        <w:bottom w:val="none" w:sz="0" w:space="0" w:color="auto"/>
        <w:right w:val="none" w:sz="0" w:space="0" w:color="auto"/>
      </w:divBdr>
      <w:divsChild>
        <w:div w:id="979305613">
          <w:marLeft w:val="0"/>
          <w:marRight w:val="0"/>
          <w:marTop w:val="0"/>
          <w:marBottom w:val="0"/>
          <w:divBdr>
            <w:top w:val="none" w:sz="0" w:space="0" w:color="auto"/>
            <w:left w:val="none" w:sz="0" w:space="0" w:color="auto"/>
            <w:bottom w:val="none" w:sz="0" w:space="0" w:color="auto"/>
            <w:right w:val="none" w:sz="0" w:space="0" w:color="auto"/>
          </w:divBdr>
          <w:divsChild>
            <w:div w:id="914708811">
              <w:marLeft w:val="0"/>
              <w:marRight w:val="0"/>
              <w:marTop w:val="0"/>
              <w:marBottom w:val="0"/>
              <w:divBdr>
                <w:top w:val="none" w:sz="0" w:space="0" w:color="auto"/>
                <w:left w:val="none" w:sz="0" w:space="0" w:color="auto"/>
                <w:bottom w:val="none" w:sz="0" w:space="0" w:color="auto"/>
                <w:right w:val="none" w:sz="0" w:space="0" w:color="auto"/>
              </w:divBdr>
              <w:divsChild>
                <w:div w:id="1889415066">
                  <w:marLeft w:val="0"/>
                  <w:marRight w:val="0"/>
                  <w:marTop w:val="0"/>
                  <w:marBottom w:val="0"/>
                  <w:divBdr>
                    <w:top w:val="none" w:sz="0" w:space="0" w:color="auto"/>
                    <w:left w:val="none" w:sz="0" w:space="0" w:color="auto"/>
                    <w:bottom w:val="none" w:sz="0" w:space="0" w:color="auto"/>
                    <w:right w:val="none" w:sz="0" w:space="0" w:color="auto"/>
                  </w:divBdr>
                  <w:divsChild>
                    <w:div w:id="1365984654">
                      <w:marLeft w:val="0"/>
                      <w:marRight w:val="0"/>
                      <w:marTop w:val="0"/>
                      <w:marBottom w:val="0"/>
                      <w:divBdr>
                        <w:top w:val="none" w:sz="0" w:space="0" w:color="auto"/>
                        <w:left w:val="none" w:sz="0" w:space="0" w:color="auto"/>
                        <w:bottom w:val="none" w:sz="0" w:space="0" w:color="auto"/>
                        <w:right w:val="none" w:sz="0" w:space="0" w:color="auto"/>
                      </w:divBdr>
                      <w:divsChild>
                        <w:div w:id="93181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305393">
      <w:bodyDiv w:val="1"/>
      <w:marLeft w:val="0"/>
      <w:marRight w:val="0"/>
      <w:marTop w:val="0"/>
      <w:marBottom w:val="0"/>
      <w:divBdr>
        <w:top w:val="none" w:sz="0" w:space="0" w:color="auto"/>
        <w:left w:val="none" w:sz="0" w:space="0" w:color="auto"/>
        <w:bottom w:val="none" w:sz="0" w:space="0" w:color="auto"/>
        <w:right w:val="none" w:sz="0" w:space="0" w:color="auto"/>
      </w:divBdr>
    </w:div>
    <w:div w:id="581961106">
      <w:bodyDiv w:val="1"/>
      <w:marLeft w:val="0"/>
      <w:marRight w:val="0"/>
      <w:marTop w:val="0"/>
      <w:marBottom w:val="0"/>
      <w:divBdr>
        <w:top w:val="none" w:sz="0" w:space="0" w:color="auto"/>
        <w:left w:val="none" w:sz="0" w:space="0" w:color="auto"/>
        <w:bottom w:val="none" w:sz="0" w:space="0" w:color="auto"/>
        <w:right w:val="none" w:sz="0" w:space="0" w:color="auto"/>
      </w:divBdr>
    </w:div>
    <w:div w:id="583222927">
      <w:bodyDiv w:val="1"/>
      <w:marLeft w:val="0"/>
      <w:marRight w:val="0"/>
      <w:marTop w:val="0"/>
      <w:marBottom w:val="0"/>
      <w:divBdr>
        <w:top w:val="none" w:sz="0" w:space="0" w:color="auto"/>
        <w:left w:val="none" w:sz="0" w:space="0" w:color="auto"/>
        <w:bottom w:val="none" w:sz="0" w:space="0" w:color="auto"/>
        <w:right w:val="none" w:sz="0" w:space="0" w:color="auto"/>
      </w:divBdr>
    </w:div>
    <w:div w:id="635180460">
      <w:bodyDiv w:val="1"/>
      <w:marLeft w:val="0"/>
      <w:marRight w:val="0"/>
      <w:marTop w:val="0"/>
      <w:marBottom w:val="0"/>
      <w:divBdr>
        <w:top w:val="none" w:sz="0" w:space="0" w:color="auto"/>
        <w:left w:val="none" w:sz="0" w:space="0" w:color="auto"/>
        <w:bottom w:val="none" w:sz="0" w:space="0" w:color="auto"/>
        <w:right w:val="none" w:sz="0" w:space="0" w:color="auto"/>
      </w:divBdr>
    </w:div>
    <w:div w:id="635647946">
      <w:bodyDiv w:val="1"/>
      <w:marLeft w:val="0"/>
      <w:marRight w:val="0"/>
      <w:marTop w:val="0"/>
      <w:marBottom w:val="0"/>
      <w:divBdr>
        <w:top w:val="none" w:sz="0" w:space="0" w:color="auto"/>
        <w:left w:val="none" w:sz="0" w:space="0" w:color="auto"/>
        <w:bottom w:val="none" w:sz="0" w:space="0" w:color="auto"/>
        <w:right w:val="none" w:sz="0" w:space="0" w:color="auto"/>
      </w:divBdr>
    </w:div>
    <w:div w:id="672605821">
      <w:bodyDiv w:val="1"/>
      <w:marLeft w:val="0"/>
      <w:marRight w:val="0"/>
      <w:marTop w:val="0"/>
      <w:marBottom w:val="0"/>
      <w:divBdr>
        <w:top w:val="none" w:sz="0" w:space="0" w:color="auto"/>
        <w:left w:val="none" w:sz="0" w:space="0" w:color="auto"/>
        <w:bottom w:val="none" w:sz="0" w:space="0" w:color="auto"/>
        <w:right w:val="none" w:sz="0" w:space="0" w:color="auto"/>
      </w:divBdr>
    </w:div>
    <w:div w:id="778794229">
      <w:bodyDiv w:val="1"/>
      <w:marLeft w:val="0"/>
      <w:marRight w:val="0"/>
      <w:marTop w:val="0"/>
      <w:marBottom w:val="0"/>
      <w:divBdr>
        <w:top w:val="none" w:sz="0" w:space="0" w:color="auto"/>
        <w:left w:val="none" w:sz="0" w:space="0" w:color="auto"/>
        <w:bottom w:val="none" w:sz="0" w:space="0" w:color="auto"/>
        <w:right w:val="none" w:sz="0" w:space="0" w:color="auto"/>
      </w:divBdr>
    </w:div>
    <w:div w:id="789468839">
      <w:bodyDiv w:val="1"/>
      <w:marLeft w:val="0"/>
      <w:marRight w:val="0"/>
      <w:marTop w:val="0"/>
      <w:marBottom w:val="0"/>
      <w:divBdr>
        <w:top w:val="none" w:sz="0" w:space="0" w:color="auto"/>
        <w:left w:val="none" w:sz="0" w:space="0" w:color="auto"/>
        <w:bottom w:val="none" w:sz="0" w:space="0" w:color="auto"/>
        <w:right w:val="none" w:sz="0" w:space="0" w:color="auto"/>
      </w:divBdr>
    </w:div>
    <w:div w:id="834344792">
      <w:bodyDiv w:val="1"/>
      <w:marLeft w:val="0"/>
      <w:marRight w:val="0"/>
      <w:marTop w:val="0"/>
      <w:marBottom w:val="0"/>
      <w:divBdr>
        <w:top w:val="none" w:sz="0" w:space="0" w:color="auto"/>
        <w:left w:val="none" w:sz="0" w:space="0" w:color="auto"/>
        <w:bottom w:val="none" w:sz="0" w:space="0" w:color="auto"/>
        <w:right w:val="none" w:sz="0" w:space="0" w:color="auto"/>
      </w:divBdr>
    </w:div>
    <w:div w:id="839200773">
      <w:bodyDiv w:val="1"/>
      <w:marLeft w:val="0"/>
      <w:marRight w:val="0"/>
      <w:marTop w:val="0"/>
      <w:marBottom w:val="0"/>
      <w:divBdr>
        <w:top w:val="none" w:sz="0" w:space="0" w:color="auto"/>
        <w:left w:val="none" w:sz="0" w:space="0" w:color="auto"/>
        <w:bottom w:val="none" w:sz="0" w:space="0" w:color="auto"/>
        <w:right w:val="none" w:sz="0" w:space="0" w:color="auto"/>
      </w:divBdr>
      <w:divsChild>
        <w:div w:id="1808739763">
          <w:marLeft w:val="0"/>
          <w:marRight w:val="0"/>
          <w:marTop w:val="0"/>
          <w:marBottom w:val="0"/>
          <w:divBdr>
            <w:top w:val="none" w:sz="0" w:space="0" w:color="auto"/>
            <w:left w:val="none" w:sz="0" w:space="0" w:color="auto"/>
            <w:bottom w:val="none" w:sz="0" w:space="0" w:color="auto"/>
            <w:right w:val="none" w:sz="0" w:space="0" w:color="auto"/>
          </w:divBdr>
          <w:divsChild>
            <w:div w:id="899754867">
              <w:marLeft w:val="0"/>
              <w:marRight w:val="0"/>
              <w:marTop w:val="0"/>
              <w:marBottom w:val="0"/>
              <w:divBdr>
                <w:top w:val="none" w:sz="0" w:space="0" w:color="auto"/>
                <w:left w:val="none" w:sz="0" w:space="0" w:color="auto"/>
                <w:bottom w:val="none" w:sz="0" w:space="0" w:color="auto"/>
                <w:right w:val="none" w:sz="0" w:space="0" w:color="auto"/>
              </w:divBdr>
              <w:divsChild>
                <w:div w:id="1804077328">
                  <w:marLeft w:val="0"/>
                  <w:marRight w:val="0"/>
                  <w:marTop w:val="0"/>
                  <w:marBottom w:val="0"/>
                  <w:divBdr>
                    <w:top w:val="none" w:sz="0" w:space="0" w:color="auto"/>
                    <w:left w:val="none" w:sz="0" w:space="0" w:color="auto"/>
                    <w:bottom w:val="none" w:sz="0" w:space="0" w:color="auto"/>
                    <w:right w:val="none" w:sz="0" w:space="0" w:color="auto"/>
                  </w:divBdr>
                  <w:divsChild>
                    <w:div w:id="1565220039">
                      <w:marLeft w:val="0"/>
                      <w:marRight w:val="0"/>
                      <w:marTop w:val="0"/>
                      <w:marBottom w:val="0"/>
                      <w:divBdr>
                        <w:top w:val="none" w:sz="0" w:space="0" w:color="auto"/>
                        <w:left w:val="none" w:sz="0" w:space="0" w:color="auto"/>
                        <w:bottom w:val="none" w:sz="0" w:space="0" w:color="auto"/>
                        <w:right w:val="single" w:sz="6" w:space="0" w:color="FFFFFF"/>
                      </w:divBdr>
                      <w:divsChild>
                        <w:div w:id="968703366">
                          <w:marLeft w:val="0"/>
                          <w:marRight w:val="0"/>
                          <w:marTop w:val="0"/>
                          <w:marBottom w:val="0"/>
                          <w:divBdr>
                            <w:top w:val="none" w:sz="0" w:space="0" w:color="auto"/>
                            <w:left w:val="none" w:sz="0" w:space="0" w:color="auto"/>
                            <w:bottom w:val="none" w:sz="0" w:space="0" w:color="auto"/>
                            <w:right w:val="none" w:sz="0" w:space="0" w:color="auto"/>
                          </w:divBdr>
                          <w:divsChild>
                            <w:div w:id="185822673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5906">
      <w:bodyDiv w:val="1"/>
      <w:marLeft w:val="0"/>
      <w:marRight w:val="0"/>
      <w:marTop w:val="0"/>
      <w:marBottom w:val="0"/>
      <w:divBdr>
        <w:top w:val="none" w:sz="0" w:space="0" w:color="auto"/>
        <w:left w:val="none" w:sz="0" w:space="0" w:color="auto"/>
        <w:bottom w:val="none" w:sz="0" w:space="0" w:color="auto"/>
        <w:right w:val="none" w:sz="0" w:space="0" w:color="auto"/>
      </w:divBdr>
      <w:divsChild>
        <w:div w:id="2135754851">
          <w:marLeft w:val="0"/>
          <w:marRight w:val="0"/>
          <w:marTop w:val="0"/>
          <w:marBottom w:val="0"/>
          <w:divBdr>
            <w:top w:val="none" w:sz="0" w:space="0" w:color="auto"/>
            <w:left w:val="none" w:sz="0" w:space="0" w:color="auto"/>
            <w:bottom w:val="none" w:sz="0" w:space="0" w:color="auto"/>
            <w:right w:val="none" w:sz="0" w:space="0" w:color="auto"/>
          </w:divBdr>
          <w:divsChild>
            <w:div w:id="1595093239">
              <w:marLeft w:val="0"/>
              <w:marRight w:val="0"/>
              <w:marTop w:val="0"/>
              <w:marBottom w:val="0"/>
              <w:divBdr>
                <w:top w:val="none" w:sz="0" w:space="0" w:color="auto"/>
                <w:left w:val="none" w:sz="0" w:space="0" w:color="auto"/>
                <w:bottom w:val="none" w:sz="0" w:space="0" w:color="auto"/>
                <w:right w:val="none" w:sz="0" w:space="0" w:color="auto"/>
              </w:divBdr>
              <w:divsChild>
                <w:div w:id="861013125">
                  <w:marLeft w:val="0"/>
                  <w:marRight w:val="0"/>
                  <w:marTop w:val="0"/>
                  <w:marBottom w:val="0"/>
                  <w:divBdr>
                    <w:top w:val="none" w:sz="0" w:space="0" w:color="auto"/>
                    <w:left w:val="none" w:sz="0" w:space="0" w:color="auto"/>
                    <w:bottom w:val="none" w:sz="0" w:space="0" w:color="auto"/>
                    <w:right w:val="none" w:sz="0" w:space="0" w:color="auto"/>
                  </w:divBdr>
                  <w:divsChild>
                    <w:div w:id="66148246">
                      <w:marLeft w:val="0"/>
                      <w:marRight w:val="0"/>
                      <w:marTop w:val="0"/>
                      <w:marBottom w:val="0"/>
                      <w:divBdr>
                        <w:top w:val="none" w:sz="0" w:space="0" w:color="auto"/>
                        <w:left w:val="none" w:sz="0" w:space="0" w:color="auto"/>
                        <w:bottom w:val="none" w:sz="0" w:space="0" w:color="auto"/>
                        <w:right w:val="single" w:sz="6" w:space="0" w:color="FFFFFF"/>
                      </w:divBdr>
                      <w:divsChild>
                        <w:div w:id="1511064389">
                          <w:marLeft w:val="0"/>
                          <w:marRight w:val="0"/>
                          <w:marTop w:val="0"/>
                          <w:marBottom w:val="0"/>
                          <w:divBdr>
                            <w:top w:val="none" w:sz="0" w:space="0" w:color="auto"/>
                            <w:left w:val="none" w:sz="0" w:space="0" w:color="auto"/>
                            <w:bottom w:val="none" w:sz="0" w:space="0" w:color="auto"/>
                            <w:right w:val="none" w:sz="0" w:space="0" w:color="auto"/>
                          </w:divBdr>
                          <w:divsChild>
                            <w:div w:id="416100021">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7465792">
      <w:bodyDiv w:val="1"/>
      <w:marLeft w:val="0"/>
      <w:marRight w:val="0"/>
      <w:marTop w:val="0"/>
      <w:marBottom w:val="0"/>
      <w:divBdr>
        <w:top w:val="none" w:sz="0" w:space="0" w:color="auto"/>
        <w:left w:val="none" w:sz="0" w:space="0" w:color="auto"/>
        <w:bottom w:val="none" w:sz="0" w:space="0" w:color="auto"/>
        <w:right w:val="none" w:sz="0" w:space="0" w:color="auto"/>
      </w:divBdr>
    </w:div>
    <w:div w:id="928806839">
      <w:bodyDiv w:val="1"/>
      <w:marLeft w:val="0"/>
      <w:marRight w:val="0"/>
      <w:marTop w:val="0"/>
      <w:marBottom w:val="0"/>
      <w:divBdr>
        <w:top w:val="none" w:sz="0" w:space="0" w:color="auto"/>
        <w:left w:val="none" w:sz="0" w:space="0" w:color="auto"/>
        <w:bottom w:val="none" w:sz="0" w:space="0" w:color="auto"/>
        <w:right w:val="none" w:sz="0" w:space="0" w:color="auto"/>
      </w:divBdr>
    </w:div>
    <w:div w:id="1026172568">
      <w:bodyDiv w:val="1"/>
      <w:marLeft w:val="0"/>
      <w:marRight w:val="0"/>
      <w:marTop w:val="0"/>
      <w:marBottom w:val="0"/>
      <w:divBdr>
        <w:top w:val="none" w:sz="0" w:space="0" w:color="auto"/>
        <w:left w:val="none" w:sz="0" w:space="0" w:color="auto"/>
        <w:bottom w:val="none" w:sz="0" w:space="0" w:color="auto"/>
        <w:right w:val="none" w:sz="0" w:space="0" w:color="auto"/>
      </w:divBdr>
    </w:div>
    <w:div w:id="1028331306">
      <w:bodyDiv w:val="1"/>
      <w:marLeft w:val="0"/>
      <w:marRight w:val="0"/>
      <w:marTop w:val="0"/>
      <w:marBottom w:val="0"/>
      <w:divBdr>
        <w:top w:val="none" w:sz="0" w:space="0" w:color="auto"/>
        <w:left w:val="none" w:sz="0" w:space="0" w:color="auto"/>
        <w:bottom w:val="none" w:sz="0" w:space="0" w:color="auto"/>
        <w:right w:val="none" w:sz="0" w:space="0" w:color="auto"/>
      </w:divBdr>
      <w:divsChild>
        <w:div w:id="715852379">
          <w:marLeft w:val="0"/>
          <w:marRight w:val="0"/>
          <w:marTop w:val="0"/>
          <w:marBottom w:val="0"/>
          <w:divBdr>
            <w:top w:val="none" w:sz="0" w:space="0" w:color="auto"/>
            <w:left w:val="none" w:sz="0" w:space="0" w:color="auto"/>
            <w:bottom w:val="none" w:sz="0" w:space="0" w:color="auto"/>
            <w:right w:val="none" w:sz="0" w:space="0" w:color="auto"/>
          </w:divBdr>
          <w:divsChild>
            <w:div w:id="864640438">
              <w:marLeft w:val="0"/>
              <w:marRight w:val="0"/>
              <w:marTop w:val="0"/>
              <w:marBottom w:val="0"/>
              <w:divBdr>
                <w:top w:val="none" w:sz="0" w:space="0" w:color="auto"/>
                <w:left w:val="none" w:sz="0" w:space="0" w:color="auto"/>
                <w:bottom w:val="none" w:sz="0" w:space="0" w:color="auto"/>
                <w:right w:val="none" w:sz="0" w:space="0" w:color="auto"/>
              </w:divBdr>
              <w:divsChild>
                <w:div w:id="1211188597">
                  <w:marLeft w:val="0"/>
                  <w:marRight w:val="0"/>
                  <w:marTop w:val="0"/>
                  <w:marBottom w:val="0"/>
                  <w:divBdr>
                    <w:top w:val="none" w:sz="0" w:space="0" w:color="auto"/>
                    <w:left w:val="none" w:sz="0" w:space="0" w:color="auto"/>
                    <w:bottom w:val="none" w:sz="0" w:space="0" w:color="auto"/>
                    <w:right w:val="none" w:sz="0" w:space="0" w:color="auto"/>
                  </w:divBdr>
                  <w:divsChild>
                    <w:div w:id="1777288989">
                      <w:marLeft w:val="0"/>
                      <w:marRight w:val="0"/>
                      <w:marTop w:val="0"/>
                      <w:marBottom w:val="0"/>
                      <w:divBdr>
                        <w:top w:val="none" w:sz="0" w:space="0" w:color="auto"/>
                        <w:left w:val="none" w:sz="0" w:space="0" w:color="auto"/>
                        <w:bottom w:val="none" w:sz="0" w:space="0" w:color="auto"/>
                        <w:right w:val="single" w:sz="6" w:space="0" w:color="FFFFFF"/>
                      </w:divBdr>
                      <w:divsChild>
                        <w:div w:id="292947467">
                          <w:marLeft w:val="0"/>
                          <w:marRight w:val="0"/>
                          <w:marTop w:val="0"/>
                          <w:marBottom w:val="0"/>
                          <w:divBdr>
                            <w:top w:val="none" w:sz="0" w:space="0" w:color="auto"/>
                            <w:left w:val="none" w:sz="0" w:space="0" w:color="auto"/>
                            <w:bottom w:val="none" w:sz="0" w:space="0" w:color="auto"/>
                            <w:right w:val="none" w:sz="0" w:space="0" w:color="auto"/>
                          </w:divBdr>
                          <w:divsChild>
                            <w:div w:id="208656241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233839">
      <w:bodyDiv w:val="1"/>
      <w:marLeft w:val="0"/>
      <w:marRight w:val="0"/>
      <w:marTop w:val="0"/>
      <w:marBottom w:val="0"/>
      <w:divBdr>
        <w:top w:val="none" w:sz="0" w:space="0" w:color="auto"/>
        <w:left w:val="none" w:sz="0" w:space="0" w:color="auto"/>
        <w:bottom w:val="none" w:sz="0" w:space="0" w:color="auto"/>
        <w:right w:val="none" w:sz="0" w:space="0" w:color="auto"/>
      </w:divBdr>
    </w:div>
    <w:div w:id="1064524118">
      <w:bodyDiv w:val="1"/>
      <w:marLeft w:val="0"/>
      <w:marRight w:val="0"/>
      <w:marTop w:val="0"/>
      <w:marBottom w:val="0"/>
      <w:divBdr>
        <w:top w:val="none" w:sz="0" w:space="0" w:color="auto"/>
        <w:left w:val="none" w:sz="0" w:space="0" w:color="auto"/>
        <w:bottom w:val="none" w:sz="0" w:space="0" w:color="auto"/>
        <w:right w:val="none" w:sz="0" w:space="0" w:color="auto"/>
      </w:divBdr>
    </w:div>
    <w:div w:id="1310942730">
      <w:bodyDiv w:val="1"/>
      <w:marLeft w:val="0"/>
      <w:marRight w:val="0"/>
      <w:marTop w:val="0"/>
      <w:marBottom w:val="0"/>
      <w:divBdr>
        <w:top w:val="none" w:sz="0" w:space="0" w:color="auto"/>
        <w:left w:val="none" w:sz="0" w:space="0" w:color="auto"/>
        <w:bottom w:val="none" w:sz="0" w:space="0" w:color="auto"/>
        <w:right w:val="none" w:sz="0" w:space="0" w:color="auto"/>
      </w:divBdr>
    </w:div>
    <w:div w:id="1350645851">
      <w:bodyDiv w:val="1"/>
      <w:marLeft w:val="0"/>
      <w:marRight w:val="0"/>
      <w:marTop w:val="0"/>
      <w:marBottom w:val="0"/>
      <w:divBdr>
        <w:top w:val="none" w:sz="0" w:space="0" w:color="auto"/>
        <w:left w:val="none" w:sz="0" w:space="0" w:color="auto"/>
        <w:bottom w:val="none" w:sz="0" w:space="0" w:color="auto"/>
        <w:right w:val="none" w:sz="0" w:space="0" w:color="auto"/>
      </w:divBdr>
    </w:div>
    <w:div w:id="1369257778">
      <w:bodyDiv w:val="1"/>
      <w:marLeft w:val="0"/>
      <w:marRight w:val="0"/>
      <w:marTop w:val="0"/>
      <w:marBottom w:val="0"/>
      <w:divBdr>
        <w:top w:val="none" w:sz="0" w:space="0" w:color="auto"/>
        <w:left w:val="none" w:sz="0" w:space="0" w:color="auto"/>
        <w:bottom w:val="none" w:sz="0" w:space="0" w:color="auto"/>
        <w:right w:val="none" w:sz="0" w:space="0" w:color="auto"/>
      </w:divBdr>
    </w:div>
    <w:div w:id="1381593501">
      <w:bodyDiv w:val="1"/>
      <w:marLeft w:val="0"/>
      <w:marRight w:val="0"/>
      <w:marTop w:val="0"/>
      <w:marBottom w:val="0"/>
      <w:divBdr>
        <w:top w:val="none" w:sz="0" w:space="0" w:color="auto"/>
        <w:left w:val="none" w:sz="0" w:space="0" w:color="auto"/>
        <w:bottom w:val="none" w:sz="0" w:space="0" w:color="auto"/>
        <w:right w:val="none" w:sz="0" w:space="0" w:color="auto"/>
      </w:divBdr>
    </w:div>
    <w:div w:id="1396204874">
      <w:bodyDiv w:val="1"/>
      <w:marLeft w:val="0"/>
      <w:marRight w:val="0"/>
      <w:marTop w:val="0"/>
      <w:marBottom w:val="0"/>
      <w:divBdr>
        <w:top w:val="none" w:sz="0" w:space="0" w:color="auto"/>
        <w:left w:val="none" w:sz="0" w:space="0" w:color="auto"/>
        <w:bottom w:val="none" w:sz="0" w:space="0" w:color="auto"/>
        <w:right w:val="none" w:sz="0" w:space="0" w:color="auto"/>
      </w:divBdr>
    </w:div>
    <w:div w:id="1458178857">
      <w:bodyDiv w:val="1"/>
      <w:marLeft w:val="0"/>
      <w:marRight w:val="0"/>
      <w:marTop w:val="0"/>
      <w:marBottom w:val="0"/>
      <w:divBdr>
        <w:top w:val="none" w:sz="0" w:space="0" w:color="auto"/>
        <w:left w:val="none" w:sz="0" w:space="0" w:color="auto"/>
        <w:bottom w:val="none" w:sz="0" w:space="0" w:color="auto"/>
        <w:right w:val="none" w:sz="0" w:space="0" w:color="auto"/>
      </w:divBdr>
      <w:divsChild>
        <w:div w:id="1241867760">
          <w:marLeft w:val="0"/>
          <w:marRight w:val="0"/>
          <w:marTop w:val="0"/>
          <w:marBottom w:val="0"/>
          <w:divBdr>
            <w:top w:val="none" w:sz="0" w:space="0" w:color="auto"/>
            <w:left w:val="none" w:sz="0" w:space="0" w:color="auto"/>
            <w:bottom w:val="none" w:sz="0" w:space="0" w:color="auto"/>
            <w:right w:val="none" w:sz="0" w:space="0" w:color="auto"/>
          </w:divBdr>
          <w:divsChild>
            <w:div w:id="1090082811">
              <w:marLeft w:val="0"/>
              <w:marRight w:val="0"/>
              <w:marTop w:val="0"/>
              <w:marBottom w:val="0"/>
              <w:divBdr>
                <w:top w:val="none" w:sz="0" w:space="0" w:color="auto"/>
                <w:left w:val="none" w:sz="0" w:space="0" w:color="auto"/>
                <w:bottom w:val="none" w:sz="0" w:space="0" w:color="auto"/>
                <w:right w:val="none" w:sz="0" w:space="0" w:color="auto"/>
              </w:divBdr>
              <w:divsChild>
                <w:div w:id="1968075652">
                  <w:marLeft w:val="0"/>
                  <w:marRight w:val="0"/>
                  <w:marTop w:val="0"/>
                  <w:marBottom w:val="0"/>
                  <w:divBdr>
                    <w:top w:val="none" w:sz="0" w:space="0" w:color="auto"/>
                    <w:left w:val="none" w:sz="0" w:space="0" w:color="auto"/>
                    <w:bottom w:val="none" w:sz="0" w:space="0" w:color="auto"/>
                    <w:right w:val="none" w:sz="0" w:space="0" w:color="auto"/>
                  </w:divBdr>
                  <w:divsChild>
                    <w:div w:id="1331105509">
                      <w:marLeft w:val="0"/>
                      <w:marRight w:val="0"/>
                      <w:marTop w:val="0"/>
                      <w:marBottom w:val="0"/>
                      <w:divBdr>
                        <w:top w:val="none" w:sz="0" w:space="0" w:color="auto"/>
                        <w:left w:val="none" w:sz="0" w:space="0" w:color="auto"/>
                        <w:bottom w:val="none" w:sz="0" w:space="0" w:color="auto"/>
                        <w:right w:val="single" w:sz="6" w:space="0" w:color="FFFFFF"/>
                      </w:divBdr>
                      <w:divsChild>
                        <w:div w:id="642078665">
                          <w:marLeft w:val="0"/>
                          <w:marRight w:val="0"/>
                          <w:marTop w:val="0"/>
                          <w:marBottom w:val="0"/>
                          <w:divBdr>
                            <w:top w:val="none" w:sz="0" w:space="0" w:color="auto"/>
                            <w:left w:val="none" w:sz="0" w:space="0" w:color="auto"/>
                            <w:bottom w:val="none" w:sz="0" w:space="0" w:color="auto"/>
                            <w:right w:val="none" w:sz="0" w:space="0" w:color="auto"/>
                          </w:divBdr>
                          <w:divsChild>
                            <w:div w:id="1743143668">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258398">
      <w:bodyDiv w:val="1"/>
      <w:marLeft w:val="0"/>
      <w:marRight w:val="0"/>
      <w:marTop w:val="0"/>
      <w:marBottom w:val="0"/>
      <w:divBdr>
        <w:top w:val="none" w:sz="0" w:space="0" w:color="auto"/>
        <w:left w:val="none" w:sz="0" w:space="0" w:color="auto"/>
        <w:bottom w:val="none" w:sz="0" w:space="0" w:color="auto"/>
        <w:right w:val="none" w:sz="0" w:space="0" w:color="auto"/>
      </w:divBdr>
    </w:div>
    <w:div w:id="1499609981">
      <w:bodyDiv w:val="1"/>
      <w:marLeft w:val="0"/>
      <w:marRight w:val="0"/>
      <w:marTop w:val="0"/>
      <w:marBottom w:val="0"/>
      <w:divBdr>
        <w:top w:val="none" w:sz="0" w:space="0" w:color="auto"/>
        <w:left w:val="none" w:sz="0" w:space="0" w:color="auto"/>
        <w:bottom w:val="none" w:sz="0" w:space="0" w:color="auto"/>
        <w:right w:val="none" w:sz="0" w:space="0" w:color="auto"/>
      </w:divBdr>
    </w:div>
    <w:div w:id="1624313826">
      <w:bodyDiv w:val="1"/>
      <w:marLeft w:val="0"/>
      <w:marRight w:val="0"/>
      <w:marTop w:val="0"/>
      <w:marBottom w:val="0"/>
      <w:divBdr>
        <w:top w:val="none" w:sz="0" w:space="0" w:color="auto"/>
        <w:left w:val="none" w:sz="0" w:space="0" w:color="auto"/>
        <w:bottom w:val="none" w:sz="0" w:space="0" w:color="auto"/>
        <w:right w:val="none" w:sz="0" w:space="0" w:color="auto"/>
      </w:divBdr>
    </w:div>
    <w:div w:id="1793162222">
      <w:bodyDiv w:val="1"/>
      <w:marLeft w:val="0"/>
      <w:marRight w:val="0"/>
      <w:marTop w:val="0"/>
      <w:marBottom w:val="0"/>
      <w:divBdr>
        <w:top w:val="none" w:sz="0" w:space="0" w:color="auto"/>
        <w:left w:val="none" w:sz="0" w:space="0" w:color="auto"/>
        <w:bottom w:val="none" w:sz="0" w:space="0" w:color="auto"/>
        <w:right w:val="none" w:sz="0" w:space="0" w:color="auto"/>
      </w:divBdr>
    </w:div>
    <w:div w:id="1864201816">
      <w:bodyDiv w:val="1"/>
      <w:marLeft w:val="0"/>
      <w:marRight w:val="0"/>
      <w:marTop w:val="0"/>
      <w:marBottom w:val="0"/>
      <w:divBdr>
        <w:top w:val="none" w:sz="0" w:space="0" w:color="auto"/>
        <w:left w:val="none" w:sz="0" w:space="0" w:color="auto"/>
        <w:bottom w:val="none" w:sz="0" w:space="0" w:color="auto"/>
        <w:right w:val="none" w:sz="0" w:space="0" w:color="auto"/>
      </w:divBdr>
    </w:div>
    <w:div w:id="1886134517">
      <w:bodyDiv w:val="1"/>
      <w:marLeft w:val="0"/>
      <w:marRight w:val="0"/>
      <w:marTop w:val="0"/>
      <w:marBottom w:val="0"/>
      <w:divBdr>
        <w:top w:val="none" w:sz="0" w:space="0" w:color="auto"/>
        <w:left w:val="none" w:sz="0" w:space="0" w:color="auto"/>
        <w:bottom w:val="none" w:sz="0" w:space="0" w:color="auto"/>
        <w:right w:val="none" w:sz="0" w:space="0" w:color="auto"/>
      </w:divBdr>
    </w:div>
    <w:div w:id="1919051759">
      <w:bodyDiv w:val="1"/>
      <w:marLeft w:val="0"/>
      <w:marRight w:val="0"/>
      <w:marTop w:val="0"/>
      <w:marBottom w:val="0"/>
      <w:divBdr>
        <w:top w:val="none" w:sz="0" w:space="0" w:color="auto"/>
        <w:left w:val="none" w:sz="0" w:space="0" w:color="auto"/>
        <w:bottom w:val="none" w:sz="0" w:space="0" w:color="auto"/>
        <w:right w:val="none" w:sz="0" w:space="0" w:color="auto"/>
      </w:divBdr>
    </w:div>
    <w:div w:id="1963073032">
      <w:bodyDiv w:val="1"/>
      <w:marLeft w:val="0"/>
      <w:marRight w:val="0"/>
      <w:marTop w:val="0"/>
      <w:marBottom w:val="0"/>
      <w:divBdr>
        <w:top w:val="none" w:sz="0" w:space="0" w:color="auto"/>
        <w:left w:val="none" w:sz="0" w:space="0" w:color="auto"/>
        <w:bottom w:val="none" w:sz="0" w:space="0" w:color="auto"/>
        <w:right w:val="none" w:sz="0" w:space="0" w:color="auto"/>
      </w:divBdr>
    </w:div>
    <w:div w:id="2013951913">
      <w:bodyDiv w:val="1"/>
      <w:marLeft w:val="0"/>
      <w:marRight w:val="0"/>
      <w:marTop w:val="0"/>
      <w:marBottom w:val="0"/>
      <w:divBdr>
        <w:top w:val="none" w:sz="0" w:space="0" w:color="auto"/>
        <w:left w:val="none" w:sz="0" w:space="0" w:color="auto"/>
        <w:bottom w:val="none" w:sz="0" w:space="0" w:color="auto"/>
        <w:right w:val="none" w:sz="0" w:space="0" w:color="auto"/>
      </w:divBdr>
    </w:div>
    <w:div w:id="2025593788">
      <w:bodyDiv w:val="1"/>
      <w:marLeft w:val="0"/>
      <w:marRight w:val="0"/>
      <w:marTop w:val="0"/>
      <w:marBottom w:val="0"/>
      <w:divBdr>
        <w:top w:val="none" w:sz="0" w:space="0" w:color="auto"/>
        <w:left w:val="none" w:sz="0" w:space="0" w:color="auto"/>
        <w:bottom w:val="none" w:sz="0" w:space="0" w:color="auto"/>
        <w:right w:val="none" w:sz="0" w:space="0" w:color="auto"/>
      </w:divBdr>
    </w:div>
    <w:div w:id="2101027529">
      <w:bodyDiv w:val="1"/>
      <w:marLeft w:val="0"/>
      <w:marRight w:val="0"/>
      <w:marTop w:val="0"/>
      <w:marBottom w:val="0"/>
      <w:divBdr>
        <w:top w:val="none" w:sz="0" w:space="0" w:color="auto"/>
        <w:left w:val="none" w:sz="0" w:space="0" w:color="auto"/>
        <w:bottom w:val="none" w:sz="0" w:space="0" w:color="auto"/>
        <w:right w:val="none" w:sz="0" w:space="0" w:color="auto"/>
      </w:divBdr>
    </w:div>
    <w:div w:id="2109763530">
      <w:bodyDiv w:val="1"/>
      <w:marLeft w:val="0"/>
      <w:marRight w:val="0"/>
      <w:marTop w:val="0"/>
      <w:marBottom w:val="0"/>
      <w:divBdr>
        <w:top w:val="none" w:sz="0" w:space="0" w:color="auto"/>
        <w:left w:val="none" w:sz="0" w:space="0" w:color="auto"/>
        <w:bottom w:val="none" w:sz="0" w:space="0" w:color="auto"/>
        <w:right w:val="none" w:sz="0" w:space="0" w:color="auto"/>
      </w:divBdr>
    </w:div>
    <w:div w:id="2110197434">
      <w:bodyDiv w:val="1"/>
      <w:marLeft w:val="0"/>
      <w:marRight w:val="0"/>
      <w:marTop w:val="0"/>
      <w:marBottom w:val="0"/>
      <w:divBdr>
        <w:top w:val="none" w:sz="0" w:space="0" w:color="auto"/>
        <w:left w:val="none" w:sz="0" w:space="0" w:color="auto"/>
        <w:bottom w:val="none" w:sz="0" w:space="0" w:color="auto"/>
        <w:right w:val="none" w:sz="0" w:space="0" w:color="auto"/>
      </w:divBdr>
    </w:div>
    <w:div w:id="213394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image" Target="media/image7.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0.jpg"/><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image" Target="media/image6.emf"/><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1EF73F5681F542A3E9664D4DCA3D39" ma:contentTypeVersion="12" ma:contentTypeDescription="Create a new document." ma:contentTypeScope="" ma:versionID="6d4cb3a7688cf672e751809060796157">
  <xsd:schema xmlns:xsd="http://www.w3.org/2001/XMLSchema" xmlns:xs="http://www.w3.org/2001/XMLSchema" xmlns:p="http://schemas.microsoft.com/office/2006/metadata/properties" xmlns:ns2="29603b62-04f0-417a-887c-030c32f5a531" targetNamespace="http://schemas.microsoft.com/office/2006/metadata/properties" ma:root="true" ma:fieldsID="17483c107f79c0803f475681188633f4" ns2:_="">
    <xsd:import namespace="29603b62-04f0-417a-887c-030c32f5a531"/>
    <xsd:element name="properties">
      <xsd:complexType>
        <xsd:sequence>
          <xsd:element name="documentManagement">
            <xsd:complexType>
              <xsd:all>
                <xsd:element ref="ns2:Source" minOccurs="0"/>
                <xsd:element ref="ns2:Project_x0020_Phase" minOccurs="0"/>
                <xsd:element ref="ns2:Template_x0020_identified" minOccurs="0"/>
                <xsd:element ref="ns2:Reformatted_x003f_" minOccurs="0"/>
                <xsd:element ref="ns2:Content_x0020_finlised_x003f_" minOccurs="0"/>
                <xsd:element ref="ns2:Reviewed_x003f_" minOccurs="0"/>
                <xsd:element ref="ns2:Final_x003f_" minOccurs="0"/>
                <xsd:element ref="ns2:Updated_x0020_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603b62-04f0-417a-887c-030c32f5a531" elementFormDefault="qualified">
    <xsd:import namespace="http://schemas.microsoft.com/office/2006/documentManagement/types"/>
    <xsd:import namespace="http://schemas.microsoft.com/office/infopath/2007/PartnerControls"/>
    <xsd:element name="Source" ma:index="2" nillable="true" ma:displayName="Source" ma:internalName="Source">
      <xsd:simpleType>
        <xsd:restriction base="dms:Text">
          <xsd:maxLength value="255"/>
        </xsd:restriction>
      </xsd:simpleType>
    </xsd:element>
    <xsd:element name="Project_x0020_Phase" ma:index="3" nillable="true" ma:displayName="Project Phase" ma:format="Dropdown" ma:internalName="Project_x0020_Phase">
      <xsd:simpleType>
        <xsd:restriction base="dms:Choice">
          <xsd:enumeration value="00 Monitor &amp; Control"/>
          <xsd:enumeration value="01 Start Up"/>
          <xsd:enumeration value="02 Initiate"/>
          <xsd:enumeration value="03 Develop"/>
          <xsd:enumeration value="04 Implement"/>
          <xsd:enumeration value="05 Close"/>
        </xsd:restriction>
      </xsd:simpleType>
    </xsd:element>
    <xsd:element name="Template_x0020_identified" ma:index="5" nillable="true" ma:displayName="Old Swinburne Template" ma:default="0" ma:internalName="Template_x0020_identified">
      <xsd:simpleType>
        <xsd:restriction base="dms:Boolean"/>
      </xsd:simpleType>
    </xsd:element>
    <xsd:element name="Reformatted_x003f_" ma:index="6" nillable="true" ma:displayName="Reformatted?" ma:default="0" ma:internalName="Reformatted_x003f_">
      <xsd:simpleType>
        <xsd:restriction base="dms:Boolean"/>
      </xsd:simpleType>
    </xsd:element>
    <xsd:element name="Content_x0020_finlised_x003f_" ma:index="7" nillable="true" ma:displayName="Content finalised?" ma:default="0" ma:internalName="Content_x0020_finlised_x003f_">
      <xsd:simpleType>
        <xsd:restriction base="dms:Boolean"/>
      </xsd:simpleType>
    </xsd:element>
    <xsd:element name="Reviewed_x003f_" ma:index="8" nillable="true" ma:displayName="Jenny Reviewed?" ma:default="0" ma:internalName="Reviewed_x003f_">
      <xsd:simpleType>
        <xsd:restriction base="dms:Boolean"/>
      </xsd:simpleType>
    </xsd:element>
    <xsd:element name="Final_x003f_" ma:index="9" nillable="true" ma:displayName="Uploaded Swinburne PO site?" ma:default="0" ma:internalName="Final_x003f_">
      <xsd:simpleType>
        <xsd:restriction base="dms:Boolean"/>
      </xsd:simpleType>
    </xsd:element>
    <xsd:element name="Updated_x0020_by" ma:index="10" nillable="true" ma:displayName="Updated by" ma:internalName="Updated_x0020_by">
      <xsd:simpleType>
        <xsd:restriction base="dms:Text">
          <xsd:maxLength value="2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ma:index="4"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29603b62-04f0-417a-887c-030c32f5a531">04 Implement</Project_x0020_Phase>
    <Template_x0020_identified xmlns="29603b62-04f0-417a-887c-030c32f5a531">true</Template_x0020_identified>
    <Reformatted_x003f_ xmlns="29603b62-04f0-417a-887c-030c32f5a531">true</Reformatted_x003f_>
    <Content_x0020_finlised_x003f_ xmlns="29603b62-04f0-417a-887c-030c32f5a531">true</Content_x0020_finlised_x003f_>
    <Reviewed_x003f_ xmlns="29603b62-04f0-417a-887c-030c32f5a531">false</Reviewed_x003f_>
    <Updated_x0020_by xmlns="29603b62-04f0-417a-887c-030c32f5a531">Wanda</Updated_x0020_by>
    <Final_x003f_ xmlns="29603b62-04f0-417a-887c-030c32f5a531">false</Final_x003f_>
    <Source xmlns="29603b62-04f0-417a-887c-030c32f5a531">G:Drive</Sour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E5149-C182-482E-B4CD-37291CAD80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603b62-04f0-417a-887c-030c32f5a5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CD5996-3F1C-45FF-89D5-4E80ADD31CA2}">
  <ds:schemaRefs>
    <ds:schemaRef ds:uri="http://schemas.microsoft.com/office/2006/metadata/properties"/>
    <ds:schemaRef ds:uri="http://schemas.microsoft.com/office/infopath/2007/PartnerControls"/>
    <ds:schemaRef ds:uri="29603b62-04f0-417a-887c-030c32f5a531"/>
  </ds:schemaRefs>
</ds:datastoreItem>
</file>

<file path=customXml/itemProps3.xml><?xml version="1.0" encoding="utf-8"?>
<ds:datastoreItem xmlns:ds="http://schemas.openxmlformats.org/officeDocument/2006/customXml" ds:itemID="{CB684286-C948-4439-9D64-EB1AEC3F7D76}">
  <ds:schemaRefs>
    <ds:schemaRef ds:uri="http://schemas.microsoft.com/sharepoint/v3/contenttype/forms"/>
  </ds:schemaRefs>
</ds:datastoreItem>
</file>

<file path=customXml/itemProps4.xml><?xml version="1.0" encoding="utf-8"?>
<ds:datastoreItem xmlns:ds="http://schemas.openxmlformats.org/officeDocument/2006/customXml" ds:itemID="{5B124151-BBBA-4B53-9809-F5BE7F0F1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34</Pages>
  <Words>7905</Words>
  <Characters>45065</Characters>
  <Application>Microsoft Office Word</Application>
  <DocSecurity>0</DocSecurity>
  <Lines>375</Lines>
  <Paragraphs>105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Technical Specification Template</vt:lpstr>
      <vt:lpstr>Technical Specification Template</vt:lpstr>
    </vt:vector>
  </TitlesOfParts>
  <Company>Swinburne University of Technology</Company>
  <LinksUpToDate>false</LinksUpToDate>
  <CharactersWithSpaces>52865</CharactersWithSpaces>
  <SharedDoc>false</SharedDoc>
  <HLinks>
    <vt:vector size="210" baseType="variant">
      <vt:variant>
        <vt:i4>4522089</vt:i4>
      </vt:variant>
      <vt:variant>
        <vt:i4>210</vt:i4>
      </vt:variant>
      <vt:variant>
        <vt:i4>0</vt:i4>
      </vt:variant>
      <vt:variant>
        <vt:i4>5</vt:i4>
      </vt:variant>
      <vt:variant>
        <vt:lpwstr>http://www.its.swinburne.edu.au/projects/project_management/scaling/Templates.htm</vt:lpwstr>
      </vt:variant>
      <vt:variant>
        <vt:lpwstr>major</vt:lpwstr>
      </vt:variant>
      <vt:variant>
        <vt:i4>1310768</vt:i4>
      </vt:variant>
      <vt:variant>
        <vt:i4>200</vt:i4>
      </vt:variant>
      <vt:variant>
        <vt:i4>0</vt:i4>
      </vt:variant>
      <vt:variant>
        <vt:i4>5</vt:i4>
      </vt:variant>
      <vt:variant>
        <vt:lpwstr/>
      </vt:variant>
      <vt:variant>
        <vt:lpwstr>_Toc247361354</vt:lpwstr>
      </vt:variant>
      <vt:variant>
        <vt:i4>1310768</vt:i4>
      </vt:variant>
      <vt:variant>
        <vt:i4>194</vt:i4>
      </vt:variant>
      <vt:variant>
        <vt:i4>0</vt:i4>
      </vt:variant>
      <vt:variant>
        <vt:i4>5</vt:i4>
      </vt:variant>
      <vt:variant>
        <vt:lpwstr/>
      </vt:variant>
      <vt:variant>
        <vt:lpwstr>_Toc247361353</vt:lpwstr>
      </vt:variant>
      <vt:variant>
        <vt:i4>1310768</vt:i4>
      </vt:variant>
      <vt:variant>
        <vt:i4>188</vt:i4>
      </vt:variant>
      <vt:variant>
        <vt:i4>0</vt:i4>
      </vt:variant>
      <vt:variant>
        <vt:i4>5</vt:i4>
      </vt:variant>
      <vt:variant>
        <vt:lpwstr/>
      </vt:variant>
      <vt:variant>
        <vt:lpwstr>_Toc247361352</vt:lpwstr>
      </vt:variant>
      <vt:variant>
        <vt:i4>1310768</vt:i4>
      </vt:variant>
      <vt:variant>
        <vt:i4>182</vt:i4>
      </vt:variant>
      <vt:variant>
        <vt:i4>0</vt:i4>
      </vt:variant>
      <vt:variant>
        <vt:i4>5</vt:i4>
      </vt:variant>
      <vt:variant>
        <vt:lpwstr/>
      </vt:variant>
      <vt:variant>
        <vt:lpwstr>_Toc247361351</vt:lpwstr>
      </vt:variant>
      <vt:variant>
        <vt:i4>1310768</vt:i4>
      </vt:variant>
      <vt:variant>
        <vt:i4>176</vt:i4>
      </vt:variant>
      <vt:variant>
        <vt:i4>0</vt:i4>
      </vt:variant>
      <vt:variant>
        <vt:i4>5</vt:i4>
      </vt:variant>
      <vt:variant>
        <vt:lpwstr/>
      </vt:variant>
      <vt:variant>
        <vt:lpwstr>_Toc247361350</vt:lpwstr>
      </vt:variant>
      <vt:variant>
        <vt:i4>1376304</vt:i4>
      </vt:variant>
      <vt:variant>
        <vt:i4>170</vt:i4>
      </vt:variant>
      <vt:variant>
        <vt:i4>0</vt:i4>
      </vt:variant>
      <vt:variant>
        <vt:i4>5</vt:i4>
      </vt:variant>
      <vt:variant>
        <vt:lpwstr/>
      </vt:variant>
      <vt:variant>
        <vt:lpwstr>_Toc247361349</vt:lpwstr>
      </vt:variant>
      <vt:variant>
        <vt:i4>1376304</vt:i4>
      </vt:variant>
      <vt:variant>
        <vt:i4>164</vt:i4>
      </vt:variant>
      <vt:variant>
        <vt:i4>0</vt:i4>
      </vt:variant>
      <vt:variant>
        <vt:i4>5</vt:i4>
      </vt:variant>
      <vt:variant>
        <vt:lpwstr/>
      </vt:variant>
      <vt:variant>
        <vt:lpwstr>_Toc247361348</vt:lpwstr>
      </vt:variant>
      <vt:variant>
        <vt:i4>1376304</vt:i4>
      </vt:variant>
      <vt:variant>
        <vt:i4>158</vt:i4>
      </vt:variant>
      <vt:variant>
        <vt:i4>0</vt:i4>
      </vt:variant>
      <vt:variant>
        <vt:i4>5</vt:i4>
      </vt:variant>
      <vt:variant>
        <vt:lpwstr/>
      </vt:variant>
      <vt:variant>
        <vt:lpwstr>_Toc247361347</vt:lpwstr>
      </vt:variant>
      <vt:variant>
        <vt:i4>1376304</vt:i4>
      </vt:variant>
      <vt:variant>
        <vt:i4>152</vt:i4>
      </vt:variant>
      <vt:variant>
        <vt:i4>0</vt:i4>
      </vt:variant>
      <vt:variant>
        <vt:i4>5</vt:i4>
      </vt:variant>
      <vt:variant>
        <vt:lpwstr/>
      </vt:variant>
      <vt:variant>
        <vt:lpwstr>_Toc247361346</vt:lpwstr>
      </vt:variant>
      <vt:variant>
        <vt:i4>1376304</vt:i4>
      </vt:variant>
      <vt:variant>
        <vt:i4>146</vt:i4>
      </vt:variant>
      <vt:variant>
        <vt:i4>0</vt:i4>
      </vt:variant>
      <vt:variant>
        <vt:i4>5</vt:i4>
      </vt:variant>
      <vt:variant>
        <vt:lpwstr/>
      </vt:variant>
      <vt:variant>
        <vt:lpwstr>_Toc247361345</vt:lpwstr>
      </vt:variant>
      <vt:variant>
        <vt:i4>1376304</vt:i4>
      </vt:variant>
      <vt:variant>
        <vt:i4>140</vt:i4>
      </vt:variant>
      <vt:variant>
        <vt:i4>0</vt:i4>
      </vt:variant>
      <vt:variant>
        <vt:i4>5</vt:i4>
      </vt:variant>
      <vt:variant>
        <vt:lpwstr/>
      </vt:variant>
      <vt:variant>
        <vt:lpwstr>_Toc247361344</vt:lpwstr>
      </vt:variant>
      <vt:variant>
        <vt:i4>1376304</vt:i4>
      </vt:variant>
      <vt:variant>
        <vt:i4>134</vt:i4>
      </vt:variant>
      <vt:variant>
        <vt:i4>0</vt:i4>
      </vt:variant>
      <vt:variant>
        <vt:i4>5</vt:i4>
      </vt:variant>
      <vt:variant>
        <vt:lpwstr/>
      </vt:variant>
      <vt:variant>
        <vt:lpwstr>_Toc247361343</vt:lpwstr>
      </vt:variant>
      <vt:variant>
        <vt:i4>1376304</vt:i4>
      </vt:variant>
      <vt:variant>
        <vt:i4>128</vt:i4>
      </vt:variant>
      <vt:variant>
        <vt:i4>0</vt:i4>
      </vt:variant>
      <vt:variant>
        <vt:i4>5</vt:i4>
      </vt:variant>
      <vt:variant>
        <vt:lpwstr/>
      </vt:variant>
      <vt:variant>
        <vt:lpwstr>_Toc247361342</vt:lpwstr>
      </vt:variant>
      <vt:variant>
        <vt:i4>1376304</vt:i4>
      </vt:variant>
      <vt:variant>
        <vt:i4>122</vt:i4>
      </vt:variant>
      <vt:variant>
        <vt:i4>0</vt:i4>
      </vt:variant>
      <vt:variant>
        <vt:i4>5</vt:i4>
      </vt:variant>
      <vt:variant>
        <vt:lpwstr/>
      </vt:variant>
      <vt:variant>
        <vt:lpwstr>_Toc247361341</vt:lpwstr>
      </vt:variant>
      <vt:variant>
        <vt:i4>1376304</vt:i4>
      </vt:variant>
      <vt:variant>
        <vt:i4>116</vt:i4>
      </vt:variant>
      <vt:variant>
        <vt:i4>0</vt:i4>
      </vt:variant>
      <vt:variant>
        <vt:i4>5</vt:i4>
      </vt:variant>
      <vt:variant>
        <vt:lpwstr/>
      </vt:variant>
      <vt:variant>
        <vt:lpwstr>_Toc247361340</vt:lpwstr>
      </vt:variant>
      <vt:variant>
        <vt:i4>1179696</vt:i4>
      </vt:variant>
      <vt:variant>
        <vt:i4>110</vt:i4>
      </vt:variant>
      <vt:variant>
        <vt:i4>0</vt:i4>
      </vt:variant>
      <vt:variant>
        <vt:i4>5</vt:i4>
      </vt:variant>
      <vt:variant>
        <vt:lpwstr/>
      </vt:variant>
      <vt:variant>
        <vt:lpwstr>_Toc247361339</vt:lpwstr>
      </vt:variant>
      <vt:variant>
        <vt:i4>1179696</vt:i4>
      </vt:variant>
      <vt:variant>
        <vt:i4>104</vt:i4>
      </vt:variant>
      <vt:variant>
        <vt:i4>0</vt:i4>
      </vt:variant>
      <vt:variant>
        <vt:i4>5</vt:i4>
      </vt:variant>
      <vt:variant>
        <vt:lpwstr/>
      </vt:variant>
      <vt:variant>
        <vt:lpwstr>_Toc247361338</vt:lpwstr>
      </vt:variant>
      <vt:variant>
        <vt:i4>1179696</vt:i4>
      </vt:variant>
      <vt:variant>
        <vt:i4>98</vt:i4>
      </vt:variant>
      <vt:variant>
        <vt:i4>0</vt:i4>
      </vt:variant>
      <vt:variant>
        <vt:i4>5</vt:i4>
      </vt:variant>
      <vt:variant>
        <vt:lpwstr/>
      </vt:variant>
      <vt:variant>
        <vt:lpwstr>_Toc247361337</vt:lpwstr>
      </vt:variant>
      <vt:variant>
        <vt:i4>1179696</vt:i4>
      </vt:variant>
      <vt:variant>
        <vt:i4>92</vt:i4>
      </vt:variant>
      <vt:variant>
        <vt:i4>0</vt:i4>
      </vt:variant>
      <vt:variant>
        <vt:i4>5</vt:i4>
      </vt:variant>
      <vt:variant>
        <vt:lpwstr/>
      </vt:variant>
      <vt:variant>
        <vt:lpwstr>_Toc247361336</vt:lpwstr>
      </vt:variant>
      <vt:variant>
        <vt:i4>1179696</vt:i4>
      </vt:variant>
      <vt:variant>
        <vt:i4>86</vt:i4>
      </vt:variant>
      <vt:variant>
        <vt:i4>0</vt:i4>
      </vt:variant>
      <vt:variant>
        <vt:i4>5</vt:i4>
      </vt:variant>
      <vt:variant>
        <vt:lpwstr/>
      </vt:variant>
      <vt:variant>
        <vt:lpwstr>_Toc247361335</vt:lpwstr>
      </vt:variant>
      <vt:variant>
        <vt:i4>1179696</vt:i4>
      </vt:variant>
      <vt:variant>
        <vt:i4>80</vt:i4>
      </vt:variant>
      <vt:variant>
        <vt:i4>0</vt:i4>
      </vt:variant>
      <vt:variant>
        <vt:i4>5</vt:i4>
      </vt:variant>
      <vt:variant>
        <vt:lpwstr/>
      </vt:variant>
      <vt:variant>
        <vt:lpwstr>_Toc247361334</vt:lpwstr>
      </vt:variant>
      <vt:variant>
        <vt:i4>1179696</vt:i4>
      </vt:variant>
      <vt:variant>
        <vt:i4>74</vt:i4>
      </vt:variant>
      <vt:variant>
        <vt:i4>0</vt:i4>
      </vt:variant>
      <vt:variant>
        <vt:i4>5</vt:i4>
      </vt:variant>
      <vt:variant>
        <vt:lpwstr/>
      </vt:variant>
      <vt:variant>
        <vt:lpwstr>_Toc247361333</vt:lpwstr>
      </vt:variant>
      <vt:variant>
        <vt:i4>1179696</vt:i4>
      </vt:variant>
      <vt:variant>
        <vt:i4>68</vt:i4>
      </vt:variant>
      <vt:variant>
        <vt:i4>0</vt:i4>
      </vt:variant>
      <vt:variant>
        <vt:i4>5</vt:i4>
      </vt:variant>
      <vt:variant>
        <vt:lpwstr/>
      </vt:variant>
      <vt:variant>
        <vt:lpwstr>_Toc247361332</vt:lpwstr>
      </vt:variant>
      <vt:variant>
        <vt:i4>1179696</vt:i4>
      </vt:variant>
      <vt:variant>
        <vt:i4>62</vt:i4>
      </vt:variant>
      <vt:variant>
        <vt:i4>0</vt:i4>
      </vt:variant>
      <vt:variant>
        <vt:i4>5</vt:i4>
      </vt:variant>
      <vt:variant>
        <vt:lpwstr/>
      </vt:variant>
      <vt:variant>
        <vt:lpwstr>_Toc247361331</vt:lpwstr>
      </vt:variant>
      <vt:variant>
        <vt:i4>1179696</vt:i4>
      </vt:variant>
      <vt:variant>
        <vt:i4>56</vt:i4>
      </vt:variant>
      <vt:variant>
        <vt:i4>0</vt:i4>
      </vt:variant>
      <vt:variant>
        <vt:i4>5</vt:i4>
      </vt:variant>
      <vt:variant>
        <vt:lpwstr/>
      </vt:variant>
      <vt:variant>
        <vt:lpwstr>_Toc247361330</vt:lpwstr>
      </vt:variant>
      <vt:variant>
        <vt:i4>1245232</vt:i4>
      </vt:variant>
      <vt:variant>
        <vt:i4>50</vt:i4>
      </vt:variant>
      <vt:variant>
        <vt:i4>0</vt:i4>
      </vt:variant>
      <vt:variant>
        <vt:i4>5</vt:i4>
      </vt:variant>
      <vt:variant>
        <vt:lpwstr/>
      </vt:variant>
      <vt:variant>
        <vt:lpwstr>_Toc247361329</vt:lpwstr>
      </vt:variant>
      <vt:variant>
        <vt:i4>1245232</vt:i4>
      </vt:variant>
      <vt:variant>
        <vt:i4>44</vt:i4>
      </vt:variant>
      <vt:variant>
        <vt:i4>0</vt:i4>
      </vt:variant>
      <vt:variant>
        <vt:i4>5</vt:i4>
      </vt:variant>
      <vt:variant>
        <vt:lpwstr/>
      </vt:variant>
      <vt:variant>
        <vt:lpwstr>_Toc247361328</vt:lpwstr>
      </vt:variant>
      <vt:variant>
        <vt:i4>1245232</vt:i4>
      </vt:variant>
      <vt:variant>
        <vt:i4>38</vt:i4>
      </vt:variant>
      <vt:variant>
        <vt:i4>0</vt:i4>
      </vt:variant>
      <vt:variant>
        <vt:i4>5</vt:i4>
      </vt:variant>
      <vt:variant>
        <vt:lpwstr/>
      </vt:variant>
      <vt:variant>
        <vt:lpwstr>_Toc247361327</vt:lpwstr>
      </vt:variant>
      <vt:variant>
        <vt:i4>1245232</vt:i4>
      </vt:variant>
      <vt:variant>
        <vt:i4>32</vt:i4>
      </vt:variant>
      <vt:variant>
        <vt:i4>0</vt:i4>
      </vt:variant>
      <vt:variant>
        <vt:i4>5</vt:i4>
      </vt:variant>
      <vt:variant>
        <vt:lpwstr/>
      </vt:variant>
      <vt:variant>
        <vt:lpwstr>_Toc247361326</vt:lpwstr>
      </vt:variant>
      <vt:variant>
        <vt:i4>1245232</vt:i4>
      </vt:variant>
      <vt:variant>
        <vt:i4>26</vt:i4>
      </vt:variant>
      <vt:variant>
        <vt:i4>0</vt:i4>
      </vt:variant>
      <vt:variant>
        <vt:i4>5</vt:i4>
      </vt:variant>
      <vt:variant>
        <vt:lpwstr/>
      </vt:variant>
      <vt:variant>
        <vt:lpwstr>_Toc247361325</vt:lpwstr>
      </vt:variant>
      <vt:variant>
        <vt:i4>1245232</vt:i4>
      </vt:variant>
      <vt:variant>
        <vt:i4>20</vt:i4>
      </vt:variant>
      <vt:variant>
        <vt:i4>0</vt:i4>
      </vt:variant>
      <vt:variant>
        <vt:i4>5</vt:i4>
      </vt:variant>
      <vt:variant>
        <vt:lpwstr/>
      </vt:variant>
      <vt:variant>
        <vt:lpwstr>_Toc247361324</vt:lpwstr>
      </vt:variant>
      <vt:variant>
        <vt:i4>1245232</vt:i4>
      </vt:variant>
      <vt:variant>
        <vt:i4>14</vt:i4>
      </vt:variant>
      <vt:variant>
        <vt:i4>0</vt:i4>
      </vt:variant>
      <vt:variant>
        <vt:i4>5</vt:i4>
      </vt:variant>
      <vt:variant>
        <vt:lpwstr/>
      </vt:variant>
      <vt:variant>
        <vt:lpwstr>_Toc247361323</vt:lpwstr>
      </vt:variant>
      <vt:variant>
        <vt:i4>1245232</vt:i4>
      </vt:variant>
      <vt:variant>
        <vt:i4>8</vt:i4>
      </vt:variant>
      <vt:variant>
        <vt:i4>0</vt:i4>
      </vt:variant>
      <vt:variant>
        <vt:i4>5</vt:i4>
      </vt:variant>
      <vt:variant>
        <vt:lpwstr/>
      </vt:variant>
      <vt:variant>
        <vt:lpwstr>_Toc247361322</vt:lpwstr>
      </vt:variant>
      <vt:variant>
        <vt:i4>1245232</vt:i4>
      </vt:variant>
      <vt:variant>
        <vt:i4>2</vt:i4>
      </vt:variant>
      <vt:variant>
        <vt:i4>0</vt:i4>
      </vt:variant>
      <vt:variant>
        <vt:i4>5</vt:i4>
      </vt:variant>
      <vt:variant>
        <vt:lpwstr/>
      </vt:variant>
      <vt:variant>
        <vt:lpwstr>_Toc247361321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 Template</dc:title>
  <dc:creator>[Author]</dc:creator>
  <cp:lastModifiedBy>송승준</cp:lastModifiedBy>
  <cp:revision>6</cp:revision>
  <cp:lastPrinted>2017-09-28T06:07:00Z</cp:lastPrinted>
  <dcterms:created xsi:type="dcterms:W3CDTF">2017-09-28T06:04:00Z</dcterms:created>
  <dcterms:modified xsi:type="dcterms:W3CDTF">2017-09-28T06:37:00Z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Draft</vt:lpwstr>
  </property>
  <property fmtid="{D5CDD505-2E9C-101B-9397-08002B2CF9AE}" pid="3" name="Department">
    <vt:lpwstr>[School/Department name]</vt:lpwstr>
  </property>
  <property fmtid="{D5CDD505-2E9C-101B-9397-08002B2CF9AE}" pid="4" name="Division">
    <vt:lpwstr>[School/Division name]</vt:lpwstr>
  </property>
  <property fmtid="{D5CDD505-2E9C-101B-9397-08002B2CF9AE}" pid="5" name="Purpose">
    <vt:lpwstr>Template</vt:lpwstr>
  </property>
  <property fmtid="{D5CDD505-2E9C-101B-9397-08002B2CF9AE}" pid="6" name="Owner">
    <vt:lpwstr>ITS PO</vt:lpwstr>
  </property>
  <property fmtid="{D5CDD505-2E9C-101B-9397-08002B2CF9AE}" pid="7" name="Version">
    <vt:lpwstr>[#.#]</vt:lpwstr>
  </property>
  <property fmtid="{D5CDD505-2E9C-101B-9397-08002B2CF9AE}" pid="8" name="Date completed">
    <vt:lpwstr>[Date]</vt:lpwstr>
  </property>
  <property fmtid="{D5CDD505-2E9C-101B-9397-08002B2CF9AE}" pid="9" name="ContentTypeId">
    <vt:lpwstr>0x010100E71EF73F5681F542A3E9664D4DCA3D39</vt:lpwstr>
  </property>
  <property fmtid="{D5CDD505-2E9C-101B-9397-08002B2CF9AE}" pid="10" name="Order">
    <vt:r8>10700</vt:r8>
  </property>
  <property fmtid="{D5CDD505-2E9C-101B-9397-08002B2CF9AE}" pid="11" name="Updated by Wanda">
    <vt:bool>false</vt:bool>
  </property>
</Properties>
</file>