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D7860" w:rsidRPr="00155605" w:rsidTr="00FD7860">
        <w:trPr>
          <w:trHeight w:val="517"/>
        </w:trPr>
        <w:tc>
          <w:tcPr>
            <w:tcW w:w="9004" w:type="dxa"/>
            <w:vAlign w:val="center"/>
          </w:tcPr>
          <w:p w:rsidR="00FD7860" w:rsidRPr="00D570F2" w:rsidRDefault="00FD7860" w:rsidP="008B756B">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534888">
              <w:rPr>
                <w:b/>
                <w:sz w:val="28"/>
                <w:szCs w:val="28"/>
              </w:rPr>
              <w:t>8</w:t>
            </w:r>
            <w:r>
              <w:rPr>
                <w:b/>
                <w:sz w:val="28"/>
                <w:szCs w:val="28"/>
              </w:rPr>
              <w:t>/CFE/1</w:t>
            </w:r>
            <w:r w:rsidR="00805520">
              <w:rPr>
                <w:b/>
                <w:sz w:val="28"/>
                <w:szCs w:val="28"/>
              </w:rPr>
              <w:t>53</w:t>
            </w:r>
            <w:r w:rsidR="008B756B">
              <w:rPr>
                <w:b/>
                <w:sz w:val="28"/>
                <w:szCs w:val="28"/>
              </w:rPr>
              <w:t>00</w:t>
            </w:r>
            <w:r>
              <w:rPr>
                <w:b/>
                <w:sz w:val="28"/>
                <w:szCs w:val="28"/>
              </w:rPr>
              <w:t>/JTR</w:t>
            </w:r>
          </w:p>
        </w:tc>
      </w:tr>
    </w:tbl>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All prices shall be </w:t>
      </w:r>
      <w:r w:rsidR="000F5184">
        <w:rPr>
          <w:rFonts w:eastAsia="SimSun"/>
          <w:szCs w:val="24"/>
          <w:lang w:eastAsia="en-US"/>
        </w:rPr>
        <w:t xml:space="preserve">quoted </w:t>
      </w:r>
      <w:r w:rsidRPr="00D17E3D">
        <w:rPr>
          <w:rFonts w:eastAsia="SimSun"/>
          <w:szCs w:val="24"/>
          <w:lang w:eastAsia="en-US"/>
        </w:rPr>
        <w:t>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w:t>
      </w:r>
      <w:r w:rsidR="005A3B8E">
        <w:rPr>
          <w:rFonts w:eastAsia="SimSun"/>
          <w:szCs w:val="24"/>
          <w:lang w:eastAsia="en-US"/>
        </w:rPr>
        <w:t xml:space="preserve">Call for Expertise </w:t>
      </w:r>
      <w:r w:rsidR="000F5184">
        <w:rPr>
          <w:rFonts w:eastAsia="SimSun"/>
          <w:szCs w:val="24"/>
          <w:lang w:eastAsia="en-US"/>
        </w:rPr>
        <w:t>tender</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860D99" w:rsidRDefault="00860D99" w:rsidP="00DB00C5">
      <w:pPr>
        <w:tabs>
          <w:tab w:val="left" w:pos="1134"/>
          <w:tab w:val="left" w:pos="5760"/>
        </w:tabs>
        <w:spacing w:after="0"/>
        <w:rPr>
          <w:rFonts w:eastAsia="平成明朝"/>
          <w:b/>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1D4B48" w:rsidRDefault="001D4B48" w:rsidP="00DB00C5">
      <w:pPr>
        <w:tabs>
          <w:tab w:val="left" w:pos="1134"/>
          <w:tab w:val="left" w:pos="5760"/>
        </w:tabs>
        <w:spacing w:after="0"/>
        <w:rPr>
          <w:rFonts w:eastAsia="平成明朝"/>
          <w:b/>
          <w:bCs/>
          <w:szCs w:val="24"/>
          <w:lang w:eastAsia="en-US"/>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6096"/>
        <w:gridCol w:w="1134"/>
        <w:gridCol w:w="1275"/>
      </w:tblGrid>
      <w:tr w:rsidR="00832A0E" w:rsidRPr="001D4B48" w:rsidTr="00832A0E">
        <w:trPr>
          <w:trHeight w:val="968"/>
          <w:tblHeader/>
        </w:trPr>
        <w:tc>
          <w:tcPr>
            <w:tcW w:w="851" w:type="dxa"/>
            <w:shd w:val="pct50" w:color="auto" w:fill="auto"/>
            <w:vAlign w:val="center"/>
          </w:tcPr>
          <w:p w:rsidR="00832A0E" w:rsidRPr="001D4B48" w:rsidRDefault="00832A0E" w:rsidP="0076557F">
            <w:pPr>
              <w:tabs>
                <w:tab w:val="left" w:pos="1134"/>
              </w:tabs>
              <w:autoSpaceDE w:val="0"/>
              <w:autoSpaceDN w:val="0"/>
              <w:adjustRightInd w:val="0"/>
              <w:spacing w:after="0"/>
              <w:jc w:val="center"/>
              <w:rPr>
                <w:rFonts w:eastAsia="Calibri"/>
                <w:b/>
                <w:color w:val="FFFFFF"/>
                <w:sz w:val="22"/>
                <w:szCs w:val="24"/>
                <w:lang w:eastAsia="en-US"/>
              </w:rPr>
            </w:pPr>
            <w:r>
              <w:rPr>
                <w:rFonts w:eastAsia="Calibri"/>
                <w:b/>
                <w:color w:val="FFFFFF"/>
                <w:sz w:val="22"/>
                <w:szCs w:val="24"/>
                <w:lang w:eastAsia="en-US"/>
              </w:rPr>
              <w:t>Sub-Task</w:t>
            </w:r>
          </w:p>
        </w:tc>
        <w:tc>
          <w:tcPr>
            <w:tcW w:w="850" w:type="dxa"/>
            <w:shd w:val="pct50" w:color="auto" w:fill="auto"/>
            <w:vAlign w:val="center"/>
          </w:tcPr>
          <w:p w:rsidR="00832A0E" w:rsidRPr="001D4B48" w:rsidRDefault="00832A0E" w:rsidP="00832A0E">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Pr>
                <w:rFonts w:eastAsia="Calibri"/>
                <w:b/>
                <w:color w:val="FFFFFF"/>
                <w:sz w:val="22"/>
                <w:szCs w:val="24"/>
                <w:lang w:eastAsia="en-US"/>
              </w:rPr>
              <w:t>#</w:t>
            </w:r>
          </w:p>
        </w:tc>
        <w:tc>
          <w:tcPr>
            <w:tcW w:w="6096" w:type="dxa"/>
            <w:shd w:val="pct50" w:color="auto" w:fill="auto"/>
            <w:vAlign w:val="center"/>
          </w:tcPr>
          <w:p w:rsidR="00832A0E" w:rsidRPr="001D4B48" w:rsidRDefault="00832A0E" w:rsidP="00832A0E">
            <w:pPr>
              <w:tabs>
                <w:tab w:val="left" w:pos="1134"/>
              </w:tabs>
              <w:autoSpaceDE w:val="0"/>
              <w:autoSpaceDN w:val="0"/>
              <w:adjustRightInd w:val="0"/>
              <w:spacing w:after="0"/>
              <w:ind w:left="297"/>
              <w:jc w:val="center"/>
              <w:rPr>
                <w:rFonts w:eastAsia="Calibri"/>
                <w:b/>
                <w:color w:val="FFFFFF"/>
                <w:szCs w:val="24"/>
                <w:lang w:eastAsia="en-US"/>
              </w:rPr>
            </w:pPr>
            <w:r w:rsidRPr="001D4B48">
              <w:rPr>
                <w:rFonts w:eastAsia="Calibri"/>
                <w:b/>
                <w:color w:val="FFFFFF"/>
                <w:szCs w:val="24"/>
                <w:lang w:eastAsia="en-US"/>
              </w:rPr>
              <w:t xml:space="preserve">Article Description </w:t>
            </w:r>
          </w:p>
          <w:p w:rsidR="00832A0E" w:rsidRPr="001D4B48" w:rsidRDefault="00832A0E"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In accordance with </w:t>
            </w:r>
            <w:r>
              <w:rPr>
                <w:rFonts w:eastAsia="Calibri"/>
                <w:b/>
                <w:color w:val="FFFFFF"/>
                <w:sz w:val="22"/>
                <w:szCs w:val="24"/>
                <w:lang w:eastAsia="en-US"/>
              </w:rPr>
              <w:t xml:space="preserve">sections 5 &amp; 7 </w:t>
            </w:r>
            <w:r w:rsidRPr="001D4B48">
              <w:rPr>
                <w:rFonts w:eastAsia="Calibri"/>
                <w:b/>
                <w:color w:val="FFFFFF"/>
                <w:sz w:val="22"/>
                <w:szCs w:val="24"/>
                <w:lang w:eastAsia="en-US"/>
              </w:rPr>
              <w:t>the Technical Specification</w:t>
            </w:r>
          </w:p>
          <w:p w:rsidR="00832A0E" w:rsidRPr="001D4B48" w:rsidRDefault="00832A0E" w:rsidP="003E5B8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 ITER_D_</w:t>
            </w:r>
            <w:r w:rsidRPr="003E5B88">
              <w:rPr>
                <w:rFonts w:eastAsia="Calibri"/>
                <w:b/>
                <w:color w:val="FFFFFF"/>
                <w:sz w:val="22"/>
                <w:szCs w:val="24"/>
                <w:lang w:val="en-US" w:eastAsia="en-US"/>
              </w:rPr>
              <w:t>VPZPWE v1.3 Dated 6</w:t>
            </w:r>
            <w:r w:rsidRPr="003E5B88">
              <w:rPr>
                <w:rFonts w:eastAsia="Calibri"/>
                <w:b/>
                <w:color w:val="FFFFFF"/>
                <w:sz w:val="22"/>
                <w:szCs w:val="24"/>
                <w:vertAlign w:val="superscript"/>
                <w:lang w:val="en-US" w:eastAsia="en-US"/>
              </w:rPr>
              <w:t>th</w:t>
            </w:r>
            <w:r w:rsidRPr="003E5B88">
              <w:rPr>
                <w:rFonts w:eastAsia="Calibri"/>
                <w:b/>
                <w:color w:val="FFFFFF"/>
                <w:sz w:val="22"/>
                <w:szCs w:val="24"/>
                <w:lang w:val="en-US" w:eastAsia="en-US"/>
              </w:rPr>
              <w:t xml:space="preserve"> February 2018</w:t>
            </w:r>
            <w:r>
              <w:rPr>
                <w:rFonts w:eastAsia="Calibri"/>
                <w:b/>
                <w:color w:val="FFFFFF"/>
                <w:sz w:val="22"/>
                <w:szCs w:val="24"/>
                <w:lang w:val="en-US" w:eastAsia="en-US"/>
              </w:rPr>
              <w:t>.</w:t>
            </w:r>
          </w:p>
        </w:tc>
        <w:tc>
          <w:tcPr>
            <w:tcW w:w="1134" w:type="dxa"/>
            <w:shd w:val="pct50" w:color="auto" w:fill="auto"/>
            <w:vAlign w:val="center"/>
          </w:tcPr>
          <w:p w:rsidR="00832A0E" w:rsidRPr="001D4B48" w:rsidRDefault="00832A0E"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275" w:type="dxa"/>
            <w:shd w:val="pct50" w:color="auto" w:fill="auto"/>
            <w:vAlign w:val="center"/>
          </w:tcPr>
          <w:p w:rsidR="00832A0E" w:rsidRPr="001D4B48" w:rsidRDefault="00832A0E"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832A0E" w:rsidRPr="001D4B48" w:rsidRDefault="00832A0E"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832A0E" w:rsidRPr="001D4B48" w:rsidTr="008A6203">
        <w:trPr>
          <w:cantSplit/>
          <w:trHeight w:val="1172"/>
        </w:trPr>
        <w:tc>
          <w:tcPr>
            <w:tcW w:w="851" w:type="dxa"/>
            <w:shd w:val="clear" w:color="auto" w:fill="auto"/>
            <w:vAlign w:val="center"/>
          </w:tcPr>
          <w:p w:rsidR="00832A0E" w:rsidRPr="001D4B48" w:rsidRDefault="00832A0E" w:rsidP="001D4B48">
            <w:pPr>
              <w:spacing w:before="60" w:after="0"/>
              <w:jc w:val="center"/>
              <w:rPr>
                <w:rFonts w:eastAsia="Calibri"/>
                <w:sz w:val="22"/>
                <w:szCs w:val="22"/>
                <w:lang w:eastAsia="en-US"/>
              </w:rPr>
            </w:pPr>
            <w:r>
              <w:rPr>
                <w:rFonts w:eastAsia="Calibri"/>
                <w:sz w:val="22"/>
                <w:szCs w:val="22"/>
                <w:lang w:eastAsia="en-US"/>
              </w:rPr>
              <w:t>1</w:t>
            </w:r>
          </w:p>
        </w:tc>
        <w:tc>
          <w:tcPr>
            <w:tcW w:w="850" w:type="dxa"/>
            <w:shd w:val="clear" w:color="auto" w:fill="auto"/>
            <w:vAlign w:val="center"/>
          </w:tcPr>
          <w:p w:rsidR="00832A0E" w:rsidRPr="001D4B48" w:rsidRDefault="00832A0E" w:rsidP="00730098">
            <w:pPr>
              <w:spacing w:before="60" w:after="0"/>
              <w:jc w:val="center"/>
              <w:rPr>
                <w:rFonts w:eastAsia="Calibri"/>
                <w:sz w:val="22"/>
                <w:szCs w:val="22"/>
                <w:lang w:eastAsia="en-US"/>
              </w:rPr>
            </w:pPr>
            <w:r w:rsidRPr="001D4B48">
              <w:rPr>
                <w:rFonts w:eastAsia="Calibri"/>
                <w:sz w:val="22"/>
                <w:szCs w:val="22"/>
                <w:lang w:eastAsia="en-US"/>
              </w:rPr>
              <w:t>D1</w:t>
            </w:r>
            <w:r>
              <w:rPr>
                <w:rFonts w:eastAsia="Calibri"/>
                <w:sz w:val="22"/>
                <w:szCs w:val="22"/>
                <w:lang w:eastAsia="en-US"/>
              </w:rPr>
              <w:t>.1</w:t>
            </w:r>
          </w:p>
        </w:tc>
        <w:tc>
          <w:tcPr>
            <w:tcW w:w="6096" w:type="dxa"/>
            <w:shd w:val="clear" w:color="auto" w:fill="auto"/>
            <w:vAlign w:val="center"/>
          </w:tcPr>
          <w:p w:rsidR="00832A0E" w:rsidRPr="001D4B48" w:rsidRDefault="00832A0E" w:rsidP="008A6203">
            <w:pPr>
              <w:spacing w:after="0"/>
              <w:rPr>
                <w:rFonts w:eastAsia="平成明朝"/>
                <w:szCs w:val="24"/>
                <w:lang w:eastAsia="en-US"/>
              </w:rPr>
            </w:pPr>
            <w:r w:rsidRPr="00832A0E">
              <w:rPr>
                <w:rFonts w:eastAsia="平成明朝"/>
                <w:szCs w:val="24"/>
                <w:lang w:eastAsia="en-US"/>
              </w:rPr>
              <w:t>Develop</w:t>
            </w:r>
            <w:r>
              <w:rPr>
                <w:rFonts w:eastAsia="平成明朝"/>
                <w:szCs w:val="24"/>
                <w:lang w:eastAsia="en-US"/>
              </w:rPr>
              <w:t xml:space="preserve">ment of </w:t>
            </w:r>
            <w:r w:rsidRPr="00832A0E">
              <w:rPr>
                <w:rFonts w:eastAsia="平成明朝"/>
                <w:szCs w:val="24"/>
                <w:lang w:eastAsia="en-US"/>
              </w:rPr>
              <w:t>a Mongo</w:t>
            </w:r>
            <w:r>
              <w:rPr>
                <w:rFonts w:eastAsia="平成明朝"/>
                <w:szCs w:val="24"/>
                <w:lang w:eastAsia="en-US"/>
              </w:rPr>
              <w:t xml:space="preserve"> </w:t>
            </w:r>
            <w:r w:rsidRPr="00832A0E">
              <w:rPr>
                <w:rFonts w:eastAsia="平成明朝"/>
                <w:szCs w:val="24"/>
                <w:lang w:eastAsia="en-US"/>
              </w:rPr>
              <w:t>DB for indexing and pulse data</w:t>
            </w:r>
            <w:r w:rsidR="008A6203">
              <w:t xml:space="preserve"> in </w:t>
            </w:r>
            <w:r w:rsidR="008A6203" w:rsidRPr="008A6203">
              <w:rPr>
                <w:rFonts w:eastAsia="平成明朝"/>
                <w:szCs w:val="24"/>
                <w:lang w:eastAsia="en-US"/>
              </w:rPr>
              <w:t>accordance with the details in section 5.</w:t>
            </w:r>
            <w:r w:rsidR="008A6203">
              <w:rPr>
                <w:rFonts w:eastAsia="平成明朝"/>
                <w:szCs w:val="24"/>
                <w:lang w:eastAsia="en-US"/>
              </w:rPr>
              <w:t>2</w:t>
            </w:r>
            <w:r w:rsidR="008A6203" w:rsidRPr="008A6203">
              <w:rPr>
                <w:rFonts w:eastAsia="平成明朝"/>
                <w:szCs w:val="24"/>
                <w:lang w:eastAsia="en-US"/>
              </w:rPr>
              <w:t xml:space="preserve"> the Technical Specification ITER_D_VPZPWE v1.3 Dated 6th February 2018.</w:t>
            </w:r>
          </w:p>
        </w:tc>
        <w:tc>
          <w:tcPr>
            <w:tcW w:w="1134" w:type="dxa"/>
            <w:shd w:val="clear" w:color="auto" w:fill="auto"/>
            <w:vAlign w:val="center"/>
          </w:tcPr>
          <w:p w:rsidR="00832A0E" w:rsidRPr="001D4B48" w:rsidRDefault="00832A0E" w:rsidP="001D4B48">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+ 2 Month</w:t>
            </w:r>
          </w:p>
        </w:tc>
        <w:tc>
          <w:tcPr>
            <w:tcW w:w="1275" w:type="dxa"/>
            <w:shd w:val="clear" w:color="auto" w:fill="auto"/>
            <w:vAlign w:val="center"/>
          </w:tcPr>
          <w:p w:rsidR="00832A0E" w:rsidRPr="001D4B48" w:rsidRDefault="00832A0E" w:rsidP="001D4B48">
            <w:pPr>
              <w:spacing w:before="60" w:after="0"/>
              <w:jc w:val="center"/>
              <w:rPr>
                <w:rFonts w:eastAsia="Calibri"/>
                <w:sz w:val="22"/>
                <w:szCs w:val="22"/>
                <w:lang w:eastAsia="en-US"/>
              </w:rPr>
            </w:pPr>
          </w:p>
        </w:tc>
      </w:tr>
      <w:tr w:rsidR="00476F0E" w:rsidRPr="001D4B48" w:rsidTr="00832A0E">
        <w:trPr>
          <w:cantSplit/>
          <w:trHeight w:val="707"/>
        </w:trPr>
        <w:tc>
          <w:tcPr>
            <w:tcW w:w="851" w:type="dxa"/>
            <w:vMerge w:val="restart"/>
            <w:tcBorders>
              <w:top w:val="single" w:sz="4" w:space="0" w:color="auto"/>
              <w:left w:val="single" w:sz="4" w:space="0" w:color="auto"/>
              <w:right w:val="single" w:sz="4" w:space="0" w:color="auto"/>
            </w:tcBorders>
            <w:shd w:val="clear" w:color="auto" w:fill="auto"/>
            <w:vAlign w:val="center"/>
          </w:tcPr>
          <w:p w:rsidR="00476F0E" w:rsidRPr="001D4B48" w:rsidRDefault="00476F0E" w:rsidP="001D4B48">
            <w:pPr>
              <w:spacing w:before="60" w:after="0"/>
              <w:jc w:val="center"/>
              <w:rPr>
                <w:rFonts w:eastAsia="Calibri"/>
                <w:sz w:val="22"/>
                <w:szCs w:val="22"/>
                <w:lang w:eastAsia="en-US"/>
              </w:rPr>
            </w:pPr>
            <w:r>
              <w:rPr>
                <w:rFonts w:eastAsia="Calibri"/>
                <w:sz w:val="22"/>
                <w:szCs w:val="22"/>
                <w:lang w:eastAsia="en-US"/>
              </w:rPr>
              <w:t>2</w:t>
            </w:r>
          </w:p>
        </w:tc>
        <w:tc>
          <w:tcPr>
            <w:tcW w:w="850" w:type="dxa"/>
            <w:tcBorders>
              <w:top w:val="single" w:sz="4" w:space="0" w:color="auto"/>
              <w:left w:val="single" w:sz="4" w:space="0" w:color="auto"/>
              <w:right w:val="single" w:sz="4" w:space="0" w:color="auto"/>
            </w:tcBorders>
            <w:shd w:val="clear" w:color="auto" w:fill="auto"/>
            <w:vAlign w:val="center"/>
          </w:tcPr>
          <w:p w:rsidR="00476F0E" w:rsidRPr="001D4B48" w:rsidRDefault="00476F0E" w:rsidP="00730098">
            <w:pPr>
              <w:spacing w:before="60" w:after="0"/>
              <w:jc w:val="center"/>
              <w:rPr>
                <w:rFonts w:eastAsia="Calibri"/>
                <w:sz w:val="22"/>
                <w:szCs w:val="22"/>
                <w:lang w:eastAsia="en-US"/>
              </w:rPr>
            </w:pPr>
            <w:r w:rsidRPr="001D4B48">
              <w:rPr>
                <w:rFonts w:eastAsia="Calibri"/>
                <w:sz w:val="22"/>
                <w:szCs w:val="22"/>
                <w:lang w:eastAsia="en-US"/>
              </w:rPr>
              <w:t>D2</w:t>
            </w:r>
            <w:r>
              <w:rPr>
                <w:rFonts w:eastAsia="Calibri"/>
                <w:sz w:val="22"/>
                <w:szCs w:val="22"/>
                <w:lang w:eastAsia="en-US"/>
              </w:rPr>
              <w:t>.1</w:t>
            </w:r>
          </w:p>
        </w:tc>
        <w:tc>
          <w:tcPr>
            <w:tcW w:w="6096" w:type="dxa"/>
            <w:vMerge w:val="restart"/>
            <w:tcBorders>
              <w:top w:val="single" w:sz="4" w:space="0" w:color="auto"/>
              <w:left w:val="single" w:sz="4" w:space="0" w:color="auto"/>
              <w:right w:val="single" w:sz="4" w:space="0" w:color="auto"/>
            </w:tcBorders>
            <w:shd w:val="clear" w:color="auto" w:fill="auto"/>
            <w:vAlign w:val="center"/>
          </w:tcPr>
          <w:p w:rsidR="00476F0E" w:rsidRPr="001D4B48" w:rsidRDefault="00476F0E" w:rsidP="00476F0E">
            <w:pPr>
              <w:spacing w:after="0"/>
              <w:rPr>
                <w:rFonts w:eastAsia="平成明朝"/>
                <w:szCs w:val="24"/>
                <w:lang w:eastAsia="en-US"/>
              </w:rPr>
            </w:pPr>
            <w:r w:rsidRPr="00832A0E">
              <w:rPr>
                <w:rFonts w:eastAsia="平成明朝"/>
                <w:szCs w:val="24"/>
                <w:lang w:eastAsia="en-US"/>
              </w:rPr>
              <w:t xml:space="preserve">Performance of </w:t>
            </w:r>
            <w:r>
              <w:rPr>
                <w:rFonts w:eastAsia="平成明朝"/>
                <w:szCs w:val="24"/>
                <w:lang w:eastAsia="en-US"/>
              </w:rPr>
              <w:t>the Unified Data Access (</w:t>
            </w:r>
            <w:r w:rsidRPr="00832A0E">
              <w:rPr>
                <w:rFonts w:eastAsia="平成明朝"/>
                <w:szCs w:val="24"/>
                <w:lang w:eastAsia="en-US"/>
              </w:rPr>
              <w:t>UDA</w:t>
            </w:r>
            <w:r>
              <w:rPr>
                <w:rFonts w:eastAsia="平成明朝"/>
                <w:szCs w:val="24"/>
                <w:lang w:eastAsia="en-US"/>
              </w:rPr>
              <w:t>)</w:t>
            </w:r>
            <w:r w:rsidRPr="00832A0E">
              <w:rPr>
                <w:rFonts w:eastAsia="平成明朝"/>
                <w:szCs w:val="24"/>
                <w:lang w:eastAsia="en-US"/>
              </w:rPr>
              <w:t xml:space="preserve"> system</w:t>
            </w:r>
            <w:r>
              <w:rPr>
                <w:rFonts w:eastAsia="平成明朝"/>
                <w:szCs w:val="24"/>
                <w:lang w:eastAsia="en-US"/>
              </w:rPr>
              <w:t xml:space="preserve"> in accordance with the details in section 5.3 </w:t>
            </w:r>
            <w:r w:rsidRPr="00476F0E">
              <w:rPr>
                <w:rFonts w:eastAsia="平成明朝"/>
                <w:szCs w:val="24"/>
                <w:lang w:eastAsia="en-US"/>
              </w:rPr>
              <w:t>the Technical Specification ITER_D_VPZPWE v1.3 Dated 6th February 2018.</w:t>
            </w:r>
          </w:p>
        </w:tc>
        <w:tc>
          <w:tcPr>
            <w:tcW w:w="1134" w:type="dxa"/>
            <w:tcBorders>
              <w:left w:val="single" w:sz="4" w:space="0" w:color="auto"/>
            </w:tcBorders>
            <w:shd w:val="clear" w:color="auto" w:fill="auto"/>
            <w:vAlign w:val="center"/>
          </w:tcPr>
          <w:p w:rsidR="00476F0E" w:rsidRPr="001D4B48" w:rsidRDefault="00476F0E" w:rsidP="00B134C2">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Pr>
                <w:rFonts w:eastAsia="Calibri"/>
                <w:sz w:val="22"/>
                <w:szCs w:val="22"/>
                <w:lang w:eastAsia="en-US"/>
              </w:rPr>
              <w:t>5</w:t>
            </w:r>
            <w:r w:rsidRPr="001D4B48">
              <w:rPr>
                <w:rFonts w:eastAsia="Calibri"/>
                <w:sz w:val="22"/>
                <w:szCs w:val="22"/>
                <w:lang w:eastAsia="en-US"/>
              </w:rPr>
              <w:t xml:space="preserve"> Months</w:t>
            </w:r>
          </w:p>
        </w:tc>
        <w:tc>
          <w:tcPr>
            <w:tcW w:w="1275" w:type="dxa"/>
            <w:tcBorders>
              <w:left w:val="single" w:sz="4" w:space="0" w:color="auto"/>
            </w:tcBorders>
            <w:shd w:val="clear" w:color="auto" w:fill="auto"/>
            <w:vAlign w:val="center"/>
          </w:tcPr>
          <w:p w:rsidR="00476F0E" w:rsidRPr="001D4B48" w:rsidRDefault="00476F0E" w:rsidP="001D4B48">
            <w:pPr>
              <w:spacing w:before="60" w:after="0"/>
              <w:jc w:val="center"/>
              <w:rPr>
                <w:rFonts w:eastAsia="Calibri"/>
                <w:sz w:val="22"/>
                <w:szCs w:val="22"/>
                <w:lang w:eastAsia="en-US"/>
              </w:rPr>
            </w:pPr>
          </w:p>
        </w:tc>
      </w:tr>
      <w:tr w:rsidR="00476F0E" w:rsidRPr="001D4B48" w:rsidTr="00DA62CB">
        <w:trPr>
          <w:cantSplit/>
          <w:trHeight w:val="704"/>
        </w:trPr>
        <w:tc>
          <w:tcPr>
            <w:tcW w:w="851" w:type="dxa"/>
            <w:vMerge/>
            <w:tcBorders>
              <w:left w:val="single" w:sz="4" w:space="0" w:color="auto"/>
              <w:right w:val="single" w:sz="4" w:space="0" w:color="auto"/>
            </w:tcBorders>
            <w:shd w:val="clear" w:color="auto" w:fill="auto"/>
            <w:vAlign w:val="center"/>
          </w:tcPr>
          <w:p w:rsidR="00476F0E" w:rsidRPr="001D4B48" w:rsidRDefault="00476F0E" w:rsidP="001D4B48">
            <w:pPr>
              <w:spacing w:before="60" w:after="0"/>
              <w:jc w:val="center"/>
              <w:rPr>
                <w:rFonts w:eastAsia="Calibri"/>
                <w:sz w:val="22"/>
                <w:szCs w:val="22"/>
                <w:lang w:eastAsia="en-US"/>
              </w:rPr>
            </w:pPr>
          </w:p>
        </w:tc>
        <w:tc>
          <w:tcPr>
            <w:tcW w:w="850" w:type="dxa"/>
            <w:tcBorders>
              <w:top w:val="single" w:sz="4" w:space="0" w:color="auto"/>
              <w:left w:val="single" w:sz="4" w:space="0" w:color="auto"/>
              <w:right w:val="single" w:sz="4" w:space="0" w:color="auto"/>
            </w:tcBorders>
            <w:shd w:val="clear" w:color="auto" w:fill="auto"/>
            <w:vAlign w:val="center"/>
          </w:tcPr>
          <w:p w:rsidR="00476F0E" w:rsidRPr="001D4B48" w:rsidRDefault="00476F0E" w:rsidP="00730098">
            <w:pPr>
              <w:spacing w:before="60" w:after="0"/>
              <w:jc w:val="center"/>
              <w:rPr>
                <w:rFonts w:eastAsia="Calibri"/>
                <w:sz w:val="22"/>
                <w:szCs w:val="22"/>
                <w:lang w:eastAsia="en-US"/>
              </w:rPr>
            </w:pPr>
            <w:r>
              <w:rPr>
                <w:rFonts w:eastAsia="Calibri"/>
                <w:sz w:val="22"/>
                <w:szCs w:val="22"/>
                <w:lang w:eastAsia="en-US"/>
              </w:rPr>
              <w:t>D2.2</w:t>
            </w:r>
          </w:p>
        </w:tc>
        <w:tc>
          <w:tcPr>
            <w:tcW w:w="6096" w:type="dxa"/>
            <w:vMerge/>
            <w:tcBorders>
              <w:left w:val="single" w:sz="4" w:space="0" w:color="auto"/>
              <w:right w:val="single" w:sz="4" w:space="0" w:color="auto"/>
            </w:tcBorders>
            <w:shd w:val="clear" w:color="auto" w:fill="auto"/>
            <w:vAlign w:val="center"/>
          </w:tcPr>
          <w:p w:rsidR="00476F0E" w:rsidRPr="001D4B48" w:rsidRDefault="00476F0E" w:rsidP="006907B1">
            <w:pPr>
              <w:spacing w:after="0"/>
              <w:rPr>
                <w:rFonts w:eastAsia="平成明朝"/>
                <w:szCs w:val="24"/>
                <w:lang w:eastAsia="en-US"/>
              </w:rPr>
            </w:pPr>
          </w:p>
        </w:tc>
        <w:tc>
          <w:tcPr>
            <w:tcW w:w="1134" w:type="dxa"/>
            <w:tcBorders>
              <w:left w:val="single" w:sz="4" w:space="0" w:color="auto"/>
            </w:tcBorders>
            <w:shd w:val="clear" w:color="auto" w:fill="auto"/>
            <w:vAlign w:val="center"/>
          </w:tcPr>
          <w:p w:rsidR="00476F0E" w:rsidRPr="001D4B48" w:rsidRDefault="00476F0E" w:rsidP="00B134C2">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Pr>
                <w:rFonts w:eastAsia="Calibri"/>
                <w:sz w:val="22"/>
                <w:szCs w:val="22"/>
                <w:lang w:eastAsia="en-US"/>
              </w:rPr>
              <w:t>8</w:t>
            </w:r>
            <w:r w:rsidRPr="001D4B48">
              <w:rPr>
                <w:rFonts w:eastAsia="Calibri"/>
                <w:sz w:val="22"/>
                <w:szCs w:val="22"/>
                <w:lang w:eastAsia="en-US"/>
              </w:rPr>
              <w:t xml:space="preserve"> Months</w:t>
            </w:r>
          </w:p>
        </w:tc>
        <w:tc>
          <w:tcPr>
            <w:tcW w:w="1275" w:type="dxa"/>
            <w:shd w:val="clear" w:color="auto" w:fill="auto"/>
            <w:vAlign w:val="center"/>
          </w:tcPr>
          <w:p w:rsidR="00476F0E" w:rsidRPr="001D4B48" w:rsidRDefault="00476F0E" w:rsidP="001D4B48">
            <w:pPr>
              <w:spacing w:before="60" w:after="0"/>
              <w:jc w:val="center"/>
              <w:rPr>
                <w:rFonts w:eastAsia="Calibri"/>
                <w:sz w:val="22"/>
                <w:szCs w:val="22"/>
                <w:lang w:eastAsia="en-US"/>
              </w:rPr>
            </w:pPr>
          </w:p>
        </w:tc>
      </w:tr>
      <w:tr w:rsidR="00832A0E" w:rsidRPr="001D4B48" w:rsidTr="008A6203">
        <w:trPr>
          <w:cantSplit/>
          <w:trHeight w:val="1099"/>
        </w:trPr>
        <w:tc>
          <w:tcPr>
            <w:tcW w:w="851" w:type="dxa"/>
            <w:tcBorders>
              <w:top w:val="single" w:sz="4" w:space="0" w:color="auto"/>
            </w:tcBorders>
            <w:shd w:val="clear" w:color="auto" w:fill="auto"/>
            <w:vAlign w:val="center"/>
          </w:tcPr>
          <w:p w:rsidR="00832A0E" w:rsidRPr="001D4B48" w:rsidRDefault="00832A0E" w:rsidP="001D4B48">
            <w:pPr>
              <w:spacing w:before="60" w:after="0"/>
              <w:jc w:val="center"/>
              <w:rPr>
                <w:rFonts w:eastAsia="Calibri"/>
                <w:sz w:val="22"/>
                <w:szCs w:val="22"/>
                <w:lang w:eastAsia="en-US"/>
              </w:rPr>
            </w:pPr>
            <w:r>
              <w:rPr>
                <w:rFonts w:eastAsia="Calibri"/>
                <w:sz w:val="22"/>
                <w:szCs w:val="22"/>
                <w:lang w:eastAsia="en-US"/>
              </w:rPr>
              <w:t>3</w:t>
            </w:r>
          </w:p>
        </w:tc>
        <w:tc>
          <w:tcPr>
            <w:tcW w:w="850" w:type="dxa"/>
            <w:tcBorders>
              <w:top w:val="single" w:sz="4" w:space="0" w:color="auto"/>
            </w:tcBorders>
            <w:shd w:val="clear" w:color="auto" w:fill="auto"/>
            <w:vAlign w:val="center"/>
          </w:tcPr>
          <w:p w:rsidR="00832A0E" w:rsidRPr="001D4B48" w:rsidRDefault="00832A0E" w:rsidP="00832A0E">
            <w:pPr>
              <w:spacing w:before="60" w:after="0"/>
              <w:jc w:val="center"/>
              <w:rPr>
                <w:rFonts w:eastAsia="Calibri"/>
                <w:sz w:val="22"/>
                <w:szCs w:val="22"/>
                <w:lang w:eastAsia="en-US"/>
              </w:rPr>
            </w:pPr>
            <w:r>
              <w:rPr>
                <w:rFonts w:eastAsia="Calibri"/>
                <w:sz w:val="22"/>
                <w:szCs w:val="22"/>
                <w:lang w:eastAsia="en-US"/>
              </w:rPr>
              <w:t>D3.1</w:t>
            </w:r>
          </w:p>
        </w:tc>
        <w:tc>
          <w:tcPr>
            <w:tcW w:w="6096" w:type="dxa"/>
            <w:tcBorders>
              <w:top w:val="single" w:sz="4" w:space="0" w:color="auto"/>
            </w:tcBorders>
            <w:shd w:val="clear" w:color="auto" w:fill="auto"/>
            <w:vAlign w:val="center"/>
          </w:tcPr>
          <w:p w:rsidR="00832A0E" w:rsidRPr="006907B1" w:rsidRDefault="00832A0E" w:rsidP="008A6203">
            <w:pPr>
              <w:spacing w:after="0"/>
              <w:rPr>
                <w:rFonts w:eastAsia="平成明朝"/>
                <w:lang w:eastAsia="en-US"/>
              </w:rPr>
            </w:pPr>
            <w:r w:rsidRPr="00832A0E">
              <w:rPr>
                <w:rFonts w:eastAsia="平成明朝"/>
                <w:lang w:eastAsia="en-US"/>
              </w:rPr>
              <w:t>Scalability and limits assessment</w:t>
            </w:r>
            <w:r w:rsidR="008A6203">
              <w:rPr>
                <w:rFonts w:eastAsia="平成明朝"/>
                <w:lang w:eastAsia="en-US"/>
              </w:rPr>
              <w:t xml:space="preserve"> </w:t>
            </w:r>
            <w:r w:rsidR="008A6203" w:rsidRPr="008A6203">
              <w:rPr>
                <w:rFonts w:eastAsia="平成明朝"/>
                <w:lang w:eastAsia="en-US"/>
              </w:rPr>
              <w:t>in accordance with the details in section 5.</w:t>
            </w:r>
            <w:r w:rsidR="008A6203">
              <w:rPr>
                <w:rFonts w:eastAsia="平成明朝"/>
                <w:lang w:eastAsia="en-US"/>
              </w:rPr>
              <w:t>4</w:t>
            </w:r>
            <w:r w:rsidR="008A6203" w:rsidRPr="008A6203">
              <w:rPr>
                <w:rFonts w:eastAsia="平成明朝"/>
                <w:lang w:eastAsia="en-US"/>
              </w:rPr>
              <w:t xml:space="preserve"> the Technical Specification ITER_D_VPZPWE v1.3 Dated 6th February 2018.</w:t>
            </w:r>
          </w:p>
        </w:tc>
        <w:tc>
          <w:tcPr>
            <w:tcW w:w="1134" w:type="dxa"/>
            <w:shd w:val="clear" w:color="auto" w:fill="auto"/>
            <w:vAlign w:val="center"/>
          </w:tcPr>
          <w:p w:rsidR="00832A0E" w:rsidRPr="001D4B48" w:rsidRDefault="00832A0E" w:rsidP="00B134C2">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B134C2">
              <w:rPr>
                <w:rFonts w:eastAsia="Calibri"/>
                <w:sz w:val="22"/>
                <w:szCs w:val="22"/>
                <w:lang w:eastAsia="en-US"/>
              </w:rPr>
              <w:t>9</w:t>
            </w:r>
            <w:r w:rsidRPr="001D4B48">
              <w:rPr>
                <w:rFonts w:eastAsia="Calibri"/>
                <w:sz w:val="22"/>
                <w:szCs w:val="22"/>
                <w:lang w:eastAsia="en-US"/>
              </w:rPr>
              <w:t xml:space="preserve"> Months</w:t>
            </w:r>
          </w:p>
        </w:tc>
        <w:tc>
          <w:tcPr>
            <w:tcW w:w="1275" w:type="dxa"/>
            <w:shd w:val="clear" w:color="auto" w:fill="auto"/>
            <w:vAlign w:val="center"/>
          </w:tcPr>
          <w:p w:rsidR="00832A0E" w:rsidRPr="001D4B48" w:rsidRDefault="00832A0E" w:rsidP="001D4B48">
            <w:pPr>
              <w:spacing w:before="60" w:after="0"/>
              <w:jc w:val="center"/>
              <w:rPr>
                <w:rFonts w:eastAsia="Calibri"/>
                <w:sz w:val="22"/>
                <w:szCs w:val="22"/>
                <w:lang w:eastAsia="en-US"/>
              </w:rPr>
            </w:pPr>
          </w:p>
        </w:tc>
      </w:tr>
      <w:tr w:rsidR="00A541AA" w:rsidRPr="001D4B48" w:rsidTr="00832A0E">
        <w:tblPrEx>
          <w:tblLook w:val="0000" w:firstRow="0" w:lastRow="0" w:firstColumn="0" w:lastColumn="0" w:noHBand="0" w:noVBand="0"/>
        </w:tblPrEx>
        <w:trPr>
          <w:gridBefore w:val="1"/>
          <w:wBefore w:w="851" w:type="dxa"/>
          <w:trHeight w:val="435"/>
        </w:trPr>
        <w:tc>
          <w:tcPr>
            <w:tcW w:w="8080" w:type="dxa"/>
            <w:gridSpan w:val="3"/>
            <w:shd w:val="clear" w:color="auto" w:fill="auto"/>
            <w:vAlign w:val="center"/>
          </w:tcPr>
          <w:p w:rsidR="00A541AA" w:rsidRPr="001D4B48" w:rsidRDefault="00A541AA" w:rsidP="0098794D">
            <w:pPr>
              <w:widowControl w:val="0"/>
              <w:autoSpaceDE w:val="0"/>
              <w:autoSpaceDN w:val="0"/>
              <w:adjustRightInd w:val="0"/>
              <w:spacing w:before="120" w:after="0"/>
              <w:ind w:left="570"/>
              <w:jc w:val="center"/>
              <w:rPr>
                <w:rFonts w:eastAsia="平成明朝"/>
                <w:b/>
                <w:szCs w:val="24"/>
                <w:lang w:eastAsia="en-US"/>
              </w:rPr>
            </w:pPr>
            <w:r w:rsidRPr="001D4B48">
              <w:rPr>
                <w:rFonts w:eastAsia="平成明朝"/>
                <w:b/>
                <w:szCs w:val="24"/>
                <w:lang w:eastAsia="en-US"/>
              </w:rPr>
              <w:t>MAXIMUM TOTAL PRICE  (EUR)</w:t>
            </w:r>
          </w:p>
        </w:tc>
        <w:tc>
          <w:tcPr>
            <w:tcW w:w="1275" w:type="dxa"/>
            <w:shd w:val="clear" w:color="auto" w:fill="auto"/>
            <w:vAlign w:val="center"/>
          </w:tcPr>
          <w:p w:rsidR="00A541AA" w:rsidRPr="001D4B48" w:rsidRDefault="00A541AA" w:rsidP="0098794D">
            <w:pPr>
              <w:spacing w:after="0"/>
              <w:jc w:val="center"/>
              <w:rPr>
                <w:rFonts w:eastAsia="平成明朝"/>
                <w:sz w:val="22"/>
                <w:szCs w:val="22"/>
                <w:lang w:eastAsia="en-US"/>
              </w:rPr>
            </w:pPr>
          </w:p>
          <w:p w:rsidR="00A541AA" w:rsidRPr="001D4B48" w:rsidRDefault="00A541AA" w:rsidP="0098794D">
            <w:pPr>
              <w:widowControl w:val="0"/>
              <w:autoSpaceDE w:val="0"/>
              <w:autoSpaceDN w:val="0"/>
              <w:adjustRightInd w:val="0"/>
              <w:spacing w:before="120" w:after="0"/>
              <w:jc w:val="center"/>
              <w:rPr>
                <w:rFonts w:eastAsia="平成明朝"/>
                <w:sz w:val="22"/>
                <w:szCs w:val="22"/>
                <w:lang w:eastAsia="en-US"/>
              </w:rPr>
            </w:pPr>
          </w:p>
        </w:tc>
      </w:tr>
    </w:tbl>
    <w:p w:rsidR="00FD7860" w:rsidRDefault="00FD7860" w:rsidP="00862730">
      <w:pPr>
        <w:spacing w:after="0"/>
      </w:pPr>
    </w:p>
    <w:p w:rsidR="000F5184" w:rsidRPr="00B134C2" w:rsidRDefault="00FD7860">
      <w:pPr>
        <w:rPr>
          <w:b/>
          <w:i/>
          <w:szCs w:val="24"/>
        </w:rPr>
      </w:pPr>
      <w:r w:rsidRPr="00B134C2">
        <w:rPr>
          <w:rFonts w:eastAsia="Calibri"/>
          <w:b/>
          <w:i/>
          <w:szCs w:val="24"/>
          <w:lang w:eastAsia="en-US"/>
        </w:rPr>
        <w:t>T</w:t>
      </w:r>
      <w:r w:rsidRPr="00B134C2">
        <w:rPr>
          <w:rFonts w:eastAsia="Calibri"/>
          <w:b/>
          <w:i/>
          <w:szCs w:val="24"/>
          <w:vertAlign w:val="subscript"/>
          <w:lang w:eastAsia="en-US"/>
        </w:rPr>
        <w:t xml:space="preserve">0 </w:t>
      </w:r>
      <w:r w:rsidR="0069153D" w:rsidRPr="00B134C2">
        <w:rPr>
          <w:b/>
          <w:i/>
          <w:szCs w:val="24"/>
        </w:rPr>
        <w:t>+</w:t>
      </w:r>
      <w:r w:rsidRPr="00B134C2">
        <w:rPr>
          <w:b/>
          <w:i/>
          <w:szCs w:val="24"/>
        </w:rPr>
        <w:t xml:space="preserve"> </w:t>
      </w:r>
      <w:r w:rsidR="00B134C2">
        <w:rPr>
          <w:b/>
          <w:i/>
          <w:szCs w:val="24"/>
        </w:rPr>
        <w:t>i</w:t>
      </w:r>
      <w:r w:rsidR="0069153D" w:rsidRPr="00B134C2">
        <w:rPr>
          <w:b/>
          <w:i/>
          <w:szCs w:val="24"/>
        </w:rPr>
        <w:t xml:space="preserve">s determined by the </w:t>
      </w:r>
      <w:r w:rsidRPr="00B134C2">
        <w:rPr>
          <w:b/>
          <w:i/>
          <w:szCs w:val="24"/>
        </w:rPr>
        <w:t>date of the kick off meeting</w:t>
      </w:r>
      <w:r w:rsidR="00862730" w:rsidRPr="00B134C2">
        <w:rPr>
          <w:b/>
          <w:i/>
          <w:szCs w:val="24"/>
        </w:rPr>
        <w:t>.</w:t>
      </w:r>
      <w:r w:rsidRPr="00B134C2">
        <w:rPr>
          <w:b/>
          <w:i/>
          <w:szCs w:val="24"/>
        </w:rPr>
        <w:t xml:space="preserve"> </w:t>
      </w:r>
    </w:p>
    <w:p w:rsidR="000E0EF0" w:rsidRDefault="00F06306" w:rsidP="00862730">
      <w:pPr>
        <w:spacing w:before="120" w:after="0"/>
        <w:rPr>
          <w:szCs w:val="24"/>
          <w:lang w:val="en-US"/>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C82806" w:rsidRPr="00C82806">
        <w:rPr>
          <w:szCs w:val="24"/>
          <w:lang w:val="en-US"/>
        </w:rPr>
        <w:t>ITER_D_</w:t>
      </w:r>
      <w:r w:rsidR="003E5B88" w:rsidRPr="003E5B88">
        <w:rPr>
          <w:szCs w:val="24"/>
          <w:lang w:val="en-US"/>
        </w:rPr>
        <w:t>VPZPWE v1.3 Dated 6</w:t>
      </w:r>
      <w:r w:rsidR="003E5B88" w:rsidRPr="003E5B88">
        <w:rPr>
          <w:szCs w:val="24"/>
          <w:vertAlign w:val="superscript"/>
          <w:lang w:val="en-US"/>
        </w:rPr>
        <w:t>th</w:t>
      </w:r>
      <w:r w:rsidR="003E5B88" w:rsidRPr="003E5B88">
        <w:rPr>
          <w:szCs w:val="24"/>
          <w:lang w:val="en-US"/>
        </w:rPr>
        <w:t xml:space="preserve"> February 2018</w:t>
      </w:r>
      <w:r w:rsidR="00B84AF5" w:rsidRPr="00B84AF5">
        <w:rPr>
          <w:szCs w:val="24"/>
          <w:lang w:val="en-US"/>
        </w:rPr>
        <w:t>.</w:t>
      </w:r>
    </w:p>
    <w:p w:rsidR="000F5184" w:rsidRDefault="000F5184" w:rsidP="00862730">
      <w:pPr>
        <w:spacing w:before="120" w:after="0"/>
        <w:rPr>
          <w:bCs/>
          <w:szCs w:val="24"/>
        </w:rPr>
      </w:pPr>
    </w:p>
    <w:p w:rsidR="000F5184" w:rsidRDefault="000F5184" w:rsidP="00862730">
      <w:pPr>
        <w:spacing w:before="120" w:after="0"/>
        <w:rPr>
          <w:bCs/>
          <w:szCs w:val="24"/>
        </w:rPr>
      </w:pPr>
    </w:p>
    <w:p w:rsidR="00B134C2" w:rsidRDefault="00B134C2" w:rsidP="00862730">
      <w:pPr>
        <w:spacing w:before="120" w:after="0"/>
        <w:rPr>
          <w:bCs/>
          <w:szCs w:val="24"/>
        </w:rPr>
      </w:pPr>
    </w:p>
    <w:p w:rsidR="00B134C2" w:rsidRDefault="00B134C2" w:rsidP="00862730">
      <w:pPr>
        <w:spacing w:before="120" w:after="0"/>
        <w:rPr>
          <w:bCs/>
          <w:szCs w:val="24"/>
        </w:rPr>
      </w:pPr>
    </w:p>
    <w:p w:rsidR="000F5184" w:rsidRPr="005A3B8E" w:rsidRDefault="005A3B8E" w:rsidP="008A6203">
      <w:pPr>
        <w:tabs>
          <w:tab w:val="left" w:pos="6120"/>
        </w:tabs>
        <w:spacing w:before="120" w:after="0"/>
        <w:rPr>
          <w:b/>
          <w:bCs/>
          <w:szCs w:val="24"/>
        </w:rPr>
      </w:pPr>
      <w:r w:rsidRPr="005A3B8E">
        <w:rPr>
          <w:b/>
          <w:bCs/>
          <w:szCs w:val="24"/>
        </w:rPr>
        <w:t xml:space="preserve">Suggested payment schedule: </w:t>
      </w:r>
      <w:r w:rsidR="008A6203">
        <w:rPr>
          <w:b/>
          <w:bCs/>
          <w:szCs w:val="24"/>
        </w:rPr>
        <w:tab/>
      </w:r>
    </w:p>
    <w:p w:rsidR="00EB462B" w:rsidRPr="009C158F" w:rsidRDefault="00EA5CE1" w:rsidP="00862730">
      <w:pPr>
        <w:spacing w:before="120" w:after="0"/>
        <w:rPr>
          <w:bCs/>
          <w:szCs w:val="24"/>
        </w:rPr>
      </w:pPr>
      <w:r>
        <w:rPr>
          <w:bCs/>
          <w:szCs w:val="24"/>
        </w:rPr>
        <w:t>T</w:t>
      </w:r>
      <w:r w:rsidR="0033426D">
        <w:rPr>
          <w:bCs/>
          <w:szCs w:val="24"/>
        </w:rPr>
        <w:t>hree</w:t>
      </w:r>
      <w:r w:rsidR="005A3B8E">
        <w:rPr>
          <w:bCs/>
          <w:szCs w:val="24"/>
        </w:rPr>
        <w:t xml:space="preserve"> i</w:t>
      </w:r>
      <w:r w:rsidR="00EB462B" w:rsidRPr="009C158F">
        <w:rPr>
          <w:bCs/>
          <w:szCs w:val="24"/>
        </w:rPr>
        <w:t>nvoices may be submitted</w:t>
      </w:r>
      <w:r w:rsidR="005A3B8E">
        <w:rPr>
          <w:bCs/>
          <w:szCs w:val="24"/>
        </w:rPr>
        <w:t xml:space="preserve"> in accordance with the table </w:t>
      </w:r>
      <w:r>
        <w:rPr>
          <w:bCs/>
          <w:szCs w:val="24"/>
        </w:rPr>
        <w:t>below. T</w:t>
      </w:r>
      <w:r w:rsidR="0033426D">
        <w:rPr>
          <w:bCs/>
          <w:szCs w:val="24"/>
        </w:rPr>
        <w:t xml:space="preserve">hree </w:t>
      </w:r>
      <w:r>
        <w:rPr>
          <w:bCs/>
          <w:szCs w:val="24"/>
        </w:rPr>
        <w:t>p</w:t>
      </w:r>
      <w:r w:rsidR="00EB462B" w:rsidRPr="009C158F">
        <w:rPr>
          <w:bCs/>
          <w:szCs w:val="24"/>
        </w:rPr>
        <w:t>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862730" w:rsidRDefault="00862730" w:rsidP="00862730">
      <w:pPr>
        <w:tabs>
          <w:tab w:val="left" w:pos="1134"/>
          <w:tab w:val="left" w:pos="5760"/>
        </w:tabs>
        <w:spacing w:after="0"/>
        <w:rPr>
          <w:bCs/>
          <w:szCs w:val="24"/>
        </w:rPr>
      </w:pPr>
    </w:p>
    <w:p w:rsidR="00EA5CE1" w:rsidRDefault="00EA5CE1" w:rsidP="00EA5CE1">
      <w:pPr>
        <w:tabs>
          <w:tab w:val="left" w:pos="1134"/>
          <w:tab w:val="left" w:pos="5760"/>
        </w:tabs>
        <w:spacing w:after="120"/>
        <w:jc w:val="center"/>
        <w:rPr>
          <w:rFonts w:eastAsia="平成明朝"/>
          <w:b/>
          <w:bCs/>
          <w:i/>
          <w:szCs w:val="24"/>
          <w:lang w:eastAsia="en-US"/>
        </w:rPr>
      </w:pPr>
    </w:p>
    <w:p w:rsidR="00EA5CE1" w:rsidRPr="00EA5CE1" w:rsidRDefault="00EA5CE1" w:rsidP="00EA5CE1">
      <w:pPr>
        <w:tabs>
          <w:tab w:val="left" w:pos="1134"/>
          <w:tab w:val="left" w:pos="5760"/>
        </w:tabs>
        <w:spacing w:after="120"/>
        <w:jc w:val="center"/>
        <w:rPr>
          <w:rFonts w:eastAsia="平成明朝"/>
          <w:bCs/>
          <w:szCs w:val="24"/>
          <w:lang w:eastAsia="en-US"/>
        </w:rPr>
      </w:pPr>
      <w:r w:rsidRPr="00EA5CE1">
        <w:rPr>
          <w:rFonts w:eastAsia="平成明朝"/>
          <w:b/>
          <w:bCs/>
          <w:i/>
          <w:szCs w:val="24"/>
          <w:lang w:eastAsia="en-US"/>
        </w:rPr>
        <w:t>Proposed Payment Schedule</w:t>
      </w:r>
    </w:p>
    <w:tbl>
      <w:tblPr>
        <w:tblStyle w:val="TableGrid22"/>
        <w:tblW w:w="8222" w:type="dxa"/>
        <w:tblInd w:w="250" w:type="dxa"/>
        <w:tblLayout w:type="fixed"/>
        <w:tblLook w:val="04A0" w:firstRow="1" w:lastRow="0" w:firstColumn="1" w:lastColumn="0" w:noHBand="0" w:noVBand="1"/>
      </w:tblPr>
      <w:tblGrid>
        <w:gridCol w:w="2410"/>
        <w:gridCol w:w="2410"/>
        <w:gridCol w:w="1559"/>
        <w:gridCol w:w="1843"/>
      </w:tblGrid>
      <w:tr w:rsidR="00EA5CE1" w:rsidRPr="00EA5CE1" w:rsidTr="002E7C64">
        <w:trPr>
          <w:trHeight w:val="675"/>
        </w:trPr>
        <w:tc>
          <w:tcPr>
            <w:tcW w:w="2410" w:type="dxa"/>
            <w:vAlign w:val="center"/>
          </w:tcPr>
          <w:p w:rsidR="00EA5CE1" w:rsidRPr="00EA5CE1" w:rsidRDefault="00EA5CE1" w:rsidP="00EA5CE1">
            <w:pPr>
              <w:tabs>
                <w:tab w:val="left" w:pos="1134"/>
                <w:tab w:val="left" w:pos="5760"/>
              </w:tabs>
              <w:spacing w:after="0"/>
              <w:jc w:val="center"/>
              <w:rPr>
                <w:rFonts w:eastAsia="平成明朝"/>
                <w:b/>
                <w:bCs/>
                <w:szCs w:val="24"/>
                <w:lang w:val="en-US"/>
              </w:rPr>
            </w:pPr>
            <w:r w:rsidRPr="00EA5CE1">
              <w:rPr>
                <w:rFonts w:eastAsia="平成明朝"/>
                <w:b/>
                <w:bCs/>
                <w:szCs w:val="24"/>
                <w:lang w:val="en-US"/>
              </w:rPr>
              <w:t>D</w:t>
            </w:r>
            <w:r w:rsidR="002E7C64">
              <w:rPr>
                <w:rFonts w:eastAsia="平成明朝"/>
                <w:b/>
                <w:bCs/>
                <w:szCs w:val="24"/>
                <w:lang w:val="en-US"/>
              </w:rPr>
              <w:t xml:space="preserve">eliverable </w:t>
            </w:r>
            <w:r w:rsidRPr="00EA5CE1">
              <w:rPr>
                <w:rFonts w:eastAsia="平成明朝"/>
                <w:b/>
                <w:bCs/>
                <w:szCs w:val="24"/>
                <w:lang w:val="en-US"/>
              </w:rPr>
              <w:t>#</w:t>
            </w:r>
          </w:p>
        </w:tc>
        <w:tc>
          <w:tcPr>
            <w:tcW w:w="2410" w:type="dxa"/>
            <w:vAlign w:val="center"/>
          </w:tcPr>
          <w:p w:rsidR="00EA5CE1" w:rsidRPr="00EA5CE1" w:rsidRDefault="00EA5CE1" w:rsidP="00EA5CE1">
            <w:pPr>
              <w:tabs>
                <w:tab w:val="left" w:pos="1134"/>
                <w:tab w:val="left" w:pos="5760"/>
              </w:tabs>
              <w:spacing w:after="0"/>
              <w:jc w:val="center"/>
              <w:rPr>
                <w:rFonts w:eastAsia="平成明朝"/>
                <w:b/>
                <w:bCs/>
                <w:szCs w:val="24"/>
                <w:lang w:val="en-US"/>
              </w:rPr>
            </w:pPr>
            <w:r w:rsidRPr="00EA5CE1">
              <w:rPr>
                <w:rFonts w:eastAsia="平成明朝"/>
                <w:b/>
                <w:bCs/>
                <w:szCs w:val="24"/>
                <w:lang w:val="en-US"/>
              </w:rPr>
              <w:t>Est Due Date</w:t>
            </w:r>
          </w:p>
        </w:tc>
        <w:tc>
          <w:tcPr>
            <w:tcW w:w="1559" w:type="dxa"/>
            <w:vAlign w:val="center"/>
          </w:tcPr>
          <w:p w:rsidR="00EA5CE1" w:rsidRPr="00EA5CE1" w:rsidRDefault="002E7C64" w:rsidP="00EA5CE1">
            <w:pPr>
              <w:tabs>
                <w:tab w:val="left" w:pos="1134"/>
                <w:tab w:val="left" w:pos="5760"/>
              </w:tabs>
              <w:spacing w:after="0"/>
              <w:jc w:val="center"/>
              <w:rPr>
                <w:rFonts w:eastAsia="平成明朝"/>
                <w:b/>
                <w:bCs/>
                <w:szCs w:val="24"/>
                <w:lang w:val="en-US"/>
              </w:rPr>
            </w:pPr>
            <w:r>
              <w:rPr>
                <w:rFonts w:eastAsia="平成明朝"/>
                <w:b/>
                <w:bCs/>
                <w:szCs w:val="24"/>
                <w:lang w:val="en-US"/>
              </w:rPr>
              <w:t>Payment #</w:t>
            </w:r>
          </w:p>
        </w:tc>
        <w:tc>
          <w:tcPr>
            <w:tcW w:w="1843" w:type="dxa"/>
            <w:shd w:val="clear" w:color="auto" w:fill="auto"/>
            <w:vAlign w:val="center"/>
          </w:tcPr>
          <w:p w:rsidR="00EA5CE1" w:rsidRPr="00EA5CE1" w:rsidRDefault="002E7C64" w:rsidP="00EA5CE1">
            <w:pPr>
              <w:tabs>
                <w:tab w:val="left" w:pos="1134"/>
                <w:tab w:val="left" w:pos="5760"/>
              </w:tabs>
              <w:spacing w:after="0"/>
              <w:jc w:val="center"/>
              <w:rPr>
                <w:rFonts w:eastAsia="平成明朝"/>
                <w:b/>
                <w:bCs/>
                <w:szCs w:val="24"/>
              </w:rPr>
            </w:pPr>
            <w:r>
              <w:rPr>
                <w:rFonts w:eastAsia="平成明朝"/>
                <w:b/>
                <w:bCs/>
                <w:szCs w:val="24"/>
              </w:rPr>
              <w:t>Amount</w:t>
            </w:r>
            <w:r w:rsidR="00EA5CE1" w:rsidRPr="00EA5CE1">
              <w:rPr>
                <w:rFonts w:eastAsia="平成明朝"/>
                <w:b/>
                <w:bCs/>
                <w:szCs w:val="24"/>
              </w:rPr>
              <w:t xml:space="preserve"> (EUR)</w:t>
            </w:r>
          </w:p>
        </w:tc>
      </w:tr>
      <w:tr w:rsidR="0033426D" w:rsidRPr="00EA5CE1" w:rsidTr="002E7C64">
        <w:trPr>
          <w:trHeight w:val="389"/>
        </w:trPr>
        <w:tc>
          <w:tcPr>
            <w:tcW w:w="2410" w:type="dxa"/>
            <w:vAlign w:val="center"/>
          </w:tcPr>
          <w:p w:rsidR="0033426D" w:rsidRPr="00EA5CE1" w:rsidRDefault="0033426D" w:rsidP="0033426D">
            <w:pPr>
              <w:tabs>
                <w:tab w:val="left" w:pos="1134"/>
                <w:tab w:val="left" w:pos="5760"/>
              </w:tabs>
              <w:spacing w:after="0"/>
              <w:jc w:val="center"/>
              <w:rPr>
                <w:rFonts w:eastAsia="平成明朝"/>
                <w:bCs/>
                <w:szCs w:val="24"/>
                <w:lang w:val="en-US"/>
              </w:rPr>
            </w:pPr>
            <w:r w:rsidRPr="00EA5CE1">
              <w:rPr>
                <w:rFonts w:eastAsia="平成明朝"/>
                <w:bCs/>
                <w:szCs w:val="24"/>
                <w:lang w:val="en-US"/>
              </w:rPr>
              <w:t>D1</w:t>
            </w:r>
            <w:r>
              <w:rPr>
                <w:rFonts w:eastAsia="平成明朝"/>
                <w:bCs/>
                <w:szCs w:val="24"/>
                <w:lang w:val="en-US"/>
              </w:rPr>
              <w:t>.1</w:t>
            </w:r>
            <w:r w:rsidRPr="00EA5CE1">
              <w:rPr>
                <w:rFonts w:eastAsia="平成明朝"/>
                <w:bCs/>
                <w:szCs w:val="24"/>
                <w:lang w:val="en-US"/>
              </w:rPr>
              <w:t xml:space="preserve"> </w:t>
            </w:r>
          </w:p>
        </w:tc>
        <w:tc>
          <w:tcPr>
            <w:tcW w:w="2410" w:type="dxa"/>
            <w:vAlign w:val="center"/>
          </w:tcPr>
          <w:p w:rsidR="0033426D" w:rsidRPr="00EA5CE1" w:rsidRDefault="0033426D" w:rsidP="0033426D">
            <w:pPr>
              <w:spacing w:after="0"/>
              <w:jc w:val="center"/>
              <w:rPr>
                <w:rFonts w:eastAsia="平成明朝"/>
              </w:rPr>
            </w:pPr>
            <w:r w:rsidRPr="00EA5CE1">
              <w:rPr>
                <w:rFonts w:eastAsia="平成明朝"/>
              </w:rPr>
              <w:t xml:space="preserve">T0 + </w:t>
            </w:r>
            <w:r>
              <w:rPr>
                <w:rFonts w:eastAsia="平成明朝"/>
              </w:rPr>
              <w:t xml:space="preserve"> </w:t>
            </w:r>
            <w:r>
              <w:rPr>
                <w:rFonts w:eastAsia="平成明朝"/>
              </w:rPr>
              <w:t>2</w:t>
            </w:r>
            <w:r>
              <w:rPr>
                <w:rFonts w:eastAsia="平成明朝"/>
              </w:rPr>
              <w:t xml:space="preserve"> months</w:t>
            </w:r>
          </w:p>
        </w:tc>
        <w:tc>
          <w:tcPr>
            <w:tcW w:w="1559" w:type="dxa"/>
            <w:vAlign w:val="center"/>
          </w:tcPr>
          <w:p w:rsidR="0033426D" w:rsidRPr="00EA5CE1" w:rsidRDefault="002E7C64" w:rsidP="00EA5CE1">
            <w:pPr>
              <w:tabs>
                <w:tab w:val="left" w:pos="1134"/>
                <w:tab w:val="left" w:pos="5760"/>
              </w:tabs>
              <w:spacing w:after="0"/>
              <w:jc w:val="center"/>
              <w:rPr>
                <w:rFonts w:eastAsia="平成明朝"/>
                <w:bCs/>
                <w:szCs w:val="24"/>
                <w:lang w:val="en-US"/>
              </w:rPr>
            </w:pPr>
            <w:r>
              <w:rPr>
                <w:rFonts w:eastAsia="平成明朝"/>
                <w:bCs/>
                <w:szCs w:val="24"/>
                <w:lang w:val="en-US"/>
              </w:rPr>
              <w:t>1</w:t>
            </w:r>
          </w:p>
        </w:tc>
        <w:tc>
          <w:tcPr>
            <w:tcW w:w="1843" w:type="dxa"/>
            <w:shd w:val="clear" w:color="auto" w:fill="auto"/>
            <w:vAlign w:val="center"/>
          </w:tcPr>
          <w:p w:rsidR="0033426D" w:rsidRPr="00EA5CE1" w:rsidRDefault="0033426D" w:rsidP="00EA5CE1">
            <w:pPr>
              <w:tabs>
                <w:tab w:val="left" w:pos="1134"/>
                <w:tab w:val="left" w:pos="5760"/>
              </w:tabs>
              <w:spacing w:after="0"/>
              <w:jc w:val="right"/>
              <w:rPr>
                <w:rFonts w:eastAsia="平成明朝"/>
                <w:bCs/>
                <w:szCs w:val="24"/>
              </w:rPr>
            </w:pPr>
          </w:p>
        </w:tc>
      </w:tr>
      <w:tr w:rsidR="00EA5CE1" w:rsidRPr="00EA5CE1" w:rsidTr="002E7C64">
        <w:trPr>
          <w:trHeight w:val="389"/>
        </w:trPr>
        <w:tc>
          <w:tcPr>
            <w:tcW w:w="2410" w:type="dxa"/>
            <w:vAlign w:val="center"/>
          </w:tcPr>
          <w:p w:rsidR="00EA5CE1" w:rsidRPr="00EA5CE1" w:rsidRDefault="00EA5CE1" w:rsidP="00EA5CE1">
            <w:pPr>
              <w:tabs>
                <w:tab w:val="left" w:pos="1134"/>
                <w:tab w:val="left" w:pos="5760"/>
              </w:tabs>
              <w:spacing w:after="0"/>
              <w:jc w:val="center"/>
              <w:rPr>
                <w:rFonts w:eastAsia="平成明朝"/>
                <w:bCs/>
                <w:szCs w:val="24"/>
                <w:lang w:val="en-US"/>
              </w:rPr>
            </w:pPr>
            <w:r w:rsidRPr="00EA5CE1">
              <w:rPr>
                <w:rFonts w:eastAsia="平成明朝"/>
                <w:bCs/>
                <w:szCs w:val="24"/>
                <w:lang w:val="en-US"/>
              </w:rPr>
              <w:t>D2</w:t>
            </w:r>
            <w:r>
              <w:rPr>
                <w:rFonts w:eastAsia="平成明朝"/>
                <w:bCs/>
                <w:szCs w:val="24"/>
                <w:lang w:val="en-US"/>
              </w:rPr>
              <w:t>.1</w:t>
            </w:r>
            <w:r w:rsidRPr="00EA5CE1">
              <w:rPr>
                <w:rFonts w:eastAsia="平成明朝"/>
                <w:bCs/>
                <w:szCs w:val="24"/>
                <w:lang w:val="en-US"/>
              </w:rPr>
              <w:t xml:space="preserve"> </w:t>
            </w:r>
          </w:p>
        </w:tc>
        <w:tc>
          <w:tcPr>
            <w:tcW w:w="2410" w:type="dxa"/>
            <w:vAlign w:val="center"/>
          </w:tcPr>
          <w:p w:rsidR="00EA5CE1" w:rsidRPr="00EA5CE1" w:rsidRDefault="00EA5CE1" w:rsidP="00EA5CE1">
            <w:pPr>
              <w:spacing w:after="0"/>
              <w:jc w:val="center"/>
              <w:rPr>
                <w:rFonts w:eastAsia="平成明朝"/>
              </w:rPr>
            </w:pPr>
            <w:r w:rsidRPr="00EA5CE1">
              <w:rPr>
                <w:rFonts w:eastAsia="平成明朝"/>
              </w:rPr>
              <w:t xml:space="preserve">T0 + </w:t>
            </w:r>
            <w:r>
              <w:rPr>
                <w:rFonts w:eastAsia="平成明朝"/>
              </w:rPr>
              <w:t xml:space="preserve"> 5 months</w:t>
            </w:r>
          </w:p>
        </w:tc>
        <w:tc>
          <w:tcPr>
            <w:tcW w:w="1559" w:type="dxa"/>
            <w:vAlign w:val="center"/>
          </w:tcPr>
          <w:p w:rsidR="00EA5CE1" w:rsidRPr="00EA5CE1" w:rsidRDefault="002E7C64" w:rsidP="00EA5CE1">
            <w:pPr>
              <w:tabs>
                <w:tab w:val="left" w:pos="1134"/>
                <w:tab w:val="left" w:pos="5760"/>
              </w:tabs>
              <w:spacing w:after="0"/>
              <w:jc w:val="center"/>
              <w:rPr>
                <w:rFonts w:eastAsia="平成明朝"/>
                <w:bCs/>
                <w:szCs w:val="24"/>
                <w:lang w:val="en-US"/>
              </w:rPr>
            </w:pPr>
            <w:r>
              <w:rPr>
                <w:rFonts w:eastAsia="平成明朝"/>
                <w:bCs/>
                <w:szCs w:val="24"/>
                <w:lang w:val="en-US"/>
              </w:rPr>
              <w:t>2</w:t>
            </w:r>
          </w:p>
        </w:tc>
        <w:tc>
          <w:tcPr>
            <w:tcW w:w="1843" w:type="dxa"/>
            <w:shd w:val="clear" w:color="auto" w:fill="auto"/>
            <w:vAlign w:val="center"/>
          </w:tcPr>
          <w:p w:rsidR="00EA5CE1" w:rsidRPr="00EA5CE1" w:rsidRDefault="00EA5CE1" w:rsidP="00EA5CE1">
            <w:pPr>
              <w:tabs>
                <w:tab w:val="left" w:pos="1134"/>
                <w:tab w:val="left" w:pos="5760"/>
              </w:tabs>
              <w:spacing w:after="0"/>
              <w:jc w:val="right"/>
              <w:rPr>
                <w:rFonts w:eastAsia="平成明朝"/>
                <w:bCs/>
                <w:szCs w:val="24"/>
              </w:rPr>
            </w:pPr>
          </w:p>
        </w:tc>
      </w:tr>
      <w:tr w:rsidR="00EA5CE1" w:rsidRPr="00EA5CE1" w:rsidTr="002E7C64">
        <w:trPr>
          <w:trHeight w:val="423"/>
        </w:trPr>
        <w:tc>
          <w:tcPr>
            <w:tcW w:w="2410" w:type="dxa"/>
            <w:vAlign w:val="center"/>
          </w:tcPr>
          <w:p w:rsidR="00EA5CE1" w:rsidRPr="00EA5CE1" w:rsidRDefault="00EA5CE1" w:rsidP="00EA5CE1">
            <w:pPr>
              <w:tabs>
                <w:tab w:val="left" w:pos="1134"/>
                <w:tab w:val="left" w:pos="5760"/>
              </w:tabs>
              <w:spacing w:after="0"/>
              <w:jc w:val="center"/>
              <w:rPr>
                <w:rFonts w:eastAsia="平成明朝"/>
                <w:bCs/>
                <w:szCs w:val="24"/>
                <w:lang w:val="en-US"/>
              </w:rPr>
            </w:pPr>
            <w:r w:rsidRPr="00EA5CE1">
              <w:rPr>
                <w:rFonts w:eastAsia="平成明朝"/>
                <w:bCs/>
                <w:szCs w:val="24"/>
                <w:lang w:val="en-US"/>
              </w:rPr>
              <w:t>D</w:t>
            </w:r>
            <w:r>
              <w:rPr>
                <w:rFonts w:eastAsia="平成明朝"/>
                <w:bCs/>
                <w:szCs w:val="24"/>
                <w:lang w:val="en-US"/>
              </w:rPr>
              <w:t>2.2</w:t>
            </w:r>
            <w:r w:rsidRPr="00EA5CE1">
              <w:rPr>
                <w:rFonts w:eastAsia="平成明朝"/>
                <w:bCs/>
                <w:szCs w:val="24"/>
                <w:lang w:val="en-US"/>
              </w:rPr>
              <w:t xml:space="preserve"> &amp; D</w:t>
            </w:r>
            <w:r>
              <w:rPr>
                <w:rFonts w:eastAsia="平成明朝"/>
                <w:bCs/>
                <w:szCs w:val="24"/>
                <w:lang w:val="en-US"/>
              </w:rPr>
              <w:t>3.1</w:t>
            </w:r>
          </w:p>
        </w:tc>
        <w:tc>
          <w:tcPr>
            <w:tcW w:w="2410" w:type="dxa"/>
            <w:vAlign w:val="center"/>
          </w:tcPr>
          <w:p w:rsidR="00EA5CE1" w:rsidRPr="00EA5CE1" w:rsidRDefault="00EA5CE1" w:rsidP="00EA5CE1">
            <w:pPr>
              <w:spacing w:after="0"/>
              <w:jc w:val="center"/>
              <w:rPr>
                <w:rFonts w:eastAsia="平成明朝"/>
              </w:rPr>
            </w:pPr>
            <w:r w:rsidRPr="00EA5CE1">
              <w:rPr>
                <w:rFonts w:eastAsia="平成明朝"/>
              </w:rPr>
              <w:t xml:space="preserve">T0 + </w:t>
            </w:r>
            <w:r>
              <w:rPr>
                <w:rFonts w:eastAsia="平成明朝"/>
              </w:rPr>
              <w:t>9 months</w:t>
            </w:r>
          </w:p>
        </w:tc>
        <w:tc>
          <w:tcPr>
            <w:tcW w:w="1559" w:type="dxa"/>
            <w:vAlign w:val="center"/>
          </w:tcPr>
          <w:p w:rsidR="00EA5CE1" w:rsidRPr="00EA5CE1" w:rsidRDefault="002E7C64" w:rsidP="00EA5CE1">
            <w:pPr>
              <w:tabs>
                <w:tab w:val="left" w:pos="1134"/>
                <w:tab w:val="left" w:pos="5760"/>
              </w:tabs>
              <w:spacing w:after="0"/>
              <w:jc w:val="center"/>
              <w:rPr>
                <w:rFonts w:eastAsia="平成明朝"/>
                <w:bCs/>
                <w:szCs w:val="24"/>
                <w:lang w:val="en-US"/>
              </w:rPr>
            </w:pPr>
            <w:r>
              <w:rPr>
                <w:rFonts w:eastAsia="平成明朝"/>
                <w:bCs/>
                <w:szCs w:val="24"/>
                <w:lang w:val="en-US"/>
              </w:rPr>
              <w:t>3</w:t>
            </w:r>
          </w:p>
        </w:tc>
        <w:tc>
          <w:tcPr>
            <w:tcW w:w="1843" w:type="dxa"/>
            <w:shd w:val="clear" w:color="auto" w:fill="auto"/>
            <w:vAlign w:val="center"/>
          </w:tcPr>
          <w:p w:rsidR="00EA5CE1" w:rsidRPr="00EA5CE1" w:rsidRDefault="00EA5CE1" w:rsidP="00EA5CE1">
            <w:pPr>
              <w:tabs>
                <w:tab w:val="left" w:pos="1134"/>
                <w:tab w:val="left" w:pos="5760"/>
              </w:tabs>
              <w:spacing w:after="0"/>
              <w:jc w:val="right"/>
              <w:rPr>
                <w:rFonts w:eastAsia="平成明朝"/>
                <w:bCs/>
                <w:szCs w:val="24"/>
              </w:rPr>
            </w:pPr>
          </w:p>
        </w:tc>
      </w:tr>
      <w:tr w:rsidR="00EA5CE1" w:rsidRPr="00EA5CE1" w:rsidTr="002E7C64">
        <w:tblPrEx>
          <w:tblLook w:val="0000" w:firstRow="0" w:lastRow="0" w:firstColumn="0" w:lastColumn="0" w:noHBand="0" w:noVBand="0"/>
        </w:tblPrEx>
        <w:trPr>
          <w:gridBefore w:val="2"/>
          <w:wBefore w:w="4820" w:type="dxa"/>
          <w:trHeight w:val="562"/>
        </w:trPr>
        <w:tc>
          <w:tcPr>
            <w:tcW w:w="1559" w:type="dxa"/>
            <w:vAlign w:val="center"/>
          </w:tcPr>
          <w:p w:rsidR="00EA5CE1" w:rsidRPr="00EA5CE1" w:rsidRDefault="00EA5CE1" w:rsidP="0033426D">
            <w:pPr>
              <w:tabs>
                <w:tab w:val="left" w:pos="1134"/>
                <w:tab w:val="left" w:pos="5760"/>
              </w:tabs>
              <w:spacing w:after="0"/>
              <w:jc w:val="center"/>
              <w:rPr>
                <w:rFonts w:eastAsia="平成明朝"/>
                <w:b/>
                <w:bCs/>
                <w:szCs w:val="24"/>
              </w:rPr>
            </w:pPr>
            <w:r w:rsidRPr="00EA5CE1">
              <w:rPr>
                <w:rFonts w:eastAsia="平成明朝"/>
                <w:b/>
                <w:bCs/>
                <w:szCs w:val="24"/>
              </w:rPr>
              <w:t xml:space="preserve">TOTAL </w:t>
            </w:r>
          </w:p>
        </w:tc>
        <w:tc>
          <w:tcPr>
            <w:tcW w:w="1843" w:type="dxa"/>
            <w:vAlign w:val="center"/>
          </w:tcPr>
          <w:p w:rsidR="00EA5CE1" w:rsidRPr="00EA5CE1" w:rsidRDefault="00EA5CE1" w:rsidP="00EA5CE1">
            <w:pPr>
              <w:tabs>
                <w:tab w:val="left" w:pos="1134"/>
                <w:tab w:val="left" w:pos="5760"/>
              </w:tabs>
              <w:spacing w:after="0"/>
              <w:jc w:val="right"/>
              <w:rPr>
                <w:rFonts w:eastAsia="平成明朝"/>
                <w:bCs/>
                <w:i/>
                <w:szCs w:val="24"/>
              </w:rPr>
            </w:pPr>
          </w:p>
        </w:tc>
      </w:tr>
    </w:tbl>
    <w:p w:rsidR="00EA5CE1" w:rsidRPr="00EA5CE1" w:rsidRDefault="00EA5CE1" w:rsidP="00EA5CE1">
      <w:pPr>
        <w:tabs>
          <w:tab w:val="left" w:pos="1134"/>
          <w:tab w:val="left" w:pos="5760"/>
        </w:tabs>
        <w:spacing w:after="0"/>
        <w:rPr>
          <w:rFonts w:eastAsia="平成明朝"/>
          <w:bCs/>
          <w:szCs w:val="24"/>
          <w:lang w:eastAsia="en-US"/>
        </w:rPr>
      </w:pPr>
    </w:p>
    <w:p w:rsidR="00EA5CE1" w:rsidRPr="00EA5CE1" w:rsidRDefault="00EA5CE1" w:rsidP="00EA5CE1">
      <w:pPr>
        <w:tabs>
          <w:tab w:val="left" w:pos="1134"/>
          <w:tab w:val="left" w:pos="5760"/>
        </w:tabs>
        <w:spacing w:after="0"/>
        <w:rPr>
          <w:rFonts w:eastAsia="平成明朝"/>
          <w:bCs/>
          <w:szCs w:val="24"/>
          <w:lang w:eastAsia="en-US"/>
        </w:rPr>
      </w:pPr>
    </w:p>
    <w:p w:rsidR="00EB462B" w:rsidRPr="009C158F" w:rsidRDefault="00C15B53" w:rsidP="009C158F">
      <w:pPr>
        <w:tabs>
          <w:tab w:val="left" w:pos="1134"/>
          <w:tab w:val="left" w:pos="5760"/>
        </w:tabs>
        <w:rPr>
          <w:bCs/>
          <w:szCs w:val="24"/>
        </w:rPr>
      </w:pPr>
      <w:r>
        <w:rPr>
          <w:bCs/>
          <w:szCs w:val="24"/>
        </w:rPr>
        <w:t>Should the suggested payment schedule</w:t>
      </w:r>
      <w:r w:rsidR="00EA5CE1">
        <w:rPr>
          <w:bCs/>
          <w:szCs w:val="24"/>
        </w:rPr>
        <w:t xml:space="preserve"> above</w:t>
      </w:r>
      <w:r>
        <w:rPr>
          <w:bCs/>
          <w:szCs w:val="24"/>
        </w:rPr>
        <w:t xml:space="preserve"> not be acceptable, 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 xml:space="preserve">by the bidder. </w:t>
      </w:r>
      <w:r w:rsidR="009D1CD9" w:rsidRPr="009C158F">
        <w:rPr>
          <w:bCs/>
          <w:szCs w:val="24"/>
        </w:rPr>
        <w:t xml:space="preserve"> </w:t>
      </w:r>
    </w:p>
    <w:p w:rsidR="00E271B8" w:rsidRDefault="00E271B8" w:rsidP="00862730">
      <w:pPr>
        <w:spacing w:before="120" w:after="0"/>
        <w:ind w:left="-147"/>
        <w:rPr>
          <w:szCs w:val="24"/>
        </w:rPr>
      </w:pPr>
    </w:p>
    <w:p w:rsidR="00EA5CE1" w:rsidRDefault="000524A3" w:rsidP="00F06306">
      <w:pPr>
        <w:spacing w:before="120" w:after="120"/>
        <w:ind w:left="-147"/>
        <w:rPr>
          <w:szCs w:val="24"/>
        </w:rPr>
      </w:pPr>
      <w:r>
        <w:rPr>
          <w:szCs w:val="24"/>
        </w:rPr>
        <w:t xml:space="preserve"> </w:t>
      </w: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D7860" w:rsidRDefault="00FD7860" w:rsidP="00F06306">
      <w:pPr>
        <w:spacing w:before="120" w:after="120"/>
        <w:ind w:left="-147"/>
        <w:rPr>
          <w:szCs w:val="24"/>
        </w:rPr>
      </w:pPr>
    </w:p>
    <w:p w:rsidR="000524A3" w:rsidRDefault="000524A3" w:rsidP="00F06306">
      <w:pPr>
        <w:spacing w:after="0"/>
        <w:jc w:val="left"/>
        <w:rPr>
          <w:szCs w:val="24"/>
        </w:rPr>
      </w:pPr>
    </w:p>
    <w:tbl>
      <w:tblPr>
        <w:tblpPr w:leftFromText="180" w:rightFromText="180" w:vertAnchor="page" w:horzAnchor="margin" w:tblpXSpec="center" w:tblpY="16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B596E" w:rsidRPr="00155605" w:rsidTr="00EB596E">
        <w:trPr>
          <w:trHeight w:val="517"/>
        </w:trPr>
        <w:tc>
          <w:tcPr>
            <w:tcW w:w="9004" w:type="dxa"/>
            <w:vAlign w:val="center"/>
          </w:tcPr>
          <w:p w:rsidR="00EB596E" w:rsidRPr="00D570F2" w:rsidRDefault="00EB596E" w:rsidP="008A6203">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3D530D">
              <w:rPr>
                <w:b/>
                <w:sz w:val="28"/>
                <w:szCs w:val="28"/>
              </w:rPr>
              <w:t>8</w:t>
            </w:r>
            <w:r>
              <w:rPr>
                <w:b/>
                <w:sz w:val="28"/>
                <w:szCs w:val="28"/>
              </w:rPr>
              <w:t>/CFE/1</w:t>
            </w:r>
            <w:r w:rsidR="003D530D">
              <w:rPr>
                <w:b/>
                <w:sz w:val="28"/>
                <w:szCs w:val="28"/>
              </w:rPr>
              <w:t>53</w:t>
            </w:r>
            <w:r w:rsidR="008A6203">
              <w:rPr>
                <w:b/>
                <w:sz w:val="28"/>
                <w:szCs w:val="28"/>
              </w:rPr>
              <w:t>00</w:t>
            </w:r>
            <w:r>
              <w:rPr>
                <w:b/>
                <w:sz w:val="28"/>
                <w:szCs w:val="28"/>
              </w:rPr>
              <w:t>/JTR</w:t>
            </w:r>
          </w:p>
        </w:tc>
      </w:tr>
    </w:tbl>
    <w:p w:rsidR="00F86371" w:rsidRPr="005A4F78" w:rsidRDefault="005A4F78" w:rsidP="008A0226">
      <w:pPr>
        <w:spacing w:before="120" w:after="120"/>
        <w:ind w:left="-147"/>
        <w:jc w:val="left"/>
        <w:rPr>
          <w:szCs w:val="24"/>
        </w:rPr>
      </w:pPr>
      <w:r w:rsidRPr="005A4F78">
        <w:rPr>
          <w:szCs w:val="24"/>
        </w:rPr>
        <w:t>Date</w:t>
      </w:r>
      <w:r>
        <w:rPr>
          <w:szCs w:val="24"/>
        </w:rPr>
        <w:t>:</w:t>
      </w:r>
    </w:p>
    <w:p w:rsidR="000C0FAD" w:rsidRDefault="000C0FAD"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bookmarkStart w:id="0" w:name="_GoBack"/>
      <w:bookmarkEnd w:id="0"/>
      <w:r w:rsidRPr="008A0226">
        <w:rPr>
          <w:b/>
          <w:szCs w:val="24"/>
          <w:u w:val="single"/>
        </w:rPr>
        <w:lastRenderedPageBreak/>
        <w:t>Section 2</w:t>
      </w:r>
    </w:p>
    <w:p w:rsidR="00F06306" w:rsidRPr="002E7C64" w:rsidRDefault="00F06306" w:rsidP="00F06306">
      <w:pPr>
        <w:spacing w:before="120" w:after="120"/>
        <w:ind w:left="-147"/>
        <w:jc w:val="center"/>
        <w:rPr>
          <w:b/>
          <w:sz w:val="28"/>
          <w:szCs w:val="28"/>
          <w:u w:val="single"/>
        </w:rPr>
      </w:pPr>
      <w:r w:rsidRPr="002E7C64">
        <w:rPr>
          <w:b/>
          <w:sz w:val="28"/>
          <w:szCs w:val="28"/>
          <w:u w:val="single"/>
        </w:rPr>
        <w:t xml:space="preserve">COST BREAKDOWN </w:t>
      </w:r>
    </w:p>
    <w:p w:rsidR="002E7C64" w:rsidRDefault="002E7C64" w:rsidP="00286223">
      <w:pPr>
        <w:spacing w:before="120" w:after="120"/>
        <w:ind w:left="-147"/>
        <w:rPr>
          <w:szCs w:val="24"/>
        </w:rPr>
      </w:pPr>
    </w:p>
    <w:p w:rsidR="00A55ADD" w:rsidRDefault="00F06306" w:rsidP="00286223">
      <w:pPr>
        <w:spacing w:before="120" w:after="120"/>
        <w:ind w:left="-147"/>
        <w:rPr>
          <w:szCs w:val="24"/>
        </w:rPr>
      </w:pPr>
      <w:r>
        <w:rPr>
          <w:szCs w:val="24"/>
        </w:rPr>
        <w:t xml:space="preserve">In addition to providing your </w:t>
      </w:r>
      <w:r w:rsidR="00654907">
        <w:rPr>
          <w:szCs w:val="24"/>
        </w:rPr>
        <w:t>fixed</w:t>
      </w:r>
      <w:r>
        <w:rPr>
          <w:szCs w:val="24"/>
        </w:rPr>
        <w:t xml:space="preserve"> price</w:t>
      </w:r>
      <w:r w:rsidR="0096754B">
        <w:rPr>
          <w:szCs w:val="24"/>
        </w:rPr>
        <w:t>s</w:t>
      </w:r>
      <w:r>
        <w:rPr>
          <w:szCs w:val="24"/>
        </w:rPr>
        <w:t xml:space="preserve"> for the </w:t>
      </w:r>
      <w:r w:rsidR="00654907">
        <w:rPr>
          <w:szCs w:val="24"/>
        </w:rPr>
        <w:t>deliverables</w:t>
      </w:r>
      <w:r>
        <w:rPr>
          <w:szCs w:val="24"/>
        </w:rPr>
        <w:t xml:space="preserve"> in the table</w:t>
      </w:r>
      <w:r w:rsidR="00376C4B">
        <w:rPr>
          <w:szCs w:val="24"/>
        </w:rPr>
        <w:t xml:space="preserve"> </w:t>
      </w:r>
      <w:r w:rsidR="00EA5CE1">
        <w:rPr>
          <w:szCs w:val="24"/>
        </w:rPr>
        <w:t>in section one (1)</w:t>
      </w:r>
      <w:r>
        <w:rPr>
          <w:szCs w:val="24"/>
        </w:rPr>
        <w:t xml:space="preserve">, please could you also provide your estimated cost breakdown, number of personnel and the time frames for completing each deliverable as indicated in the </w:t>
      </w:r>
      <w:r w:rsidR="00E271B8">
        <w:rPr>
          <w:szCs w:val="24"/>
        </w:rPr>
        <w:t>cost breakdown table</w:t>
      </w:r>
      <w:r w:rsidR="00EA5CE1">
        <w:rPr>
          <w:szCs w:val="24"/>
        </w:rPr>
        <w:t xml:space="preserve"> below</w:t>
      </w:r>
      <w:r>
        <w:rPr>
          <w:szCs w:val="24"/>
        </w:rPr>
        <w:t xml:space="preserve">. </w:t>
      </w:r>
    </w:p>
    <w:p w:rsidR="00B84AF5"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286223" w:rsidRPr="00A55ADD" w:rsidRDefault="00286223" w:rsidP="00286223">
      <w:pPr>
        <w:spacing w:before="120" w:after="120"/>
        <w:ind w:left="-147"/>
        <w:rPr>
          <w:szCs w:val="24"/>
          <w:u w:val="single"/>
        </w:rPr>
      </w:pPr>
      <w:r w:rsidRPr="00A55ADD">
        <w:rPr>
          <w:szCs w:val="24"/>
          <w:u w:val="single"/>
        </w:rPr>
        <w:t xml:space="preserve">The table below is an </w:t>
      </w:r>
      <w:proofErr w:type="gramStart"/>
      <w:r w:rsidRPr="00A55ADD">
        <w:rPr>
          <w:szCs w:val="24"/>
          <w:u w:val="single"/>
        </w:rPr>
        <w:t>example</w:t>
      </w:r>
      <w:r w:rsidR="000F5184">
        <w:rPr>
          <w:szCs w:val="24"/>
          <w:u w:val="single"/>
        </w:rPr>
        <w:t>,</w:t>
      </w:r>
      <w:proofErr w:type="gramEnd"/>
      <w:r w:rsidR="000F5184">
        <w:rPr>
          <w:szCs w:val="24"/>
          <w:u w:val="single"/>
        </w:rPr>
        <w:t xml:space="preserve"> however</w:t>
      </w:r>
      <w:r w:rsidRPr="00A55ADD">
        <w:rPr>
          <w:szCs w:val="24"/>
          <w:u w:val="single"/>
        </w:rPr>
        <w:t xml:space="preserve"> you may provide your own version or expand on the table below.  </w:t>
      </w:r>
    </w:p>
    <w:p w:rsidR="00535521" w:rsidRDefault="00535521" w:rsidP="008A0226">
      <w:pPr>
        <w:spacing w:after="0"/>
        <w:ind w:left="-147"/>
        <w:jc w:val="center"/>
        <w:rPr>
          <w:b/>
          <w:i/>
          <w:szCs w:val="24"/>
        </w:rPr>
      </w:pP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639" w:type="dxa"/>
        <w:tblLayout w:type="fixed"/>
        <w:tblLook w:val="04A0" w:firstRow="1" w:lastRow="0" w:firstColumn="1" w:lastColumn="0" w:noHBand="0" w:noVBand="1"/>
      </w:tblPr>
      <w:tblGrid>
        <w:gridCol w:w="675"/>
        <w:gridCol w:w="7371"/>
        <w:gridCol w:w="1593"/>
      </w:tblGrid>
      <w:tr w:rsidR="00CE4150" w:rsidRPr="002101ED" w:rsidTr="00E6478F">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371"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593"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E6478F">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r w:rsidR="00E6400D">
              <w:rPr>
                <w:rFonts w:cs="Times New Roman"/>
                <w:szCs w:val="24"/>
                <w:lang w:val="en-US" w:eastAsia="en-GB"/>
              </w:rPr>
              <w:t>.1</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r w:rsidR="00E6400D">
              <w:rPr>
                <w:rFonts w:cs="Times New Roman"/>
                <w:szCs w:val="24"/>
                <w:lang w:val="en-US" w:eastAsia="en-GB"/>
              </w:rPr>
              <w:t>.1</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8"/>
        </w:trPr>
        <w:tc>
          <w:tcPr>
            <w:tcW w:w="675" w:type="dxa"/>
            <w:tcBorders>
              <w:bottom w:val="single" w:sz="4" w:space="0" w:color="auto"/>
            </w:tcBorders>
            <w:vAlign w:val="center"/>
          </w:tcPr>
          <w:p w:rsidR="00CE4150" w:rsidRPr="002101ED" w:rsidRDefault="00E6400D" w:rsidP="004F5EE8">
            <w:pPr>
              <w:spacing w:before="120" w:after="120"/>
              <w:jc w:val="center"/>
              <w:rPr>
                <w:rFonts w:cs="Times New Roman"/>
                <w:szCs w:val="24"/>
                <w:lang w:val="en-US" w:eastAsia="en-GB"/>
              </w:rPr>
            </w:pPr>
            <w:r>
              <w:rPr>
                <w:rFonts w:cs="Times New Roman"/>
                <w:szCs w:val="24"/>
                <w:lang w:val="en-US" w:eastAsia="en-GB"/>
              </w:rPr>
              <w:t>2.2</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0"/>
        </w:trPr>
        <w:tc>
          <w:tcPr>
            <w:tcW w:w="675" w:type="dxa"/>
            <w:tcBorders>
              <w:bottom w:val="single" w:sz="4" w:space="0" w:color="auto"/>
            </w:tcBorders>
            <w:vAlign w:val="center"/>
          </w:tcPr>
          <w:p w:rsidR="00CE4150" w:rsidRPr="002101ED" w:rsidRDefault="00E6400D" w:rsidP="004F5EE8">
            <w:pPr>
              <w:spacing w:before="120" w:after="120"/>
              <w:jc w:val="center"/>
              <w:rPr>
                <w:rFonts w:cs="Times New Roman"/>
                <w:szCs w:val="24"/>
                <w:lang w:val="en-US" w:eastAsia="en-GB"/>
              </w:rPr>
            </w:pPr>
            <w:r>
              <w:rPr>
                <w:rFonts w:cs="Times New Roman"/>
                <w:szCs w:val="24"/>
                <w:lang w:val="en-US" w:eastAsia="en-GB"/>
              </w:rPr>
              <w:t>3.1</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371"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93"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535521" w:rsidRDefault="00535521" w:rsidP="00F06306">
      <w:pPr>
        <w:spacing w:before="120" w:after="120"/>
        <w:rPr>
          <w:b/>
          <w:szCs w:val="24"/>
        </w:rPr>
      </w:pPr>
    </w:p>
    <w:p w:rsidR="0096754B" w:rsidRPr="0096754B" w:rsidRDefault="0096754B" w:rsidP="00F06306">
      <w:pPr>
        <w:spacing w:before="120" w:after="120"/>
        <w:rPr>
          <w:b/>
          <w:szCs w:val="24"/>
        </w:rPr>
      </w:pPr>
      <w:r w:rsidRPr="0096754B">
        <w:rPr>
          <w:b/>
          <w:szCs w:val="24"/>
        </w:rPr>
        <w:t>Intellectual Property:</w:t>
      </w: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B84AF5" w:rsidRDefault="00B84AF5" w:rsidP="007D423D">
      <w:pPr>
        <w:spacing w:after="0"/>
      </w:pPr>
    </w:p>
    <w:p w:rsidR="00E6400D" w:rsidRDefault="00E6400D" w:rsidP="007D423D">
      <w:pPr>
        <w:spacing w:after="0"/>
      </w:pPr>
    </w:p>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6E5" w:rsidRDefault="00C546E5">
      <w:pPr>
        <w:spacing w:after="0"/>
      </w:pPr>
      <w:r>
        <w:separator/>
      </w:r>
    </w:p>
  </w:endnote>
  <w:endnote w:type="continuationSeparator" w:id="0">
    <w:p w:rsidR="00C546E5" w:rsidRDefault="00C546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69153D">
      <w:rPr>
        <w:rFonts w:ascii="Times New Roman" w:hAnsi="Times New Roman"/>
        <w:b/>
        <w:sz w:val="22"/>
        <w:szCs w:val="22"/>
      </w:rPr>
      <w:t>8</w:t>
    </w:r>
    <w:r w:rsidRPr="001601C1">
      <w:rPr>
        <w:rFonts w:ascii="Times New Roman" w:hAnsi="Times New Roman"/>
        <w:b/>
        <w:sz w:val="22"/>
        <w:szCs w:val="22"/>
      </w:rPr>
      <w:t>/CFE/1</w:t>
    </w:r>
    <w:r w:rsidR="0069153D">
      <w:rPr>
        <w:rFonts w:ascii="Times New Roman" w:hAnsi="Times New Roman"/>
        <w:b/>
        <w:sz w:val="22"/>
        <w:szCs w:val="22"/>
      </w:rPr>
      <w:t>53</w:t>
    </w:r>
    <w:r w:rsidR="003E5B88">
      <w:rPr>
        <w:rFonts w:ascii="Times New Roman" w:hAnsi="Times New Roman"/>
        <w:b/>
        <w:sz w:val="22"/>
        <w:szCs w:val="22"/>
      </w:rPr>
      <w:t>00</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8A6203">
      <w:rPr>
        <w:rFonts w:ascii="Times New Roman" w:hAnsi="Times New Roman"/>
        <w:b/>
        <w:sz w:val="22"/>
        <w:szCs w:val="22"/>
      </w:rPr>
      <w:t>8</w:t>
    </w:r>
    <w:r w:rsidRPr="001601C1">
      <w:rPr>
        <w:rFonts w:ascii="Times New Roman" w:hAnsi="Times New Roman"/>
        <w:b/>
        <w:sz w:val="22"/>
        <w:szCs w:val="22"/>
      </w:rPr>
      <w:t>/CFE/1</w:t>
    </w:r>
    <w:r w:rsidR="008A6203">
      <w:rPr>
        <w:rFonts w:ascii="Times New Roman" w:hAnsi="Times New Roman"/>
        <w:b/>
        <w:sz w:val="22"/>
        <w:szCs w:val="22"/>
      </w:rPr>
      <w:t>5300</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6E5" w:rsidRDefault="00C546E5">
      <w:pPr>
        <w:spacing w:after="0"/>
      </w:pPr>
      <w:r>
        <w:separator/>
      </w:r>
    </w:p>
  </w:footnote>
  <w:footnote w:type="continuationSeparator" w:id="0">
    <w:p w:rsidR="00C546E5" w:rsidRDefault="00C546E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Pr="0069153D" w:rsidRDefault="00B134C2" w:rsidP="00B134C2">
    <w:pPr>
      <w:tabs>
        <w:tab w:val="center" w:pos="4153"/>
        <w:tab w:val="right" w:pos="8306"/>
      </w:tabs>
      <w:jc w:val="center"/>
    </w:pPr>
    <w:r w:rsidRPr="007F4B63">
      <w:rPr>
        <w:rFonts w:eastAsia="SimSun"/>
        <w:b/>
        <w:i/>
        <w:sz w:val="28"/>
        <w:szCs w:val="28"/>
      </w:rPr>
      <w:t>Unified Data Access (UDA) Performance and Scalability Assessment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B63" w:rsidRPr="007F4B63" w:rsidRDefault="007F4B63" w:rsidP="007F4B63">
    <w:pPr>
      <w:tabs>
        <w:tab w:val="center" w:pos="4153"/>
        <w:tab w:val="right" w:pos="8306"/>
      </w:tabs>
      <w:jc w:val="center"/>
      <w:rPr>
        <w:rFonts w:eastAsia="SimSun"/>
        <w:b/>
        <w:i/>
        <w:sz w:val="28"/>
        <w:szCs w:val="28"/>
      </w:rPr>
    </w:pPr>
    <w:r w:rsidRPr="007F4B63">
      <w:rPr>
        <w:rFonts w:eastAsia="SimSun"/>
        <w:b/>
        <w:i/>
        <w:sz w:val="28"/>
        <w:szCs w:val="28"/>
      </w:rPr>
      <w:t>Unified Data Access (UDA) Performance and Scalability Assessment</w:t>
    </w:r>
  </w:p>
  <w:p w:rsidR="00565BD5" w:rsidRPr="008B756B" w:rsidRDefault="00565BD5" w:rsidP="008B75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36460"/>
    <w:rsid w:val="000524A3"/>
    <w:rsid w:val="0006513F"/>
    <w:rsid w:val="000706C9"/>
    <w:rsid w:val="0007468B"/>
    <w:rsid w:val="00083065"/>
    <w:rsid w:val="0008501F"/>
    <w:rsid w:val="00090778"/>
    <w:rsid w:val="0009618B"/>
    <w:rsid w:val="000972D6"/>
    <w:rsid w:val="000A00FE"/>
    <w:rsid w:val="000A3C77"/>
    <w:rsid w:val="000B2EB0"/>
    <w:rsid w:val="000B4122"/>
    <w:rsid w:val="000C0FAD"/>
    <w:rsid w:val="000D4B19"/>
    <w:rsid w:val="000E0EF0"/>
    <w:rsid w:val="000E780E"/>
    <w:rsid w:val="000F5184"/>
    <w:rsid w:val="000F71FE"/>
    <w:rsid w:val="00101D8B"/>
    <w:rsid w:val="00104F2C"/>
    <w:rsid w:val="0012095D"/>
    <w:rsid w:val="001241A7"/>
    <w:rsid w:val="0012627B"/>
    <w:rsid w:val="001324D6"/>
    <w:rsid w:val="00134DC1"/>
    <w:rsid w:val="00151D5A"/>
    <w:rsid w:val="001532E5"/>
    <w:rsid w:val="001551B5"/>
    <w:rsid w:val="00155605"/>
    <w:rsid w:val="001601C1"/>
    <w:rsid w:val="00162E82"/>
    <w:rsid w:val="00164E7F"/>
    <w:rsid w:val="00193230"/>
    <w:rsid w:val="001A4D8E"/>
    <w:rsid w:val="001A588B"/>
    <w:rsid w:val="001A6A83"/>
    <w:rsid w:val="001A6E39"/>
    <w:rsid w:val="001B239F"/>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E7C64"/>
    <w:rsid w:val="002F5006"/>
    <w:rsid w:val="002F7447"/>
    <w:rsid w:val="00320998"/>
    <w:rsid w:val="0033426D"/>
    <w:rsid w:val="00342B36"/>
    <w:rsid w:val="00343F44"/>
    <w:rsid w:val="00346978"/>
    <w:rsid w:val="003544DD"/>
    <w:rsid w:val="00376C4B"/>
    <w:rsid w:val="00380A26"/>
    <w:rsid w:val="00390D90"/>
    <w:rsid w:val="00394059"/>
    <w:rsid w:val="003A063A"/>
    <w:rsid w:val="003A5D3E"/>
    <w:rsid w:val="003A6A3F"/>
    <w:rsid w:val="003A7389"/>
    <w:rsid w:val="003B1B88"/>
    <w:rsid w:val="003D1898"/>
    <w:rsid w:val="003D530D"/>
    <w:rsid w:val="003E5B88"/>
    <w:rsid w:val="003E616D"/>
    <w:rsid w:val="003F1010"/>
    <w:rsid w:val="003F1689"/>
    <w:rsid w:val="003F59AD"/>
    <w:rsid w:val="003F66AB"/>
    <w:rsid w:val="00415655"/>
    <w:rsid w:val="00440932"/>
    <w:rsid w:val="00450919"/>
    <w:rsid w:val="00476F0E"/>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34796"/>
    <w:rsid w:val="00534888"/>
    <w:rsid w:val="00535521"/>
    <w:rsid w:val="00565BD5"/>
    <w:rsid w:val="005733E2"/>
    <w:rsid w:val="00577F5C"/>
    <w:rsid w:val="00582B4D"/>
    <w:rsid w:val="00596CBE"/>
    <w:rsid w:val="005A3B8E"/>
    <w:rsid w:val="005A4F78"/>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07B1"/>
    <w:rsid w:val="0069153D"/>
    <w:rsid w:val="00695AA5"/>
    <w:rsid w:val="006A41FE"/>
    <w:rsid w:val="006D2C8D"/>
    <w:rsid w:val="006E3902"/>
    <w:rsid w:val="00721BC2"/>
    <w:rsid w:val="00731AB7"/>
    <w:rsid w:val="0075223B"/>
    <w:rsid w:val="00756976"/>
    <w:rsid w:val="0076557F"/>
    <w:rsid w:val="00767EA2"/>
    <w:rsid w:val="00772F30"/>
    <w:rsid w:val="0078219C"/>
    <w:rsid w:val="00791189"/>
    <w:rsid w:val="007A77F0"/>
    <w:rsid w:val="007C0CC3"/>
    <w:rsid w:val="007D423D"/>
    <w:rsid w:val="007E1B8D"/>
    <w:rsid w:val="007F4B63"/>
    <w:rsid w:val="008020B7"/>
    <w:rsid w:val="0080486F"/>
    <w:rsid w:val="00805520"/>
    <w:rsid w:val="00806895"/>
    <w:rsid w:val="008143C7"/>
    <w:rsid w:val="008261D6"/>
    <w:rsid w:val="00832A0E"/>
    <w:rsid w:val="00833423"/>
    <w:rsid w:val="00834E95"/>
    <w:rsid w:val="00860D99"/>
    <w:rsid w:val="008613E3"/>
    <w:rsid w:val="00862730"/>
    <w:rsid w:val="00870F6B"/>
    <w:rsid w:val="00876D0F"/>
    <w:rsid w:val="0088047A"/>
    <w:rsid w:val="00891585"/>
    <w:rsid w:val="008A0226"/>
    <w:rsid w:val="008A23C0"/>
    <w:rsid w:val="008A6203"/>
    <w:rsid w:val="008B0077"/>
    <w:rsid w:val="008B2FEC"/>
    <w:rsid w:val="008B4A85"/>
    <w:rsid w:val="008B756B"/>
    <w:rsid w:val="008C67AC"/>
    <w:rsid w:val="008E173E"/>
    <w:rsid w:val="008F384E"/>
    <w:rsid w:val="008F3A36"/>
    <w:rsid w:val="00900A34"/>
    <w:rsid w:val="0091424B"/>
    <w:rsid w:val="00954ACA"/>
    <w:rsid w:val="00956B32"/>
    <w:rsid w:val="00956FFD"/>
    <w:rsid w:val="00961CB9"/>
    <w:rsid w:val="0096754B"/>
    <w:rsid w:val="00975189"/>
    <w:rsid w:val="00976407"/>
    <w:rsid w:val="00977E70"/>
    <w:rsid w:val="00981515"/>
    <w:rsid w:val="00991DE4"/>
    <w:rsid w:val="009945DF"/>
    <w:rsid w:val="0099548B"/>
    <w:rsid w:val="009A3EB9"/>
    <w:rsid w:val="009A4253"/>
    <w:rsid w:val="009C1251"/>
    <w:rsid w:val="009C158F"/>
    <w:rsid w:val="009C6230"/>
    <w:rsid w:val="009D1CD9"/>
    <w:rsid w:val="00A0208D"/>
    <w:rsid w:val="00A02654"/>
    <w:rsid w:val="00A05EE2"/>
    <w:rsid w:val="00A10157"/>
    <w:rsid w:val="00A10D50"/>
    <w:rsid w:val="00A138B0"/>
    <w:rsid w:val="00A14675"/>
    <w:rsid w:val="00A26EBD"/>
    <w:rsid w:val="00A328E9"/>
    <w:rsid w:val="00A37D92"/>
    <w:rsid w:val="00A43DC3"/>
    <w:rsid w:val="00A540FE"/>
    <w:rsid w:val="00A541AA"/>
    <w:rsid w:val="00A556EB"/>
    <w:rsid w:val="00A55ADD"/>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13403"/>
    <w:rsid w:val="00B134C2"/>
    <w:rsid w:val="00B713D5"/>
    <w:rsid w:val="00B8200C"/>
    <w:rsid w:val="00B84AF5"/>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6E5"/>
    <w:rsid w:val="00C54FBE"/>
    <w:rsid w:val="00C630B6"/>
    <w:rsid w:val="00C70E4B"/>
    <w:rsid w:val="00C82806"/>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C6B50"/>
    <w:rsid w:val="00DE02E9"/>
    <w:rsid w:val="00DE3550"/>
    <w:rsid w:val="00DF07B3"/>
    <w:rsid w:val="00DF3124"/>
    <w:rsid w:val="00DF5043"/>
    <w:rsid w:val="00E11DEF"/>
    <w:rsid w:val="00E12200"/>
    <w:rsid w:val="00E125CB"/>
    <w:rsid w:val="00E20733"/>
    <w:rsid w:val="00E269A8"/>
    <w:rsid w:val="00E271B8"/>
    <w:rsid w:val="00E3483C"/>
    <w:rsid w:val="00E41FF3"/>
    <w:rsid w:val="00E45701"/>
    <w:rsid w:val="00E45776"/>
    <w:rsid w:val="00E45E1A"/>
    <w:rsid w:val="00E57438"/>
    <w:rsid w:val="00E6400D"/>
    <w:rsid w:val="00E6478F"/>
    <w:rsid w:val="00E727E5"/>
    <w:rsid w:val="00E72C6F"/>
    <w:rsid w:val="00E733FF"/>
    <w:rsid w:val="00E9585B"/>
    <w:rsid w:val="00EA5CE1"/>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B5A7C"/>
    <w:rsid w:val="00FB795F"/>
    <w:rsid w:val="00FC2127"/>
    <w:rsid w:val="00FC72F0"/>
    <w:rsid w:val="00FD0B30"/>
    <w:rsid w:val="00FD786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 w:type="table" w:customStyle="1" w:styleId="TableGrid22">
    <w:name w:val="Table Grid22"/>
    <w:basedOn w:val="TableNormal"/>
    <w:next w:val="TableGrid"/>
    <w:uiPriority w:val="59"/>
    <w:rsid w:val="00EA5C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 w:type="table" w:customStyle="1" w:styleId="TableGrid22">
    <w:name w:val="Table Grid22"/>
    <w:basedOn w:val="TableNormal"/>
    <w:next w:val="TableGrid"/>
    <w:uiPriority w:val="59"/>
    <w:rsid w:val="00EA5C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131287387">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85087153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34309-2976-4C5A-A6D3-D57C6B35A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815</TotalTime>
  <Pages>3</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156</cp:revision>
  <cp:lastPrinted>2016-04-25T08:45:00Z</cp:lastPrinted>
  <dcterms:created xsi:type="dcterms:W3CDTF">2013-03-08T15:54:00Z</dcterms:created>
  <dcterms:modified xsi:type="dcterms:W3CDTF">2018-02-08T16:43:00Z</dcterms:modified>
</cp:coreProperties>
</file>