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4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D7860" w:rsidRPr="00155605" w:rsidTr="00FD7860">
        <w:trPr>
          <w:trHeight w:val="517"/>
        </w:trPr>
        <w:tc>
          <w:tcPr>
            <w:tcW w:w="9004" w:type="dxa"/>
            <w:vAlign w:val="center"/>
          </w:tcPr>
          <w:p w:rsidR="00FD7860" w:rsidRPr="00D570F2" w:rsidRDefault="00FD7860" w:rsidP="00920869">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1A1668">
              <w:rPr>
                <w:b/>
                <w:sz w:val="28"/>
                <w:szCs w:val="28"/>
              </w:rPr>
              <w:t>9</w:t>
            </w:r>
            <w:r>
              <w:rPr>
                <w:b/>
                <w:sz w:val="28"/>
                <w:szCs w:val="28"/>
              </w:rPr>
              <w:t>/CFE/1</w:t>
            </w:r>
            <w:r w:rsidR="001A1668">
              <w:rPr>
                <w:b/>
                <w:sz w:val="28"/>
                <w:szCs w:val="28"/>
              </w:rPr>
              <w:t>669</w:t>
            </w:r>
            <w:r w:rsidR="00920869">
              <w:rPr>
                <w:b/>
                <w:sz w:val="28"/>
                <w:szCs w:val="28"/>
              </w:rPr>
              <w:t>5</w:t>
            </w:r>
            <w:r>
              <w:rPr>
                <w:b/>
                <w:sz w:val="28"/>
                <w:szCs w:val="28"/>
              </w:rPr>
              <w:t>/</w:t>
            </w:r>
            <w:r w:rsidR="00920869">
              <w:rPr>
                <w:b/>
                <w:sz w:val="28"/>
                <w:szCs w:val="28"/>
              </w:rPr>
              <w:t>IDE</w:t>
            </w:r>
          </w:p>
        </w:tc>
      </w:tr>
    </w:tbl>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All prices shall be </w:t>
      </w:r>
      <w:r w:rsidR="000F5184">
        <w:rPr>
          <w:rFonts w:eastAsia="SimSun"/>
          <w:szCs w:val="24"/>
          <w:lang w:eastAsia="en-US"/>
        </w:rPr>
        <w:t xml:space="preserve">quoted </w:t>
      </w:r>
      <w:r w:rsidRPr="00D17E3D">
        <w:rPr>
          <w:rFonts w:eastAsia="SimSun"/>
          <w:szCs w:val="24"/>
          <w:lang w:eastAsia="en-US"/>
        </w:rPr>
        <w:t>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w:t>
      </w:r>
      <w:r w:rsidR="005A3B8E">
        <w:rPr>
          <w:rFonts w:eastAsia="SimSun"/>
          <w:szCs w:val="24"/>
          <w:lang w:eastAsia="en-US"/>
        </w:rPr>
        <w:t xml:space="preserve">Call for Expertise </w:t>
      </w:r>
      <w:r w:rsidR="000F5184">
        <w:rPr>
          <w:rFonts w:eastAsia="SimSun"/>
          <w:szCs w:val="24"/>
          <w:lang w:eastAsia="en-US"/>
        </w:rPr>
        <w:t>tender</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860D99" w:rsidRDefault="00860D99" w:rsidP="00DB00C5">
      <w:pPr>
        <w:tabs>
          <w:tab w:val="left" w:pos="1134"/>
          <w:tab w:val="left" w:pos="5760"/>
        </w:tabs>
        <w:spacing w:after="0"/>
        <w:rPr>
          <w:rFonts w:eastAsia="平成明朝"/>
          <w:b/>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320"/>
        <w:gridCol w:w="1350"/>
      </w:tblGrid>
      <w:tr w:rsidR="001D4B48" w:rsidRPr="001D4B48" w:rsidTr="006E6024">
        <w:trPr>
          <w:trHeight w:val="968"/>
          <w:tblHeader/>
        </w:trPr>
        <w:tc>
          <w:tcPr>
            <w:tcW w:w="709"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bookmarkStart w:id="0" w:name="_GoBack"/>
            <w:bookmarkEnd w:id="0"/>
          </w:p>
        </w:tc>
        <w:tc>
          <w:tcPr>
            <w:tcW w:w="7088" w:type="dxa"/>
            <w:shd w:val="pct50" w:color="auto" w:fill="auto"/>
            <w:vAlign w:val="center"/>
          </w:tcPr>
          <w:p w:rsidR="001D4B48" w:rsidRPr="001D4B48" w:rsidRDefault="001A1668" w:rsidP="001D4B48">
            <w:pPr>
              <w:tabs>
                <w:tab w:val="left" w:pos="1134"/>
              </w:tabs>
              <w:autoSpaceDE w:val="0"/>
              <w:autoSpaceDN w:val="0"/>
              <w:adjustRightInd w:val="0"/>
              <w:spacing w:after="0"/>
              <w:ind w:left="627"/>
              <w:jc w:val="center"/>
              <w:rPr>
                <w:rFonts w:eastAsia="Calibri"/>
                <w:b/>
                <w:color w:val="FFFFFF"/>
                <w:szCs w:val="24"/>
                <w:lang w:eastAsia="en-US"/>
              </w:rPr>
            </w:pPr>
            <w:r>
              <w:rPr>
                <w:rFonts w:eastAsia="Calibri"/>
                <w:b/>
                <w:color w:val="FFFFFF"/>
                <w:szCs w:val="24"/>
                <w:lang w:eastAsia="en-US"/>
              </w:rPr>
              <w:t>Deliverable</w:t>
            </w:r>
            <w:r w:rsidR="001D4B48" w:rsidRPr="001D4B48">
              <w:rPr>
                <w:rFonts w:eastAsia="Calibri"/>
                <w:b/>
                <w:color w:val="FFFFFF"/>
                <w:szCs w:val="24"/>
                <w:lang w:eastAsia="en-US"/>
              </w:rPr>
              <w:t xml:space="preserv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sidR="006907B1">
              <w:rPr>
                <w:rFonts w:eastAsia="Calibri"/>
                <w:b/>
                <w:color w:val="FFFFFF"/>
                <w:sz w:val="22"/>
                <w:szCs w:val="24"/>
                <w:lang w:eastAsia="en-US"/>
              </w:rPr>
              <w:t xml:space="preserve">sections </w:t>
            </w:r>
            <w:r w:rsidR="001A1668">
              <w:rPr>
                <w:rFonts w:eastAsia="Calibri"/>
                <w:b/>
                <w:color w:val="FFFFFF"/>
                <w:sz w:val="22"/>
                <w:szCs w:val="24"/>
                <w:lang w:eastAsia="en-US"/>
              </w:rPr>
              <w:t xml:space="preserve">6 &amp; 8 of </w:t>
            </w:r>
            <w:r w:rsidR="006907B1">
              <w:rPr>
                <w:rFonts w:eastAsia="Calibri"/>
                <w:b/>
                <w:color w:val="FFFFFF"/>
                <w:sz w:val="22"/>
                <w:szCs w:val="24"/>
                <w:lang w:eastAsia="en-US"/>
              </w:rPr>
              <w:t xml:space="preserve"> </w:t>
            </w:r>
            <w:r w:rsidRPr="001D4B48">
              <w:rPr>
                <w:rFonts w:eastAsia="Calibri"/>
                <w:b/>
                <w:color w:val="FFFFFF"/>
                <w:sz w:val="22"/>
                <w:szCs w:val="24"/>
                <w:lang w:eastAsia="en-US"/>
              </w:rPr>
              <w:t>the Technical Specification</w:t>
            </w:r>
          </w:p>
          <w:p w:rsidR="001D4B48" w:rsidRPr="001D4B48" w:rsidRDefault="001A1668" w:rsidP="00920869">
            <w:pPr>
              <w:tabs>
                <w:tab w:val="left" w:pos="1134"/>
              </w:tabs>
              <w:autoSpaceDE w:val="0"/>
              <w:autoSpaceDN w:val="0"/>
              <w:adjustRightInd w:val="0"/>
              <w:spacing w:after="0"/>
              <w:jc w:val="center"/>
              <w:rPr>
                <w:rFonts w:eastAsia="Calibri"/>
                <w:b/>
                <w:color w:val="FFFFFF"/>
                <w:sz w:val="22"/>
                <w:szCs w:val="24"/>
                <w:lang w:eastAsia="en-US"/>
              </w:rPr>
            </w:pPr>
            <w:r>
              <w:rPr>
                <w:rFonts w:eastAsia="Calibri"/>
                <w:b/>
                <w:color w:val="FFFFFF"/>
                <w:sz w:val="22"/>
                <w:szCs w:val="24"/>
                <w:lang w:eastAsia="en-US"/>
              </w:rPr>
              <w:t>ITER_D_</w:t>
            </w:r>
            <w:r w:rsidR="00920869" w:rsidRPr="00920869">
              <w:rPr>
                <w:rFonts w:eastAsia="Calibri"/>
                <w:b/>
                <w:color w:val="FFFFFF"/>
                <w:sz w:val="22"/>
                <w:szCs w:val="24"/>
                <w:lang w:eastAsia="en-US"/>
              </w:rPr>
              <w:t xml:space="preserve"> XLV2AM</w:t>
            </w:r>
            <w:r w:rsidR="00920869">
              <w:rPr>
                <w:rFonts w:eastAsia="Calibri"/>
                <w:b/>
                <w:color w:val="FFFFFF"/>
                <w:sz w:val="22"/>
                <w:szCs w:val="24"/>
                <w:lang w:eastAsia="en-US"/>
              </w:rPr>
              <w:t xml:space="preserve"> v1.2</w:t>
            </w:r>
            <w:r w:rsidRPr="001A1668">
              <w:rPr>
                <w:rFonts w:eastAsia="Calibri"/>
                <w:b/>
                <w:color w:val="FFFFFF"/>
                <w:sz w:val="22"/>
                <w:szCs w:val="24"/>
                <w:lang w:eastAsia="en-US"/>
              </w:rPr>
              <w:t xml:space="preserve">  dated </w:t>
            </w:r>
            <w:r w:rsidR="00920869">
              <w:rPr>
                <w:rFonts w:eastAsia="Calibri"/>
                <w:b/>
                <w:color w:val="FFFFFF"/>
                <w:sz w:val="22"/>
                <w:szCs w:val="24"/>
                <w:lang w:eastAsia="en-US"/>
              </w:rPr>
              <w:t>04</w:t>
            </w:r>
            <w:r w:rsidR="00920869" w:rsidRPr="00920869">
              <w:rPr>
                <w:rFonts w:eastAsia="Calibri"/>
                <w:b/>
                <w:color w:val="FFFFFF"/>
                <w:sz w:val="22"/>
                <w:szCs w:val="24"/>
                <w:vertAlign w:val="superscript"/>
                <w:lang w:eastAsia="en-US"/>
              </w:rPr>
              <w:t>th</w:t>
            </w:r>
            <w:r w:rsidR="00920869">
              <w:rPr>
                <w:rFonts w:eastAsia="Calibri"/>
                <w:b/>
                <w:color w:val="FFFFFF"/>
                <w:sz w:val="22"/>
                <w:szCs w:val="24"/>
                <w:lang w:eastAsia="en-US"/>
              </w:rPr>
              <w:t xml:space="preserve"> December</w:t>
            </w:r>
            <w:r w:rsidRPr="001A1668">
              <w:rPr>
                <w:rFonts w:eastAsia="Calibri"/>
                <w:b/>
                <w:color w:val="FFFFFF"/>
                <w:sz w:val="22"/>
                <w:szCs w:val="24"/>
                <w:lang w:eastAsia="en-US"/>
              </w:rPr>
              <w:t xml:space="preserve"> 201</w:t>
            </w:r>
            <w:r>
              <w:rPr>
                <w:rFonts w:eastAsia="Calibri"/>
                <w:b/>
                <w:color w:val="FFFFFF"/>
                <w:sz w:val="22"/>
                <w:szCs w:val="24"/>
                <w:lang w:eastAsia="en-US"/>
              </w:rPr>
              <w:t>8</w:t>
            </w:r>
          </w:p>
        </w:tc>
        <w:tc>
          <w:tcPr>
            <w:tcW w:w="1320"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350"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6E6024">
        <w:trPr>
          <w:cantSplit/>
          <w:trHeight w:val="719"/>
        </w:trPr>
        <w:tc>
          <w:tcPr>
            <w:tcW w:w="709"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7088" w:type="dxa"/>
            <w:shd w:val="clear" w:color="auto" w:fill="auto"/>
            <w:vAlign w:val="center"/>
          </w:tcPr>
          <w:p w:rsidR="001D4B48" w:rsidRPr="001D4B48" w:rsidRDefault="00920869" w:rsidP="00A640F2">
            <w:pPr>
              <w:spacing w:after="0"/>
              <w:rPr>
                <w:rFonts w:eastAsia="平成明朝"/>
                <w:szCs w:val="24"/>
                <w:lang w:eastAsia="en-US"/>
              </w:rPr>
            </w:pPr>
            <w:r w:rsidRPr="00920869">
              <w:rPr>
                <w:rFonts w:eastAsia="平成明朝"/>
                <w:szCs w:val="24"/>
                <w:lang w:eastAsia="en-US"/>
              </w:rPr>
              <w:t>Preliminary version of the Basis of</w:t>
            </w:r>
            <w:r w:rsidR="00AE2287">
              <w:rPr>
                <w:rFonts w:eastAsia="平成明朝"/>
                <w:szCs w:val="24"/>
                <w:lang w:eastAsia="en-US"/>
              </w:rPr>
              <w:t xml:space="preserve"> design for Electrical and I&amp;C</w:t>
            </w:r>
          </w:p>
        </w:tc>
        <w:tc>
          <w:tcPr>
            <w:tcW w:w="1320" w:type="dxa"/>
            <w:shd w:val="clear" w:color="auto" w:fill="auto"/>
            <w:vAlign w:val="center"/>
          </w:tcPr>
          <w:p w:rsidR="001D4B48" w:rsidRPr="001D4B48" w:rsidRDefault="001D4B48" w:rsidP="00A640F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A640F2">
              <w:rPr>
                <w:rFonts w:eastAsia="Calibri"/>
                <w:sz w:val="22"/>
                <w:szCs w:val="22"/>
                <w:lang w:eastAsia="en-US"/>
              </w:rPr>
              <w:t>3</w:t>
            </w:r>
            <w:r w:rsidRPr="001D4B48">
              <w:rPr>
                <w:rFonts w:eastAsia="Calibri"/>
                <w:sz w:val="22"/>
                <w:szCs w:val="22"/>
                <w:lang w:eastAsia="en-US"/>
              </w:rPr>
              <w:t xml:space="preserve"> Month</w:t>
            </w:r>
          </w:p>
        </w:tc>
        <w:tc>
          <w:tcPr>
            <w:tcW w:w="1350"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6E6024">
        <w:trPr>
          <w:cantSplit/>
          <w:trHeight w:val="728"/>
        </w:trPr>
        <w:tc>
          <w:tcPr>
            <w:tcW w:w="709"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7088" w:type="dxa"/>
            <w:tcBorders>
              <w:top w:val="single" w:sz="4" w:space="0" w:color="auto"/>
              <w:left w:val="single" w:sz="4" w:space="0" w:color="auto"/>
              <w:right w:val="single" w:sz="4" w:space="0" w:color="auto"/>
            </w:tcBorders>
            <w:shd w:val="clear" w:color="auto" w:fill="auto"/>
            <w:vAlign w:val="center"/>
          </w:tcPr>
          <w:p w:rsidR="001D4B48" w:rsidRPr="001D4B48" w:rsidRDefault="00920869" w:rsidP="00296520">
            <w:pPr>
              <w:spacing w:after="0"/>
              <w:rPr>
                <w:rFonts w:eastAsia="平成明朝"/>
                <w:szCs w:val="24"/>
                <w:lang w:eastAsia="en-US"/>
              </w:rPr>
            </w:pPr>
            <w:r w:rsidRPr="00920869">
              <w:rPr>
                <w:rFonts w:eastAsia="平成明朝"/>
                <w:szCs w:val="24"/>
                <w:lang w:eastAsia="en-US"/>
              </w:rPr>
              <w:t>Preliminary version of the conceptual design documentation</w:t>
            </w:r>
          </w:p>
        </w:tc>
        <w:tc>
          <w:tcPr>
            <w:tcW w:w="1320" w:type="dxa"/>
            <w:tcBorders>
              <w:left w:val="single" w:sz="4" w:space="0" w:color="auto"/>
            </w:tcBorders>
            <w:shd w:val="clear" w:color="auto" w:fill="auto"/>
            <w:vAlign w:val="center"/>
          </w:tcPr>
          <w:p w:rsidR="001D4B48" w:rsidRPr="001D4B48" w:rsidRDefault="001D4B48" w:rsidP="008B007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A640F2">
              <w:rPr>
                <w:rFonts w:eastAsia="Calibri"/>
                <w:sz w:val="22"/>
                <w:szCs w:val="22"/>
                <w:lang w:eastAsia="en-US"/>
              </w:rPr>
              <w:t>6</w:t>
            </w:r>
            <w:r w:rsidRPr="001D4B48">
              <w:rPr>
                <w:rFonts w:eastAsia="Calibri"/>
                <w:sz w:val="22"/>
                <w:szCs w:val="22"/>
                <w:lang w:eastAsia="en-US"/>
              </w:rPr>
              <w:t xml:space="preserve"> Months</w:t>
            </w:r>
          </w:p>
        </w:tc>
        <w:tc>
          <w:tcPr>
            <w:tcW w:w="1350"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6E6024">
        <w:trPr>
          <w:cantSplit/>
          <w:trHeight w:val="704"/>
        </w:trPr>
        <w:tc>
          <w:tcPr>
            <w:tcW w:w="709" w:type="dxa"/>
            <w:tcBorders>
              <w:top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7088" w:type="dxa"/>
            <w:tcBorders>
              <w:top w:val="single" w:sz="4" w:space="0" w:color="auto"/>
            </w:tcBorders>
            <w:shd w:val="clear" w:color="auto" w:fill="auto"/>
            <w:vAlign w:val="center"/>
          </w:tcPr>
          <w:p w:rsidR="001D4B48" w:rsidRPr="001D4B48" w:rsidRDefault="00920869" w:rsidP="006907B1">
            <w:pPr>
              <w:spacing w:after="0"/>
              <w:rPr>
                <w:rFonts w:eastAsia="平成明朝"/>
                <w:szCs w:val="24"/>
                <w:lang w:eastAsia="en-US"/>
              </w:rPr>
            </w:pPr>
            <w:r w:rsidRPr="00920869">
              <w:rPr>
                <w:rFonts w:eastAsia="平成明朝"/>
                <w:szCs w:val="24"/>
                <w:lang w:eastAsia="en-US"/>
              </w:rPr>
              <w:t>Final version of the conceptual design documentation</w:t>
            </w:r>
          </w:p>
        </w:tc>
        <w:tc>
          <w:tcPr>
            <w:tcW w:w="1320" w:type="dxa"/>
            <w:shd w:val="clear" w:color="auto" w:fill="auto"/>
            <w:vAlign w:val="center"/>
          </w:tcPr>
          <w:p w:rsidR="001D4B48" w:rsidRPr="001D4B48" w:rsidRDefault="001D4B48" w:rsidP="00A640F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A640F2">
              <w:rPr>
                <w:rFonts w:eastAsia="Calibri"/>
                <w:sz w:val="22"/>
                <w:szCs w:val="22"/>
                <w:lang w:eastAsia="en-US"/>
              </w:rPr>
              <w:t>9</w:t>
            </w:r>
            <w:r w:rsidRPr="001D4B48">
              <w:rPr>
                <w:rFonts w:eastAsia="Calibri"/>
                <w:sz w:val="22"/>
                <w:szCs w:val="22"/>
                <w:lang w:eastAsia="en-US"/>
              </w:rPr>
              <w:t xml:space="preserve"> Months</w:t>
            </w:r>
          </w:p>
        </w:tc>
        <w:tc>
          <w:tcPr>
            <w:tcW w:w="1350"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6E6024">
        <w:trPr>
          <w:cantSplit/>
          <w:trHeight w:val="620"/>
        </w:trPr>
        <w:tc>
          <w:tcPr>
            <w:tcW w:w="709"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D4</w:t>
            </w:r>
          </w:p>
        </w:tc>
        <w:tc>
          <w:tcPr>
            <w:tcW w:w="7088" w:type="dxa"/>
            <w:tcBorders>
              <w:top w:val="single" w:sz="4" w:space="0" w:color="auto"/>
            </w:tcBorders>
            <w:shd w:val="clear" w:color="auto" w:fill="auto"/>
            <w:vAlign w:val="center"/>
          </w:tcPr>
          <w:p w:rsidR="005A4F78" w:rsidRPr="00920869" w:rsidRDefault="00920869" w:rsidP="00296520">
            <w:pPr>
              <w:spacing w:after="0"/>
              <w:rPr>
                <w:rFonts w:eastAsia="平成明朝"/>
                <w:szCs w:val="24"/>
                <w:lang w:eastAsia="en-US"/>
              </w:rPr>
            </w:pPr>
            <w:r w:rsidRPr="00920869">
              <w:rPr>
                <w:rFonts w:eastAsia="平成明朝"/>
                <w:szCs w:val="24"/>
                <w:lang w:eastAsia="en-US"/>
              </w:rPr>
              <w:t>Final version of the Basis of design for Electrical and I&amp;C</w:t>
            </w:r>
          </w:p>
        </w:tc>
        <w:tc>
          <w:tcPr>
            <w:tcW w:w="1320" w:type="dxa"/>
            <w:shd w:val="clear" w:color="auto" w:fill="auto"/>
            <w:vAlign w:val="center"/>
          </w:tcPr>
          <w:p w:rsidR="001D4B48" w:rsidRPr="001D4B48" w:rsidRDefault="0076557F" w:rsidP="00A640F2">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A640F2">
              <w:rPr>
                <w:rFonts w:eastAsia="Calibri"/>
                <w:sz w:val="22"/>
                <w:szCs w:val="22"/>
                <w:lang w:eastAsia="en-US"/>
              </w:rPr>
              <w:t>12</w:t>
            </w:r>
            <w:r w:rsidRPr="001D4B48">
              <w:rPr>
                <w:rFonts w:eastAsia="Calibri"/>
                <w:sz w:val="22"/>
                <w:szCs w:val="22"/>
                <w:lang w:eastAsia="en-US"/>
              </w:rPr>
              <w:t xml:space="preserve"> Months</w:t>
            </w:r>
          </w:p>
        </w:tc>
        <w:tc>
          <w:tcPr>
            <w:tcW w:w="1350"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A541AA" w:rsidRPr="001D4B48" w:rsidTr="006E6024">
        <w:tblPrEx>
          <w:tblLook w:val="0000" w:firstRow="0" w:lastRow="0" w:firstColumn="0" w:lastColumn="0" w:noHBand="0" w:noVBand="0"/>
        </w:tblPrEx>
        <w:trPr>
          <w:gridBefore w:val="1"/>
          <w:wBefore w:w="709" w:type="dxa"/>
          <w:trHeight w:val="435"/>
        </w:trPr>
        <w:tc>
          <w:tcPr>
            <w:tcW w:w="8408" w:type="dxa"/>
            <w:gridSpan w:val="2"/>
            <w:shd w:val="clear" w:color="auto" w:fill="auto"/>
            <w:vAlign w:val="center"/>
          </w:tcPr>
          <w:p w:rsidR="00A541AA" w:rsidRPr="001D4B48" w:rsidRDefault="00A541AA" w:rsidP="0098794D">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MAXIMUM TOTAL PRICE  (EUR)</w:t>
            </w:r>
          </w:p>
        </w:tc>
        <w:tc>
          <w:tcPr>
            <w:tcW w:w="1350" w:type="dxa"/>
            <w:shd w:val="clear" w:color="auto" w:fill="auto"/>
            <w:vAlign w:val="center"/>
          </w:tcPr>
          <w:p w:rsidR="00A541AA" w:rsidRPr="001D4B48" w:rsidRDefault="00A541AA" w:rsidP="0098794D">
            <w:pPr>
              <w:spacing w:after="0"/>
              <w:jc w:val="center"/>
              <w:rPr>
                <w:rFonts w:eastAsia="平成明朝"/>
                <w:sz w:val="22"/>
                <w:szCs w:val="22"/>
                <w:lang w:eastAsia="en-US"/>
              </w:rPr>
            </w:pPr>
          </w:p>
          <w:p w:rsidR="00A541AA" w:rsidRPr="001D4B48" w:rsidRDefault="00A541AA" w:rsidP="0098794D">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871EFD" w:rsidRDefault="00871EFD" w:rsidP="00871EFD">
      <w:pPr>
        <w:rPr>
          <w:b/>
          <w:i/>
        </w:rPr>
      </w:pPr>
      <w:r w:rsidRPr="0069153D">
        <w:rPr>
          <w:rFonts w:eastAsia="Calibri"/>
          <w:b/>
          <w:i/>
          <w:sz w:val="22"/>
          <w:szCs w:val="22"/>
          <w:lang w:eastAsia="en-US"/>
        </w:rPr>
        <w:t>T</w:t>
      </w:r>
      <w:r w:rsidRPr="00296520">
        <w:rPr>
          <w:rFonts w:eastAsia="Calibri"/>
          <w:b/>
          <w:i/>
          <w:sz w:val="16"/>
          <w:szCs w:val="16"/>
          <w:lang w:eastAsia="en-US"/>
        </w:rPr>
        <w:t>0</w:t>
      </w:r>
      <w:r w:rsidRPr="00296520">
        <w:rPr>
          <w:rFonts w:eastAsia="Calibri"/>
          <w:b/>
          <w:i/>
          <w:sz w:val="16"/>
          <w:szCs w:val="16"/>
          <w:vertAlign w:val="subscript"/>
          <w:lang w:eastAsia="en-US"/>
        </w:rPr>
        <w:t xml:space="preserve">   </w:t>
      </w:r>
      <w:proofErr w:type="gramStart"/>
      <w:r>
        <w:rPr>
          <w:rFonts w:eastAsia="Calibri"/>
          <w:b/>
          <w:i/>
          <w:szCs w:val="24"/>
          <w:vertAlign w:val="subscript"/>
          <w:lang w:eastAsia="en-US"/>
        </w:rPr>
        <w:t xml:space="preserve">=  </w:t>
      </w:r>
      <w:r>
        <w:rPr>
          <w:b/>
          <w:i/>
        </w:rPr>
        <w:t>T</w:t>
      </w:r>
      <w:r w:rsidRPr="0069153D">
        <w:rPr>
          <w:b/>
          <w:i/>
        </w:rPr>
        <w:t>he</w:t>
      </w:r>
      <w:proofErr w:type="gramEnd"/>
      <w:r w:rsidRPr="0069153D">
        <w:rPr>
          <w:b/>
          <w:i/>
        </w:rPr>
        <w:t xml:space="preserve"> date of the kick off meeting. </w:t>
      </w:r>
    </w:p>
    <w:p w:rsidR="000E0EF0" w:rsidRPr="00AE2287" w:rsidRDefault="00F06306" w:rsidP="00862730">
      <w:pPr>
        <w:spacing w:before="120" w:after="0"/>
        <w:rPr>
          <w:bCs/>
          <w:szCs w:val="24"/>
        </w:rPr>
      </w:pPr>
      <w:r w:rsidRPr="00E833AC">
        <w:rPr>
          <w:szCs w:val="24"/>
        </w:rPr>
        <w:t xml:space="preserve">In addition to completing this financial template </w:t>
      </w:r>
      <w:proofErr w:type="gramStart"/>
      <w:r w:rsidRPr="00E833AC">
        <w:rPr>
          <w:szCs w:val="24"/>
        </w:rPr>
        <w:t>please</w:t>
      </w:r>
      <w:proofErr w:type="gramEnd"/>
      <w:r w:rsidRPr="00E833AC">
        <w:rPr>
          <w:szCs w:val="24"/>
        </w:rPr>
        <w:t xml:space="preserv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AE2287">
        <w:rPr>
          <w:szCs w:val="24"/>
        </w:rPr>
        <w:t xml:space="preserve">ref. </w:t>
      </w:r>
      <w:r w:rsidR="00AE2287" w:rsidRPr="00AE2287">
        <w:rPr>
          <w:bCs/>
          <w:szCs w:val="24"/>
        </w:rPr>
        <w:t>ITER_D_ XLV2AM v1.2 dated 04</w:t>
      </w:r>
      <w:r w:rsidR="00AE2287" w:rsidRPr="006E6024">
        <w:rPr>
          <w:bCs/>
          <w:szCs w:val="24"/>
          <w:vertAlign w:val="superscript"/>
        </w:rPr>
        <w:t>th</w:t>
      </w:r>
      <w:r w:rsidR="006E6024">
        <w:rPr>
          <w:bCs/>
          <w:szCs w:val="24"/>
        </w:rPr>
        <w:t xml:space="preserve"> </w:t>
      </w:r>
      <w:r w:rsidR="00AE2287" w:rsidRPr="00AE2287">
        <w:rPr>
          <w:bCs/>
          <w:szCs w:val="24"/>
        </w:rPr>
        <w:t>December 2018</w:t>
      </w:r>
      <w:r w:rsidR="00AE2287">
        <w:rPr>
          <w:bCs/>
          <w:szCs w:val="24"/>
        </w:rPr>
        <w:t>.</w:t>
      </w:r>
    </w:p>
    <w:p w:rsidR="000F5184" w:rsidRDefault="000F5184" w:rsidP="00862730">
      <w:pPr>
        <w:spacing w:before="120" w:after="0"/>
        <w:rPr>
          <w:bCs/>
          <w:szCs w:val="24"/>
        </w:rPr>
      </w:pPr>
    </w:p>
    <w:p w:rsidR="00296520" w:rsidRDefault="00296520" w:rsidP="00862730">
      <w:pPr>
        <w:spacing w:before="120" w:after="0"/>
        <w:rPr>
          <w:b/>
          <w:bCs/>
          <w:szCs w:val="24"/>
        </w:rPr>
      </w:pPr>
    </w:p>
    <w:p w:rsidR="00296520" w:rsidRDefault="00296520" w:rsidP="00862730">
      <w:pPr>
        <w:spacing w:before="120" w:after="0"/>
        <w:rPr>
          <w:b/>
          <w:bCs/>
          <w:szCs w:val="24"/>
        </w:rPr>
      </w:pPr>
    </w:p>
    <w:p w:rsidR="00E422B3" w:rsidRDefault="00E422B3" w:rsidP="00862730">
      <w:pPr>
        <w:spacing w:before="120" w:after="0"/>
        <w:rPr>
          <w:b/>
          <w:bCs/>
          <w:szCs w:val="24"/>
        </w:rPr>
      </w:pPr>
    </w:p>
    <w:p w:rsidR="00296520" w:rsidRPr="00E422B3" w:rsidRDefault="00E422B3" w:rsidP="00E422B3">
      <w:pPr>
        <w:tabs>
          <w:tab w:val="left" w:pos="5715"/>
        </w:tabs>
        <w:rPr>
          <w:szCs w:val="24"/>
        </w:rPr>
      </w:pPr>
      <w:r>
        <w:rPr>
          <w:szCs w:val="24"/>
        </w:rPr>
        <w:tab/>
      </w:r>
    </w:p>
    <w:p w:rsidR="006E6024" w:rsidRDefault="006E6024" w:rsidP="00862730">
      <w:pPr>
        <w:spacing w:before="120" w:after="0"/>
        <w:rPr>
          <w:b/>
          <w:bCs/>
          <w:szCs w:val="24"/>
        </w:rPr>
      </w:pPr>
    </w:p>
    <w:p w:rsidR="000F5184" w:rsidRPr="005A3B8E" w:rsidRDefault="005A3B8E" w:rsidP="00862730">
      <w:pPr>
        <w:spacing w:before="120" w:after="0"/>
        <w:rPr>
          <w:b/>
          <w:bCs/>
          <w:szCs w:val="24"/>
        </w:rPr>
      </w:pPr>
      <w:r w:rsidRPr="005A3B8E">
        <w:rPr>
          <w:b/>
          <w:bCs/>
          <w:szCs w:val="24"/>
        </w:rPr>
        <w:t xml:space="preserve">Suggested payment schedule: </w:t>
      </w:r>
    </w:p>
    <w:p w:rsidR="00EB462B" w:rsidRPr="009C158F" w:rsidRDefault="00296520" w:rsidP="00862730">
      <w:pPr>
        <w:spacing w:before="120" w:after="0"/>
        <w:rPr>
          <w:bCs/>
          <w:szCs w:val="24"/>
        </w:rPr>
      </w:pPr>
      <w:r>
        <w:rPr>
          <w:bCs/>
          <w:szCs w:val="24"/>
        </w:rPr>
        <w:t>Four (4)</w:t>
      </w:r>
      <w:r w:rsidR="005A3B8E">
        <w:rPr>
          <w:bCs/>
          <w:szCs w:val="24"/>
        </w:rPr>
        <w:t xml:space="preserve"> i</w:t>
      </w:r>
      <w:r w:rsidR="00EB462B" w:rsidRPr="009C158F">
        <w:rPr>
          <w:bCs/>
          <w:szCs w:val="24"/>
        </w:rPr>
        <w:t xml:space="preserve">nvoices </w:t>
      </w:r>
      <w:proofErr w:type="gramStart"/>
      <w:r w:rsidR="00EB462B" w:rsidRPr="009C158F">
        <w:rPr>
          <w:bCs/>
          <w:szCs w:val="24"/>
        </w:rPr>
        <w:t>may be submitted</w:t>
      </w:r>
      <w:proofErr w:type="gramEnd"/>
      <w:r w:rsidR="005A3B8E">
        <w:rPr>
          <w:bCs/>
          <w:szCs w:val="24"/>
        </w:rPr>
        <w:t xml:space="preserve"> in accordance with the table of deliverables above. </w:t>
      </w:r>
      <w:r w:rsidR="00EB462B" w:rsidRPr="009C158F">
        <w:rPr>
          <w:bCs/>
          <w:szCs w:val="24"/>
        </w:rPr>
        <w:t>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862730" w:rsidRDefault="00862730" w:rsidP="00862730">
      <w:pPr>
        <w:tabs>
          <w:tab w:val="left" w:pos="1134"/>
          <w:tab w:val="left" w:pos="5760"/>
        </w:tabs>
        <w:spacing w:after="0"/>
        <w:rPr>
          <w:bCs/>
          <w:szCs w:val="24"/>
        </w:rPr>
      </w:pPr>
    </w:p>
    <w:p w:rsidR="00EB462B" w:rsidRPr="009C158F" w:rsidRDefault="00C15B53" w:rsidP="009C158F">
      <w:pPr>
        <w:tabs>
          <w:tab w:val="left" w:pos="1134"/>
          <w:tab w:val="left" w:pos="5760"/>
        </w:tabs>
        <w:rPr>
          <w:bCs/>
          <w:szCs w:val="24"/>
        </w:rPr>
      </w:pPr>
      <w:r>
        <w:rPr>
          <w:bCs/>
          <w:szCs w:val="24"/>
        </w:rPr>
        <w:t xml:space="preserve">Should the suggested payment schedule not be acceptable, </w:t>
      </w:r>
      <w:proofErr w:type="gramStart"/>
      <w:r>
        <w:rPr>
          <w:bCs/>
          <w:szCs w:val="24"/>
        </w:rPr>
        <w:t>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by the bidder</w:t>
      </w:r>
      <w:proofErr w:type="gramEnd"/>
      <w:r w:rsidR="00EB462B" w:rsidRPr="009C158F">
        <w:rPr>
          <w:bCs/>
          <w:szCs w:val="24"/>
        </w:rPr>
        <w:t xml:space="preserve">. </w:t>
      </w:r>
      <w:r w:rsidR="009D1CD9" w:rsidRPr="009C158F">
        <w:rPr>
          <w:bCs/>
          <w:szCs w:val="24"/>
        </w:rPr>
        <w:t xml:space="preserve"> </w:t>
      </w:r>
    </w:p>
    <w:p w:rsidR="00E271B8" w:rsidRDefault="00E271B8" w:rsidP="00862730">
      <w:pPr>
        <w:spacing w:before="120" w:after="0"/>
        <w:ind w:left="-147"/>
        <w:rPr>
          <w:szCs w:val="24"/>
        </w:rPr>
      </w:pPr>
    </w:p>
    <w:p w:rsidR="00F06306" w:rsidRPr="00B125F4" w:rsidRDefault="000524A3" w:rsidP="006E6024">
      <w:pPr>
        <w:spacing w:before="120" w:after="120"/>
        <w:ind w:left="-147" w:firstLine="5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D7860" w:rsidRDefault="00FD7860"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AE2287">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TER Organization Call for Expertise</w:t>
            </w:r>
            <w:r w:rsidR="00AE2287">
              <w:rPr>
                <w:b/>
                <w:sz w:val="28"/>
                <w:szCs w:val="28"/>
              </w:rPr>
              <w:t xml:space="preserve"> IO/19/CFE/16695/IDE</w:t>
            </w:r>
          </w:p>
        </w:tc>
      </w:tr>
    </w:tbl>
    <w:p w:rsidR="00F86371" w:rsidRPr="005A4F78" w:rsidRDefault="005A4F78" w:rsidP="006E6024">
      <w:pPr>
        <w:spacing w:before="120" w:after="120"/>
        <w:ind w:left="-147" w:firstLine="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862730" w:rsidRDefault="00862730" w:rsidP="008A0226">
      <w:pPr>
        <w:spacing w:before="120" w:after="120"/>
        <w:ind w:left="-147"/>
        <w:jc w:val="left"/>
        <w:rPr>
          <w:b/>
          <w:szCs w:val="24"/>
          <w:u w:val="single"/>
        </w:rPr>
      </w:pPr>
    </w:p>
    <w:p w:rsidR="0096754B" w:rsidRDefault="0096754B"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lastRenderedPageBreak/>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A55ADD" w:rsidRDefault="00F06306" w:rsidP="00286223">
      <w:pPr>
        <w:spacing w:before="120" w:after="120"/>
        <w:ind w:left="-147"/>
        <w:rPr>
          <w:szCs w:val="24"/>
        </w:rPr>
      </w:pPr>
      <w:r>
        <w:rPr>
          <w:szCs w:val="24"/>
        </w:rPr>
        <w:t xml:space="preserve">In addition to providing your </w:t>
      </w:r>
      <w:r w:rsidR="00654907">
        <w:rPr>
          <w:szCs w:val="24"/>
        </w:rPr>
        <w:t>fixed</w:t>
      </w:r>
      <w:r>
        <w:rPr>
          <w:szCs w:val="24"/>
        </w:rPr>
        <w:t xml:space="preserve"> price</w:t>
      </w:r>
      <w:r w:rsidR="0096754B">
        <w:rPr>
          <w:szCs w:val="24"/>
        </w:rPr>
        <w:t>s</w:t>
      </w:r>
      <w:r>
        <w:rPr>
          <w:szCs w:val="24"/>
        </w:rPr>
        <w:t xml:space="preserv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time frames for completing each deliverable as indicated in the </w:t>
      </w:r>
      <w:r w:rsidR="00E271B8">
        <w:rPr>
          <w:szCs w:val="24"/>
        </w:rPr>
        <w:t xml:space="preserve">cost breakdown </w:t>
      </w:r>
      <w:proofErr w:type="gramStart"/>
      <w:r w:rsidR="00E271B8">
        <w:rPr>
          <w:szCs w:val="24"/>
        </w:rPr>
        <w:t xml:space="preserve">table </w:t>
      </w:r>
      <w:r>
        <w:rPr>
          <w:szCs w:val="24"/>
        </w:rPr>
        <w:t>.</w:t>
      </w:r>
      <w:proofErr w:type="gramEnd"/>
      <w:r>
        <w:rPr>
          <w:szCs w:val="24"/>
        </w:rPr>
        <w:t xml:space="preserv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A55ADD" w:rsidRDefault="00286223" w:rsidP="00286223">
      <w:pPr>
        <w:spacing w:before="120" w:after="120"/>
        <w:ind w:left="-147"/>
        <w:rPr>
          <w:szCs w:val="24"/>
          <w:u w:val="single"/>
        </w:rPr>
      </w:pPr>
      <w:r w:rsidRPr="00A55ADD">
        <w:rPr>
          <w:szCs w:val="24"/>
          <w:u w:val="single"/>
        </w:rPr>
        <w:t xml:space="preserve">The table below is an </w:t>
      </w:r>
      <w:proofErr w:type="gramStart"/>
      <w:r w:rsidRPr="00A55ADD">
        <w:rPr>
          <w:szCs w:val="24"/>
          <w:u w:val="single"/>
        </w:rPr>
        <w:t>example</w:t>
      </w:r>
      <w:r w:rsidR="000F5184">
        <w:rPr>
          <w:szCs w:val="24"/>
          <w:u w:val="single"/>
        </w:rPr>
        <w:t>,</w:t>
      </w:r>
      <w:proofErr w:type="gramEnd"/>
      <w:r w:rsidR="000F5184">
        <w:rPr>
          <w:szCs w:val="24"/>
          <w:u w:val="single"/>
        </w:rPr>
        <w:t xml:space="preserve"> however</w:t>
      </w:r>
      <w:r w:rsidRPr="00A55ADD">
        <w:rPr>
          <w:szCs w:val="24"/>
          <w:u w:val="single"/>
        </w:rPr>
        <w:t xml:space="preserve"> you may provide your own version or expand on the table below.  </w:t>
      </w: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918" w:type="dxa"/>
        <w:tblLayout w:type="fixed"/>
        <w:tblLook w:val="04A0" w:firstRow="1" w:lastRow="0" w:firstColumn="1" w:lastColumn="0" w:noHBand="0" w:noVBand="1"/>
      </w:tblPr>
      <w:tblGrid>
        <w:gridCol w:w="738"/>
        <w:gridCol w:w="7632"/>
        <w:gridCol w:w="1548"/>
      </w:tblGrid>
      <w:tr w:rsidR="00CE4150" w:rsidRPr="002101ED" w:rsidTr="006E6024">
        <w:trPr>
          <w:trHeight w:val="703"/>
        </w:trPr>
        <w:tc>
          <w:tcPr>
            <w:tcW w:w="738"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632"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48"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6E6024">
        <w:trPr>
          <w:trHeight w:val="406"/>
        </w:trPr>
        <w:tc>
          <w:tcPr>
            <w:tcW w:w="738"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632" w:type="dxa"/>
            <w:vAlign w:val="center"/>
          </w:tcPr>
          <w:p w:rsidR="00CE4150" w:rsidRPr="002101ED" w:rsidRDefault="00CE4150" w:rsidP="00CE4150">
            <w:pPr>
              <w:spacing w:before="120" w:after="120"/>
              <w:rPr>
                <w:rFonts w:cs="Times New Roman"/>
                <w:szCs w:val="24"/>
                <w:lang w:val="en-US" w:eastAsia="en-GB"/>
              </w:rPr>
            </w:pPr>
          </w:p>
        </w:tc>
        <w:tc>
          <w:tcPr>
            <w:tcW w:w="1548"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E6024">
        <w:trPr>
          <w:trHeight w:val="412"/>
        </w:trPr>
        <w:tc>
          <w:tcPr>
            <w:tcW w:w="738"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632" w:type="dxa"/>
            <w:vAlign w:val="center"/>
          </w:tcPr>
          <w:p w:rsidR="00CE4150" w:rsidRPr="002101ED" w:rsidRDefault="00CE4150" w:rsidP="00CE4150">
            <w:pPr>
              <w:spacing w:before="120" w:after="120"/>
              <w:rPr>
                <w:rFonts w:cs="Times New Roman"/>
                <w:szCs w:val="24"/>
                <w:lang w:val="en-US" w:eastAsia="en-GB"/>
              </w:rPr>
            </w:pPr>
          </w:p>
        </w:tc>
        <w:tc>
          <w:tcPr>
            <w:tcW w:w="1548"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E6024">
        <w:trPr>
          <w:trHeight w:val="418"/>
        </w:trPr>
        <w:tc>
          <w:tcPr>
            <w:tcW w:w="738"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632" w:type="dxa"/>
            <w:vAlign w:val="center"/>
          </w:tcPr>
          <w:p w:rsidR="00CE4150" w:rsidRPr="002101ED" w:rsidRDefault="00CE4150" w:rsidP="00CE4150">
            <w:pPr>
              <w:spacing w:before="120" w:after="120"/>
              <w:rPr>
                <w:rFonts w:cs="Times New Roman"/>
                <w:szCs w:val="24"/>
                <w:lang w:val="en-US" w:eastAsia="en-GB"/>
              </w:rPr>
            </w:pPr>
          </w:p>
        </w:tc>
        <w:tc>
          <w:tcPr>
            <w:tcW w:w="1548"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E6024">
        <w:trPr>
          <w:trHeight w:val="410"/>
        </w:trPr>
        <w:tc>
          <w:tcPr>
            <w:tcW w:w="738"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632" w:type="dxa"/>
            <w:vAlign w:val="center"/>
          </w:tcPr>
          <w:p w:rsidR="00CE4150" w:rsidRPr="002101ED" w:rsidRDefault="00CE4150" w:rsidP="00CE4150">
            <w:pPr>
              <w:spacing w:before="120" w:after="120"/>
              <w:rPr>
                <w:rFonts w:cs="Times New Roman"/>
                <w:szCs w:val="24"/>
                <w:lang w:val="en-US" w:eastAsia="en-GB"/>
              </w:rPr>
            </w:pPr>
          </w:p>
        </w:tc>
        <w:tc>
          <w:tcPr>
            <w:tcW w:w="1548"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E6024">
        <w:trPr>
          <w:trHeight w:val="487"/>
        </w:trPr>
        <w:tc>
          <w:tcPr>
            <w:tcW w:w="738"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632"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48"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96754B" w:rsidRPr="0096754B" w:rsidRDefault="0096754B" w:rsidP="006E6024">
      <w:pPr>
        <w:spacing w:before="120" w:after="120"/>
        <w:ind w:left="-90"/>
        <w:rPr>
          <w:b/>
          <w:szCs w:val="24"/>
        </w:rPr>
      </w:pPr>
      <w:r w:rsidRPr="0096754B">
        <w:rPr>
          <w:b/>
          <w:szCs w:val="24"/>
        </w:rPr>
        <w:t>Intellectual Property:</w:t>
      </w:r>
    </w:p>
    <w:p w:rsidR="00F06306" w:rsidRPr="00A0208D" w:rsidRDefault="00F06306" w:rsidP="006E6024">
      <w:pPr>
        <w:spacing w:before="120" w:after="120"/>
        <w:ind w:left="-9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6E6024">
      <w:pPr>
        <w:ind w:left="-90"/>
      </w:pPr>
      <w:r>
        <w:t xml:space="preserve">Company Stamp / </w:t>
      </w:r>
      <w:r w:rsidR="00F06306" w:rsidRPr="00FB795F">
        <w:t>Signature:</w:t>
      </w:r>
    </w:p>
    <w:p w:rsidR="007D423D" w:rsidRDefault="007D423D" w:rsidP="007D423D">
      <w:pPr>
        <w:spacing w:after="0"/>
      </w:pPr>
    </w:p>
    <w:p w:rsidR="00B84AF5" w:rsidRDefault="00B84AF5" w:rsidP="007D423D">
      <w:pPr>
        <w:spacing w:after="0"/>
      </w:pPr>
    </w:p>
    <w:p w:rsidR="00F06306" w:rsidRPr="00FB795F" w:rsidRDefault="00F06306" w:rsidP="006E6024">
      <w:pPr>
        <w:ind w:left="-90"/>
      </w:pPr>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D9A" w:rsidRDefault="00B45D9A">
      <w:pPr>
        <w:spacing w:after="0"/>
      </w:pPr>
      <w:r>
        <w:separator/>
      </w:r>
    </w:p>
  </w:endnote>
  <w:endnote w:type="continuationSeparator" w:id="0">
    <w:p w:rsidR="00B45D9A" w:rsidRDefault="00B45D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Malgun Gothic Semiligh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296520">
      <w:rPr>
        <w:rFonts w:ascii="Times New Roman" w:hAnsi="Times New Roman"/>
        <w:b/>
        <w:sz w:val="22"/>
        <w:szCs w:val="22"/>
      </w:rPr>
      <w:t>9</w:t>
    </w:r>
    <w:r w:rsidRPr="001601C1">
      <w:rPr>
        <w:rFonts w:ascii="Times New Roman" w:hAnsi="Times New Roman"/>
        <w:b/>
        <w:sz w:val="22"/>
        <w:szCs w:val="22"/>
      </w:rPr>
      <w:t>/CFE/1</w:t>
    </w:r>
    <w:r w:rsidR="00296520">
      <w:rPr>
        <w:rFonts w:ascii="Times New Roman" w:hAnsi="Times New Roman"/>
        <w:b/>
        <w:sz w:val="22"/>
        <w:szCs w:val="22"/>
      </w:rPr>
      <w:t>669</w:t>
    </w:r>
    <w:r w:rsidR="00E422B3">
      <w:rPr>
        <w:rFonts w:ascii="Times New Roman" w:hAnsi="Times New Roman"/>
        <w:b/>
        <w:sz w:val="22"/>
        <w:szCs w:val="22"/>
      </w:rPr>
      <w:t>5</w:t>
    </w:r>
    <w:r w:rsidRPr="001601C1">
      <w:rPr>
        <w:rFonts w:ascii="Times New Roman" w:hAnsi="Times New Roman"/>
        <w:b/>
        <w:sz w:val="22"/>
        <w:szCs w:val="22"/>
      </w:rPr>
      <w:t>/</w:t>
    </w:r>
    <w:r w:rsidR="00AE2287">
      <w:rPr>
        <w:rFonts w:ascii="Times New Roman" w:hAnsi="Times New Roman"/>
        <w:b/>
        <w:sz w:val="22"/>
        <w:szCs w:val="22"/>
      </w:rPr>
      <w:t>IDE</w:t>
    </w:r>
  </w:p>
  <w:p w:rsidR="00F327BE" w:rsidRDefault="00F32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1A1668">
      <w:rPr>
        <w:rFonts w:ascii="Times New Roman" w:hAnsi="Times New Roman"/>
        <w:b/>
        <w:sz w:val="22"/>
        <w:szCs w:val="22"/>
      </w:rPr>
      <w:t>9</w:t>
    </w:r>
    <w:r w:rsidRPr="001601C1">
      <w:rPr>
        <w:rFonts w:ascii="Times New Roman" w:hAnsi="Times New Roman"/>
        <w:b/>
        <w:sz w:val="22"/>
        <w:szCs w:val="22"/>
      </w:rPr>
      <w:t>/CFE/1</w:t>
    </w:r>
    <w:r w:rsidR="001A1668">
      <w:rPr>
        <w:rFonts w:ascii="Times New Roman" w:hAnsi="Times New Roman"/>
        <w:b/>
        <w:sz w:val="22"/>
        <w:szCs w:val="22"/>
      </w:rPr>
      <w:t>669</w:t>
    </w:r>
    <w:r w:rsidR="00E422B3">
      <w:rPr>
        <w:rFonts w:ascii="Times New Roman" w:hAnsi="Times New Roman"/>
        <w:b/>
        <w:sz w:val="22"/>
        <w:szCs w:val="22"/>
      </w:rPr>
      <w:t>5</w:t>
    </w:r>
    <w:r w:rsidRPr="001601C1">
      <w:rPr>
        <w:rFonts w:ascii="Times New Roman" w:hAnsi="Times New Roman"/>
        <w:b/>
        <w:sz w:val="22"/>
        <w:szCs w:val="22"/>
      </w:rPr>
      <w:t>/</w:t>
    </w:r>
    <w:r w:rsidR="00E422B3">
      <w:rPr>
        <w:rFonts w:ascii="Times New Roman" w:hAnsi="Times New Roman"/>
        <w:b/>
        <w:sz w:val="22"/>
        <w:szCs w:val="22"/>
      </w:rPr>
      <w:t>IDE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D9A" w:rsidRDefault="00B45D9A">
      <w:pPr>
        <w:spacing w:after="0"/>
      </w:pPr>
      <w:r>
        <w:separator/>
      </w:r>
    </w:p>
  </w:footnote>
  <w:footnote w:type="continuationSeparator" w:id="0">
    <w:p w:rsidR="00B45D9A" w:rsidRDefault="00B45D9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87" w:rsidRPr="00920869" w:rsidRDefault="00AE2287" w:rsidP="00AE2287">
    <w:pPr>
      <w:autoSpaceDE w:val="0"/>
      <w:autoSpaceDN w:val="0"/>
      <w:adjustRightInd w:val="0"/>
      <w:spacing w:after="0"/>
      <w:jc w:val="center"/>
      <w:rPr>
        <w:rFonts w:eastAsia="SimSun"/>
        <w:b/>
        <w:bCs/>
        <w:i/>
        <w:sz w:val="32"/>
        <w:szCs w:val="32"/>
      </w:rPr>
    </w:pPr>
    <w:r w:rsidRPr="00920869">
      <w:rPr>
        <w:rFonts w:eastAsia="SimSun"/>
        <w:b/>
        <w:bCs/>
        <w:i/>
        <w:sz w:val="32"/>
        <w:szCs w:val="32"/>
      </w:rPr>
      <w:t>Electrical and I&amp;C design Hot</w:t>
    </w:r>
    <w:r>
      <w:rPr>
        <w:rFonts w:eastAsia="SimSun"/>
        <w:b/>
        <w:bCs/>
        <w:i/>
        <w:sz w:val="32"/>
        <w:szCs w:val="32"/>
      </w:rPr>
      <w:t xml:space="preserve"> </w:t>
    </w:r>
    <w:r w:rsidRPr="00920869">
      <w:rPr>
        <w:rFonts w:eastAsia="SimSun"/>
        <w:b/>
        <w:bCs/>
        <w:i/>
        <w:sz w:val="32"/>
        <w:szCs w:val="32"/>
      </w:rPr>
      <w:t>Cell Complex</w:t>
    </w:r>
  </w:p>
  <w:p w:rsidR="00AE2287" w:rsidRPr="001A1668" w:rsidRDefault="00AE2287" w:rsidP="00296520">
    <w:pPr>
      <w:tabs>
        <w:tab w:val="center" w:pos="4153"/>
        <w:tab w:val="right" w:pos="8306"/>
      </w:tabs>
      <w:jc w:val="center"/>
      <w:rPr>
        <w:rFonts w:eastAsia="SimSun"/>
      </w:rPr>
    </w:pPr>
  </w:p>
  <w:p w:rsidR="00376C4B" w:rsidRPr="0069153D" w:rsidRDefault="00376C4B" w:rsidP="006915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869" w:rsidRPr="00920869" w:rsidRDefault="00920869" w:rsidP="00920869">
    <w:pPr>
      <w:autoSpaceDE w:val="0"/>
      <w:autoSpaceDN w:val="0"/>
      <w:adjustRightInd w:val="0"/>
      <w:spacing w:after="0"/>
      <w:jc w:val="center"/>
      <w:rPr>
        <w:rFonts w:eastAsia="SimSun"/>
        <w:b/>
        <w:bCs/>
        <w:i/>
        <w:sz w:val="32"/>
        <w:szCs w:val="32"/>
      </w:rPr>
    </w:pPr>
    <w:r w:rsidRPr="00920869">
      <w:rPr>
        <w:rFonts w:eastAsia="SimSun"/>
        <w:b/>
        <w:bCs/>
        <w:i/>
        <w:sz w:val="32"/>
        <w:szCs w:val="32"/>
      </w:rPr>
      <w:t>Electrical and I&amp;C design Hot</w:t>
    </w:r>
    <w:r>
      <w:rPr>
        <w:rFonts w:eastAsia="SimSun"/>
        <w:b/>
        <w:bCs/>
        <w:i/>
        <w:sz w:val="32"/>
        <w:szCs w:val="32"/>
      </w:rPr>
      <w:t xml:space="preserve"> </w:t>
    </w:r>
    <w:r w:rsidRPr="00920869">
      <w:rPr>
        <w:rFonts w:eastAsia="SimSun"/>
        <w:b/>
        <w:bCs/>
        <w:i/>
        <w:sz w:val="32"/>
        <w:szCs w:val="32"/>
      </w:rPr>
      <w:t>Cell Complex</w:t>
    </w:r>
  </w:p>
  <w:p w:rsidR="00565BD5" w:rsidRPr="001A1668" w:rsidRDefault="00565BD5" w:rsidP="001A1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36460"/>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D4B19"/>
    <w:rsid w:val="000E0EF0"/>
    <w:rsid w:val="000E780E"/>
    <w:rsid w:val="000F5184"/>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1668"/>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96520"/>
    <w:rsid w:val="002A3563"/>
    <w:rsid w:val="002A49F5"/>
    <w:rsid w:val="002B14B8"/>
    <w:rsid w:val="002B23A5"/>
    <w:rsid w:val="002C2777"/>
    <w:rsid w:val="002D37F9"/>
    <w:rsid w:val="002F5006"/>
    <w:rsid w:val="002F7447"/>
    <w:rsid w:val="00320998"/>
    <w:rsid w:val="00342B36"/>
    <w:rsid w:val="00343F44"/>
    <w:rsid w:val="00346978"/>
    <w:rsid w:val="003544DD"/>
    <w:rsid w:val="00376C4B"/>
    <w:rsid w:val="00380A26"/>
    <w:rsid w:val="00390D90"/>
    <w:rsid w:val="00394059"/>
    <w:rsid w:val="003A063A"/>
    <w:rsid w:val="003A5D3E"/>
    <w:rsid w:val="003A6A3F"/>
    <w:rsid w:val="003A7389"/>
    <w:rsid w:val="003B1B88"/>
    <w:rsid w:val="003D1898"/>
    <w:rsid w:val="003D530D"/>
    <w:rsid w:val="003E616D"/>
    <w:rsid w:val="003F1010"/>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34888"/>
    <w:rsid w:val="00565BD5"/>
    <w:rsid w:val="005733E2"/>
    <w:rsid w:val="00577F5C"/>
    <w:rsid w:val="00582B4D"/>
    <w:rsid w:val="00596CBE"/>
    <w:rsid w:val="005A3B8E"/>
    <w:rsid w:val="005A4F78"/>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07B1"/>
    <w:rsid w:val="0069153D"/>
    <w:rsid w:val="00695AA5"/>
    <w:rsid w:val="006A41FE"/>
    <w:rsid w:val="006D2C8D"/>
    <w:rsid w:val="006E3902"/>
    <w:rsid w:val="006E6024"/>
    <w:rsid w:val="00721BC2"/>
    <w:rsid w:val="00731AB7"/>
    <w:rsid w:val="0075223B"/>
    <w:rsid w:val="00756976"/>
    <w:rsid w:val="0076557F"/>
    <w:rsid w:val="00767EA2"/>
    <w:rsid w:val="00772F30"/>
    <w:rsid w:val="00773A66"/>
    <w:rsid w:val="0078219C"/>
    <w:rsid w:val="00791189"/>
    <w:rsid w:val="007A77F0"/>
    <w:rsid w:val="007C0CC3"/>
    <w:rsid w:val="007D423D"/>
    <w:rsid w:val="007E1B8D"/>
    <w:rsid w:val="008020B7"/>
    <w:rsid w:val="0080486F"/>
    <w:rsid w:val="00805520"/>
    <w:rsid w:val="00806895"/>
    <w:rsid w:val="008143C7"/>
    <w:rsid w:val="008261D6"/>
    <w:rsid w:val="00833423"/>
    <w:rsid w:val="00834E95"/>
    <w:rsid w:val="00860D99"/>
    <w:rsid w:val="008613E3"/>
    <w:rsid w:val="00862730"/>
    <w:rsid w:val="00870F6B"/>
    <w:rsid w:val="00871EFD"/>
    <w:rsid w:val="00876D0F"/>
    <w:rsid w:val="0088047A"/>
    <w:rsid w:val="00891585"/>
    <w:rsid w:val="008A0226"/>
    <w:rsid w:val="008A23C0"/>
    <w:rsid w:val="008B0077"/>
    <w:rsid w:val="008B2FEC"/>
    <w:rsid w:val="008B4A85"/>
    <w:rsid w:val="008C67AC"/>
    <w:rsid w:val="008E173E"/>
    <w:rsid w:val="008F384E"/>
    <w:rsid w:val="008F3A36"/>
    <w:rsid w:val="00900A34"/>
    <w:rsid w:val="0091424B"/>
    <w:rsid w:val="00920869"/>
    <w:rsid w:val="00954ACA"/>
    <w:rsid w:val="00956B32"/>
    <w:rsid w:val="00956FFD"/>
    <w:rsid w:val="00961CB9"/>
    <w:rsid w:val="0096754B"/>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26EBD"/>
    <w:rsid w:val="00A328E9"/>
    <w:rsid w:val="00A37D92"/>
    <w:rsid w:val="00A43DC3"/>
    <w:rsid w:val="00A540FE"/>
    <w:rsid w:val="00A541AA"/>
    <w:rsid w:val="00A556EB"/>
    <w:rsid w:val="00A55ADD"/>
    <w:rsid w:val="00A6003B"/>
    <w:rsid w:val="00A640F2"/>
    <w:rsid w:val="00A81D76"/>
    <w:rsid w:val="00A82057"/>
    <w:rsid w:val="00A919EA"/>
    <w:rsid w:val="00A943C6"/>
    <w:rsid w:val="00AA29E8"/>
    <w:rsid w:val="00AB30CA"/>
    <w:rsid w:val="00AC2985"/>
    <w:rsid w:val="00AC748F"/>
    <w:rsid w:val="00AD2A5F"/>
    <w:rsid w:val="00AD3ADF"/>
    <w:rsid w:val="00AE0C57"/>
    <w:rsid w:val="00AE2287"/>
    <w:rsid w:val="00AE3132"/>
    <w:rsid w:val="00AE4225"/>
    <w:rsid w:val="00AF187A"/>
    <w:rsid w:val="00B13403"/>
    <w:rsid w:val="00B45D9A"/>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271B8"/>
    <w:rsid w:val="00E3483C"/>
    <w:rsid w:val="00E41FF3"/>
    <w:rsid w:val="00E422B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D786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696F19"/>
  <w15:docId w15:val="{193C3BA9-D5CC-43F5-BCF7-8E91E509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20"/>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498614806">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FB109-8AA6-412F-B0B9-4E7C68C5A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3</Pages>
  <Words>569</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Daufresne Irina EXT</cp:lastModifiedBy>
  <cp:revision>155</cp:revision>
  <cp:lastPrinted>2016-04-25T08:45:00Z</cp:lastPrinted>
  <dcterms:created xsi:type="dcterms:W3CDTF">2013-03-08T15:54:00Z</dcterms:created>
  <dcterms:modified xsi:type="dcterms:W3CDTF">2019-01-16T09:13:00Z</dcterms:modified>
</cp:coreProperties>
</file>