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9C7682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7A1A90">
              <w:rPr>
                <w:b/>
                <w:sz w:val="28"/>
                <w:szCs w:val="28"/>
              </w:rPr>
              <w:t>4</w:t>
            </w:r>
            <w:r w:rsidR="00F36199">
              <w:rPr>
                <w:b/>
                <w:sz w:val="28"/>
                <w:szCs w:val="28"/>
              </w:rPr>
              <w:t>913/IDS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2DF" w:rsidRDefault="007542DF">
      <w:r>
        <w:separator/>
      </w:r>
    </w:p>
  </w:endnote>
  <w:endnote w:type="continuationSeparator" w:id="0">
    <w:p w:rsidR="007542DF" w:rsidRDefault="0075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20AA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20AA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120AA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120AA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2DF" w:rsidRDefault="007542DF">
      <w:r>
        <w:separator/>
      </w:r>
    </w:p>
  </w:footnote>
  <w:footnote w:type="continuationSeparator" w:id="0">
    <w:p w:rsidR="007542DF" w:rsidRDefault="00754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7434F7" w:rsidRDefault="00F36199" w:rsidP="007434F7">
    <w:pPr>
      <w:pStyle w:val="Header"/>
      <w:jc w:val="center"/>
      <w:rPr>
        <w:rFonts w:eastAsia="SimSun"/>
        <w:i/>
        <w:sz w:val="32"/>
        <w:szCs w:val="32"/>
      </w:rPr>
    </w:pPr>
    <w:r w:rsidRPr="00F36199">
      <w:rPr>
        <w:rFonts w:eastAsia="SimSun"/>
        <w:b/>
        <w:bCs/>
        <w:i/>
        <w:sz w:val="32"/>
        <w:szCs w:val="32"/>
      </w:rPr>
      <w:t>Mechanical design of the TAPB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0AA1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2DF"/>
    <w:rsid w:val="0075467D"/>
    <w:rsid w:val="00764A50"/>
    <w:rsid w:val="007767DF"/>
    <w:rsid w:val="00781DE7"/>
    <w:rsid w:val="007842A3"/>
    <w:rsid w:val="007934E6"/>
    <w:rsid w:val="007A1A90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7682"/>
    <w:rsid w:val="009F3394"/>
    <w:rsid w:val="00A201B6"/>
    <w:rsid w:val="00A31E01"/>
    <w:rsid w:val="00A71873"/>
    <w:rsid w:val="00A72C3C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65CB7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5AA1"/>
    <w:rsid w:val="00DB62EA"/>
    <w:rsid w:val="00DB7EDD"/>
    <w:rsid w:val="00DE023D"/>
    <w:rsid w:val="00E16001"/>
    <w:rsid w:val="00E160EA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3447F"/>
    <w:rsid w:val="00F36199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30720-44A1-4B93-BD69-13519D941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2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Dovas Ioannis EXT</cp:lastModifiedBy>
  <cp:revision>5</cp:revision>
  <cp:lastPrinted>2017-11-02T09:07:00Z</cp:lastPrinted>
  <dcterms:created xsi:type="dcterms:W3CDTF">2017-06-06T08:12:00Z</dcterms:created>
  <dcterms:modified xsi:type="dcterms:W3CDTF">2017-11-02T09:08:00Z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